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AF0" w:rsidRDefault="00373BDC">
      <w:pPr>
        <w:pStyle w:val="1"/>
        <w:spacing w:before="65"/>
      </w:pPr>
      <w:r>
        <w:t>РОССИЙСКАЯ</w:t>
      </w:r>
      <w:r>
        <w:rPr>
          <w:spacing w:val="-18"/>
        </w:rPr>
        <w:t xml:space="preserve"> </w:t>
      </w:r>
      <w:r>
        <w:t>ФЕДЕРАЦИЯ ИРКУТСКАЯ ОБЛАСТЬ</w:t>
      </w:r>
    </w:p>
    <w:p w:rsidR="00D55AF0" w:rsidRDefault="00D55AF0">
      <w:pPr>
        <w:pStyle w:val="a3"/>
        <w:spacing w:before="2"/>
        <w:rPr>
          <w:b/>
        </w:rPr>
      </w:pPr>
    </w:p>
    <w:p w:rsidR="00D55AF0" w:rsidRDefault="00373BDC">
      <w:pPr>
        <w:spacing w:line="322" w:lineRule="exact"/>
        <w:ind w:left="1853" w:right="1988"/>
        <w:jc w:val="center"/>
        <w:rPr>
          <w:b/>
          <w:sz w:val="28"/>
        </w:rPr>
      </w:pPr>
      <w:r>
        <w:rPr>
          <w:b/>
          <w:spacing w:val="-2"/>
          <w:sz w:val="28"/>
        </w:rPr>
        <w:t>АДМИНИСТРАЦИЯ</w:t>
      </w:r>
    </w:p>
    <w:p w:rsidR="00D55AF0" w:rsidRDefault="00373BDC">
      <w:pPr>
        <w:spacing w:line="480" w:lineRule="auto"/>
        <w:ind w:left="1852" w:right="1989"/>
        <w:jc w:val="center"/>
        <w:rPr>
          <w:b/>
          <w:sz w:val="28"/>
        </w:rPr>
      </w:pPr>
      <w:r>
        <w:rPr>
          <w:b/>
          <w:sz w:val="28"/>
        </w:rPr>
        <w:t>Октябрьского</w:t>
      </w:r>
      <w:r>
        <w:rPr>
          <w:b/>
          <w:spacing w:val="-17"/>
          <w:sz w:val="28"/>
        </w:rPr>
        <w:t xml:space="preserve"> </w:t>
      </w:r>
      <w:r>
        <w:rPr>
          <w:b/>
          <w:sz w:val="28"/>
        </w:rPr>
        <w:t>сельского</w:t>
      </w:r>
      <w:r>
        <w:rPr>
          <w:b/>
          <w:spacing w:val="-17"/>
          <w:sz w:val="28"/>
        </w:rPr>
        <w:t xml:space="preserve"> </w:t>
      </w:r>
      <w:r>
        <w:rPr>
          <w:b/>
          <w:sz w:val="28"/>
        </w:rPr>
        <w:t xml:space="preserve">поселения </w:t>
      </w:r>
      <w:r>
        <w:rPr>
          <w:b/>
          <w:spacing w:val="-2"/>
          <w:sz w:val="28"/>
        </w:rPr>
        <w:t>ПОСТАНОВЛЕНИЕ</w:t>
      </w:r>
    </w:p>
    <w:p w:rsidR="00D55AF0" w:rsidRDefault="004D234A" w:rsidP="004D234A">
      <w:pPr>
        <w:tabs>
          <w:tab w:val="left" w:pos="8014"/>
        </w:tabs>
        <w:spacing w:line="253" w:lineRule="exact"/>
        <w:rPr>
          <w:b/>
          <w:sz w:val="28"/>
        </w:rPr>
      </w:pPr>
      <w:r>
        <w:rPr>
          <w:b/>
          <w:sz w:val="28"/>
        </w:rPr>
        <w:t>«15</w:t>
      </w:r>
      <w:r w:rsidR="00373BDC">
        <w:rPr>
          <w:b/>
          <w:sz w:val="28"/>
        </w:rPr>
        <w:t>»</w:t>
      </w:r>
      <w:r w:rsidR="00373BDC">
        <w:rPr>
          <w:b/>
          <w:spacing w:val="-5"/>
          <w:sz w:val="28"/>
        </w:rPr>
        <w:t xml:space="preserve"> </w:t>
      </w:r>
      <w:r>
        <w:rPr>
          <w:b/>
          <w:spacing w:val="-5"/>
          <w:sz w:val="28"/>
        </w:rPr>
        <w:t>декабря</w:t>
      </w:r>
      <w:r w:rsidR="00373BDC">
        <w:rPr>
          <w:b/>
          <w:spacing w:val="-5"/>
          <w:sz w:val="28"/>
        </w:rPr>
        <w:t xml:space="preserve"> </w:t>
      </w:r>
      <w:r w:rsidR="00373BDC">
        <w:rPr>
          <w:b/>
          <w:sz w:val="28"/>
        </w:rPr>
        <w:t>2025</w:t>
      </w:r>
      <w:r w:rsidR="00373BDC">
        <w:rPr>
          <w:b/>
          <w:spacing w:val="-4"/>
          <w:sz w:val="28"/>
        </w:rPr>
        <w:t xml:space="preserve"> </w:t>
      </w:r>
      <w:r w:rsidR="00373BDC">
        <w:rPr>
          <w:b/>
          <w:spacing w:val="-5"/>
          <w:sz w:val="28"/>
        </w:rPr>
        <w:t>г.</w:t>
      </w:r>
      <w:r w:rsidR="00373BDC">
        <w:rPr>
          <w:b/>
          <w:sz w:val="28"/>
        </w:rPr>
        <w:tab/>
        <w:t xml:space="preserve">№ </w:t>
      </w:r>
      <w:r>
        <w:rPr>
          <w:b/>
          <w:sz w:val="28"/>
        </w:rPr>
        <w:t>47</w:t>
      </w:r>
    </w:p>
    <w:p w:rsidR="00D55AF0" w:rsidRDefault="00373BDC">
      <w:pPr>
        <w:ind w:right="134"/>
        <w:jc w:val="center"/>
        <w:rPr>
          <w:b/>
          <w:sz w:val="28"/>
        </w:rPr>
      </w:pPr>
      <w:r>
        <w:rPr>
          <w:b/>
          <w:sz w:val="28"/>
        </w:rPr>
        <w:t>п.</w:t>
      </w:r>
      <w:r>
        <w:rPr>
          <w:b/>
          <w:spacing w:val="-13"/>
          <w:sz w:val="28"/>
        </w:rPr>
        <w:t xml:space="preserve"> </w:t>
      </w:r>
      <w:r>
        <w:rPr>
          <w:b/>
          <w:sz w:val="28"/>
        </w:rPr>
        <w:t>Октябрьский-</w:t>
      </w:r>
      <w:r>
        <w:rPr>
          <w:b/>
          <w:spacing w:val="-10"/>
          <w:sz w:val="28"/>
        </w:rPr>
        <w:t>2</w:t>
      </w:r>
    </w:p>
    <w:p w:rsidR="00D55AF0" w:rsidRDefault="00D55AF0">
      <w:pPr>
        <w:pStyle w:val="a3"/>
        <w:spacing w:before="47"/>
        <w:rPr>
          <w:b/>
        </w:rPr>
      </w:pPr>
    </w:p>
    <w:p w:rsidR="00D55AF0" w:rsidRDefault="00373BDC">
      <w:pPr>
        <w:spacing w:line="242" w:lineRule="auto"/>
        <w:ind w:left="2" w:right="5575"/>
        <w:rPr>
          <w:b/>
          <w:i/>
          <w:sz w:val="28"/>
        </w:rPr>
      </w:pPr>
      <w:r>
        <w:rPr>
          <w:b/>
          <w:i/>
          <w:sz w:val="28"/>
        </w:rPr>
        <w:t>О присвоении адреса земельным</w:t>
      </w:r>
      <w:r>
        <w:rPr>
          <w:b/>
          <w:i/>
          <w:spacing w:val="-18"/>
          <w:sz w:val="28"/>
        </w:rPr>
        <w:t xml:space="preserve"> </w:t>
      </w:r>
      <w:r>
        <w:rPr>
          <w:b/>
          <w:i/>
          <w:sz w:val="28"/>
        </w:rPr>
        <w:t>участкам</w:t>
      </w:r>
    </w:p>
    <w:p w:rsidR="00D55AF0" w:rsidRDefault="00D55AF0">
      <w:pPr>
        <w:pStyle w:val="a3"/>
        <w:spacing w:before="36"/>
        <w:rPr>
          <w:b/>
          <w:i/>
        </w:rPr>
      </w:pPr>
    </w:p>
    <w:p w:rsidR="00D55AF0" w:rsidRDefault="00373BDC">
      <w:pPr>
        <w:pStyle w:val="a3"/>
        <w:ind w:left="2" w:right="134" w:firstLine="691"/>
        <w:jc w:val="both"/>
      </w:pPr>
      <w:r>
        <w:t>В соответствии со ст. 14 Федерального закона от 06.10.2003 г. № 131- ФЗ «Об общих принципах организации местного самоуправления в Российской Федерации», частью 3 статьи 5 Федерального закона от 28.12.2013 г. № 443-ФЗ «О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утвержденных Постановлением правительства РФ от 22.05.2015 г. № 492 (далее – Постановление 492), постановлением Правительства РФ от 19.11.2014 г. № 1221 «Об утверждении правил присвоения, изменения, аннулирования адресов», административным регламентом предоставления муниципальной услуги «Присвоение (изменение, аннулирование) адресов объектам недвижимого имущества на территории Октябрьского муниципального образования», утвержденным Постановлением администрации Октябрьского сельского поселения от 10.04.2015 г. № 8, Правилами землепользования и застройки Октябрьского муниципального образования Тулунского района Иркутской</w:t>
      </w:r>
      <w:r>
        <w:rPr>
          <w:spacing w:val="-12"/>
        </w:rPr>
        <w:t xml:space="preserve"> </w:t>
      </w:r>
      <w:r>
        <w:t>области,</w:t>
      </w:r>
      <w:r>
        <w:rPr>
          <w:spacing w:val="-11"/>
        </w:rPr>
        <w:t xml:space="preserve"> </w:t>
      </w:r>
      <w:r>
        <w:t>утвержденными</w:t>
      </w:r>
      <w:r>
        <w:rPr>
          <w:spacing w:val="-10"/>
        </w:rPr>
        <w:t xml:space="preserve"> </w:t>
      </w:r>
      <w:r>
        <w:t>решением</w:t>
      </w:r>
      <w:r>
        <w:rPr>
          <w:spacing w:val="-10"/>
        </w:rPr>
        <w:t xml:space="preserve"> </w:t>
      </w:r>
      <w:r>
        <w:t>Думы</w:t>
      </w:r>
      <w:r>
        <w:rPr>
          <w:spacing w:val="-10"/>
        </w:rPr>
        <w:t xml:space="preserve"> </w:t>
      </w:r>
      <w:r>
        <w:t>Октябрьского</w:t>
      </w:r>
      <w:r>
        <w:rPr>
          <w:spacing w:val="-9"/>
        </w:rPr>
        <w:t xml:space="preserve"> </w:t>
      </w:r>
      <w:r>
        <w:t>сельского поселения от 30.04.2014</w:t>
      </w:r>
      <w:r>
        <w:rPr>
          <w:spacing w:val="19"/>
        </w:rPr>
        <w:t xml:space="preserve"> </w:t>
      </w:r>
      <w:r>
        <w:t>г. № 10</w:t>
      </w:r>
      <w:r>
        <w:rPr>
          <w:spacing w:val="40"/>
        </w:rPr>
        <w:t xml:space="preserve"> </w:t>
      </w:r>
      <w:r>
        <w:t>(в редакции решения Думы от</w:t>
      </w:r>
      <w:r>
        <w:rPr>
          <w:spacing w:val="18"/>
        </w:rPr>
        <w:t xml:space="preserve"> </w:t>
      </w:r>
      <w:r>
        <w:t>16.11.2017</w:t>
      </w:r>
      <w:r>
        <w:rPr>
          <w:spacing w:val="16"/>
        </w:rPr>
        <w:t xml:space="preserve"> </w:t>
      </w:r>
      <w:r>
        <w:t>г.</w:t>
      </w:r>
    </w:p>
    <w:p w:rsidR="00D55AF0" w:rsidRDefault="00373BDC">
      <w:pPr>
        <w:pStyle w:val="a3"/>
        <w:spacing w:before="2"/>
        <w:ind w:left="2"/>
        <w:jc w:val="both"/>
      </w:pPr>
      <w:r>
        <w:t>№</w:t>
      </w:r>
      <w:r>
        <w:rPr>
          <w:spacing w:val="-7"/>
        </w:rPr>
        <w:t xml:space="preserve"> </w:t>
      </w:r>
      <w:r>
        <w:t>14),</w:t>
      </w:r>
      <w:r>
        <w:rPr>
          <w:spacing w:val="-4"/>
        </w:rPr>
        <w:t xml:space="preserve"> </w:t>
      </w:r>
      <w:r>
        <w:t>на</w:t>
      </w:r>
      <w:r>
        <w:rPr>
          <w:spacing w:val="-7"/>
        </w:rPr>
        <w:t xml:space="preserve"> </w:t>
      </w:r>
      <w:r>
        <w:t>основании</w:t>
      </w:r>
      <w:r>
        <w:rPr>
          <w:spacing w:val="-6"/>
        </w:rPr>
        <w:t xml:space="preserve"> </w:t>
      </w:r>
      <w:r>
        <w:t>Устава</w:t>
      </w:r>
      <w:r>
        <w:rPr>
          <w:spacing w:val="-3"/>
        </w:rPr>
        <w:t xml:space="preserve"> </w:t>
      </w:r>
      <w:r>
        <w:t>Октябрьского</w:t>
      </w:r>
      <w:r>
        <w:rPr>
          <w:spacing w:val="-3"/>
        </w:rPr>
        <w:t xml:space="preserve"> </w:t>
      </w:r>
      <w:r>
        <w:t>сельского</w:t>
      </w:r>
      <w:r>
        <w:rPr>
          <w:spacing w:val="-3"/>
        </w:rPr>
        <w:t xml:space="preserve"> </w:t>
      </w:r>
      <w:r>
        <w:rPr>
          <w:spacing w:val="-2"/>
        </w:rPr>
        <w:t>поселения:</w:t>
      </w:r>
    </w:p>
    <w:p w:rsidR="00D55AF0" w:rsidRDefault="00D55AF0">
      <w:pPr>
        <w:pStyle w:val="a3"/>
        <w:spacing w:before="4"/>
      </w:pPr>
    </w:p>
    <w:p w:rsidR="00D55AF0" w:rsidRDefault="00373BDC">
      <w:pPr>
        <w:pStyle w:val="1"/>
        <w:ind w:right="1990"/>
      </w:pPr>
      <w:r>
        <w:rPr>
          <w:spacing w:val="-2"/>
        </w:rPr>
        <w:t>ПОСТАНОВЛЯЕТ:</w:t>
      </w:r>
    </w:p>
    <w:p w:rsidR="00D55AF0" w:rsidRDefault="00373BDC">
      <w:pPr>
        <w:pStyle w:val="a4"/>
        <w:numPr>
          <w:ilvl w:val="0"/>
          <w:numId w:val="1"/>
        </w:numPr>
        <w:tabs>
          <w:tab w:val="left" w:pos="386"/>
        </w:tabs>
        <w:spacing w:before="317"/>
        <w:ind w:right="136" w:firstLine="0"/>
        <w:jc w:val="both"/>
        <w:rPr>
          <w:sz w:val="28"/>
        </w:rPr>
      </w:pPr>
      <w:r>
        <w:rPr>
          <w:sz w:val="28"/>
        </w:rPr>
        <w:t>Присвоить адреса объектам адресации согласно приложению № 1 к настоящему постановлению.</w:t>
      </w:r>
    </w:p>
    <w:p w:rsidR="00D55AF0" w:rsidRDefault="00373BDC">
      <w:pPr>
        <w:pStyle w:val="a4"/>
        <w:numPr>
          <w:ilvl w:val="0"/>
          <w:numId w:val="1"/>
        </w:numPr>
        <w:tabs>
          <w:tab w:val="left" w:pos="372"/>
        </w:tabs>
        <w:spacing w:before="1"/>
        <w:ind w:firstLine="0"/>
        <w:jc w:val="both"/>
        <w:rPr>
          <w:sz w:val="28"/>
        </w:rPr>
      </w:pPr>
      <w:r>
        <w:rPr>
          <w:sz w:val="28"/>
        </w:rPr>
        <w:t>Разместить в Государственном адресном реестре сведения об адресах согласно приложению № 1 к настоящему постановлению.</w:t>
      </w:r>
    </w:p>
    <w:p w:rsidR="00D55AF0" w:rsidRDefault="00373BDC">
      <w:pPr>
        <w:pStyle w:val="a4"/>
        <w:numPr>
          <w:ilvl w:val="0"/>
          <w:numId w:val="1"/>
        </w:numPr>
        <w:tabs>
          <w:tab w:val="left" w:pos="300"/>
        </w:tabs>
        <w:ind w:right="144" w:firstLine="0"/>
        <w:jc w:val="both"/>
        <w:rPr>
          <w:sz w:val="28"/>
        </w:rPr>
      </w:pPr>
      <w:bookmarkStart w:id="0" w:name="_GoBack"/>
      <w:bookmarkEnd w:id="0"/>
      <w:r>
        <w:rPr>
          <w:sz w:val="28"/>
        </w:rPr>
        <w:t>Опубликовать настоящее распоряжение в газете «Октябрьский вестник» и разместить на официальном сайте администрации Октябрьского сельского поселения в информационно-телекоммуникационной сети «Интернет».</w:t>
      </w:r>
    </w:p>
    <w:p w:rsidR="00D55AF0" w:rsidRDefault="00373BDC">
      <w:pPr>
        <w:pStyle w:val="a4"/>
        <w:numPr>
          <w:ilvl w:val="0"/>
          <w:numId w:val="1"/>
        </w:numPr>
        <w:tabs>
          <w:tab w:val="left" w:pos="338"/>
        </w:tabs>
        <w:ind w:firstLine="0"/>
        <w:jc w:val="both"/>
        <w:rPr>
          <w:sz w:val="28"/>
        </w:rPr>
      </w:pPr>
      <w:r>
        <w:rPr>
          <w:sz w:val="28"/>
        </w:rPr>
        <w:t xml:space="preserve">Настоящее постановление вступает в силу после дня его официального </w:t>
      </w:r>
      <w:r>
        <w:rPr>
          <w:spacing w:val="-2"/>
          <w:sz w:val="28"/>
        </w:rPr>
        <w:t>опубликования.</w:t>
      </w:r>
    </w:p>
    <w:p w:rsidR="00D55AF0" w:rsidRDefault="00D55AF0">
      <w:pPr>
        <w:pStyle w:val="a3"/>
      </w:pPr>
    </w:p>
    <w:p w:rsidR="00D55AF0" w:rsidRDefault="00D55AF0">
      <w:pPr>
        <w:pStyle w:val="a3"/>
      </w:pPr>
    </w:p>
    <w:p w:rsidR="00D55AF0" w:rsidRDefault="00373BDC">
      <w:pPr>
        <w:pStyle w:val="a3"/>
        <w:tabs>
          <w:tab w:val="left" w:pos="7402"/>
        </w:tabs>
        <w:ind w:left="2"/>
        <w:jc w:val="both"/>
      </w:pPr>
      <w:r>
        <w:t>Глава</w:t>
      </w:r>
      <w:r>
        <w:rPr>
          <w:spacing w:val="-7"/>
        </w:rPr>
        <w:t xml:space="preserve"> </w:t>
      </w:r>
      <w:r>
        <w:t>Октябрьского</w:t>
      </w:r>
      <w:r>
        <w:rPr>
          <w:spacing w:val="-7"/>
        </w:rPr>
        <w:t xml:space="preserve"> </w:t>
      </w:r>
      <w:r>
        <w:t>сельского</w:t>
      </w:r>
      <w:r>
        <w:rPr>
          <w:spacing w:val="-5"/>
        </w:rPr>
        <w:t xml:space="preserve"> </w:t>
      </w:r>
      <w:r>
        <w:rPr>
          <w:spacing w:val="-2"/>
        </w:rPr>
        <w:t>поселения</w:t>
      </w:r>
      <w:r>
        <w:tab/>
        <w:t>В.А.</w:t>
      </w:r>
      <w:r>
        <w:rPr>
          <w:spacing w:val="-8"/>
        </w:rPr>
        <w:t xml:space="preserve"> </w:t>
      </w:r>
      <w:r>
        <w:rPr>
          <w:spacing w:val="-2"/>
        </w:rPr>
        <w:t>Войтович</w:t>
      </w:r>
    </w:p>
    <w:p w:rsidR="00D55AF0" w:rsidRDefault="00D55AF0">
      <w:pPr>
        <w:pStyle w:val="a3"/>
        <w:jc w:val="both"/>
        <w:sectPr w:rsidR="00D55AF0">
          <w:type w:val="continuous"/>
          <w:pgSz w:w="11910" w:h="16840"/>
          <w:pgMar w:top="480" w:right="708" w:bottom="280" w:left="1700" w:header="720" w:footer="720" w:gutter="0"/>
          <w:cols w:space="720"/>
        </w:sectPr>
      </w:pPr>
    </w:p>
    <w:p w:rsidR="00F7249E" w:rsidRDefault="00373BDC" w:rsidP="00F7249E">
      <w:pPr>
        <w:pStyle w:val="a3"/>
        <w:ind w:left="11370" w:right="136" w:firstLine="1530"/>
        <w:jc w:val="right"/>
        <w:rPr>
          <w:spacing w:val="-2"/>
        </w:rPr>
      </w:pPr>
      <w:r>
        <w:rPr>
          <w:spacing w:val="-2"/>
        </w:rPr>
        <w:lastRenderedPageBreak/>
        <w:t>Приложение</w:t>
      </w:r>
      <w:r w:rsidR="00F7249E">
        <w:rPr>
          <w:spacing w:val="-2"/>
        </w:rPr>
        <w:t xml:space="preserve"> </w:t>
      </w:r>
      <w:r>
        <w:rPr>
          <w:spacing w:val="-2"/>
        </w:rPr>
        <w:t xml:space="preserve">№1 </w:t>
      </w:r>
    </w:p>
    <w:p w:rsidR="00D55AF0" w:rsidRDefault="00373BDC" w:rsidP="00F7249E">
      <w:pPr>
        <w:pStyle w:val="a3"/>
        <w:ind w:left="11370" w:right="136" w:hanging="30"/>
        <w:jc w:val="right"/>
      </w:pPr>
      <w:r>
        <w:t>к постановлению администрации Октябрьского</w:t>
      </w:r>
      <w:r>
        <w:rPr>
          <w:spacing w:val="-10"/>
        </w:rPr>
        <w:t xml:space="preserve"> </w:t>
      </w:r>
      <w:r>
        <w:t>сельского</w:t>
      </w:r>
      <w:r>
        <w:rPr>
          <w:spacing w:val="-7"/>
        </w:rPr>
        <w:t xml:space="preserve"> </w:t>
      </w:r>
      <w:r>
        <w:rPr>
          <w:spacing w:val="-2"/>
        </w:rPr>
        <w:t>поселения</w:t>
      </w:r>
    </w:p>
    <w:p w:rsidR="00D55AF0" w:rsidRDefault="00373BDC">
      <w:pPr>
        <w:pStyle w:val="a3"/>
        <w:spacing w:line="321" w:lineRule="exact"/>
        <w:ind w:right="137"/>
        <w:jc w:val="right"/>
      </w:pPr>
      <w:r>
        <w:t>от</w:t>
      </w:r>
      <w:r>
        <w:rPr>
          <w:spacing w:val="-6"/>
        </w:rPr>
        <w:t xml:space="preserve"> </w:t>
      </w:r>
      <w:r w:rsidR="004D234A">
        <w:rPr>
          <w:spacing w:val="-6"/>
        </w:rPr>
        <w:t>15</w:t>
      </w:r>
      <w:r>
        <w:t>.</w:t>
      </w:r>
      <w:r w:rsidR="004D234A">
        <w:t>12</w:t>
      </w:r>
      <w:r>
        <w:t>.2025</w:t>
      </w:r>
      <w:r>
        <w:rPr>
          <w:spacing w:val="-2"/>
        </w:rPr>
        <w:t xml:space="preserve"> </w:t>
      </w:r>
      <w:r>
        <w:t>г.</w:t>
      </w:r>
      <w:r>
        <w:rPr>
          <w:spacing w:val="-7"/>
        </w:rPr>
        <w:t xml:space="preserve"> </w:t>
      </w:r>
      <w:r w:rsidR="004D234A">
        <w:rPr>
          <w:spacing w:val="-5"/>
        </w:rPr>
        <w:t>№</w:t>
      </w:r>
      <w:r w:rsidR="00F7249E">
        <w:rPr>
          <w:spacing w:val="-5"/>
        </w:rPr>
        <w:t xml:space="preserve"> </w:t>
      </w:r>
      <w:r w:rsidR="004D234A">
        <w:rPr>
          <w:spacing w:val="-5"/>
        </w:rPr>
        <w:t>47</w:t>
      </w:r>
    </w:p>
    <w:p w:rsidR="00D55AF0" w:rsidRDefault="00D55AF0">
      <w:pPr>
        <w:pStyle w:val="a3"/>
        <w:spacing w:before="101"/>
        <w:rPr>
          <w:sz w:val="2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2832"/>
        <w:gridCol w:w="7612"/>
        <w:gridCol w:w="4016"/>
      </w:tblGrid>
      <w:tr w:rsidR="00D55AF0">
        <w:trPr>
          <w:trHeight w:val="964"/>
        </w:trPr>
        <w:tc>
          <w:tcPr>
            <w:tcW w:w="595" w:type="dxa"/>
          </w:tcPr>
          <w:p w:rsidR="00D55AF0" w:rsidRDefault="00373BDC">
            <w:pPr>
              <w:pStyle w:val="TableParagraph"/>
              <w:spacing w:before="154"/>
              <w:ind w:left="110" w:right="89" w:firstLine="52"/>
              <w:jc w:val="left"/>
              <w:rPr>
                <w:sz w:val="28"/>
              </w:rPr>
            </w:pPr>
            <w:r>
              <w:rPr>
                <w:spacing w:val="-10"/>
                <w:sz w:val="28"/>
              </w:rPr>
              <w:t xml:space="preserve">№ </w:t>
            </w:r>
            <w:r>
              <w:rPr>
                <w:spacing w:val="-4"/>
                <w:sz w:val="28"/>
              </w:rPr>
              <w:t>п/п</w:t>
            </w:r>
          </w:p>
        </w:tc>
        <w:tc>
          <w:tcPr>
            <w:tcW w:w="2832" w:type="dxa"/>
          </w:tcPr>
          <w:p w:rsidR="00D55AF0" w:rsidRDefault="00373BDC">
            <w:pPr>
              <w:pStyle w:val="TableParagraph"/>
              <w:spacing w:before="154"/>
              <w:ind w:left="802" w:hanging="396"/>
              <w:jc w:val="left"/>
              <w:rPr>
                <w:sz w:val="28"/>
              </w:rPr>
            </w:pPr>
            <w:r>
              <w:rPr>
                <w:sz w:val="28"/>
              </w:rPr>
              <w:t>Уровень</w:t>
            </w:r>
            <w:r>
              <w:rPr>
                <w:spacing w:val="-18"/>
                <w:sz w:val="28"/>
              </w:rPr>
              <w:t xml:space="preserve"> </w:t>
            </w:r>
            <w:r>
              <w:rPr>
                <w:sz w:val="28"/>
              </w:rPr>
              <w:t xml:space="preserve">объекта </w:t>
            </w:r>
            <w:r>
              <w:rPr>
                <w:spacing w:val="-2"/>
                <w:sz w:val="28"/>
              </w:rPr>
              <w:t>адресации</w:t>
            </w:r>
          </w:p>
        </w:tc>
        <w:tc>
          <w:tcPr>
            <w:tcW w:w="7612" w:type="dxa"/>
          </w:tcPr>
          <w:p w:rsidR="00D55AF0" w:rsidRDefault="00373BDC">
            <w:pPr>
              <w:pStyle w:val="TableParagraph"/>
              <w:spacing w:before="315"/>
              <w:ind w:left="12" w:right="1"/>
              <w:rPr>
                <w:sz w:val="28"/>
              </w:rPr>
            </w:pPr>
            <w:r>
              <w:rPr>
                <w:sz w:val="28"/>
              </w:rPr>
              <w:t>Адрес</w:t>
            </w:r>
            <w:r>
              <w:rPr>
                <w:spacing w:val="-5"/>
                <w:sz w:val="28"/>
              </w:rPr>
              <w:t xml:space="preserve"> </w:t>
            </w:r>
            <w:r>
              <w:rPr>
                <w:sz w:val="28"/>
              </w:rPr>
              <w:t>объекта</w:t>
            </w:r>
            <w:r>
              <w:rPr>
                <w:spacing w:val="-3"/>
                <w:sz w:val="28"/>
              </w:rPr>
              <w:t xml:space="preserve"> </w:t>
            </w:r>
            <w:r>
              <w:rPr>
                <w:spacing w:val="-2"/>
                <w:sz w:val="28"/>
              </w:rPr>
              <w:t>адресации</w:t>
            </w:r>
          </w:p>
        </w:tc>
        <w:tc>
          <w:tcPr>
            <w:tcW w:w="4016" w:type="dxa"/>
          </w:tcPr>
          <w:p w:rsidR="00D55AF0" w:rsidRDefault="00373BDC">
            <w:pPr>
              <w:pStyle w:val="TableParagraph"/>
              <w:spacing w:line="315" w:lineRule="exact"/>
              <w:ind w:right="112"/>
              <w:rPr>
                <w:sz w:val="28"/>
              </w:rPr>
            </w:pPr>
            <w:r>
              <w:rPr>
                <w:sz w:val="28"/>
              </w:rPr>
              <w:t>Кадастровый</w:t>
            </w:r>
            <w:r>
              <w:rPr>
                <w:spacing w:val="-6"/>
                <w:sz w:val="28"/>
              </w:rPr>
              <w:t xml:space="preserve"> </w:t>
            </w:r>
            <w:r>
              <w:rPr>
                <w:sz w:val="28"/>
              </w:rPr>
              <w:t>номер</w:t>
            </w:r>
            <w:r>
              <w:rPr>
                <w:spacing w:val="-6"/>
                <w:sz w:val="28"/>
              </w:rPr>
              <w:t xml:space="preserve"> </w:t>
            </w:r>
            <w:r>
              <w:rPr>
                <w:spacing w:val="-2"/>
                <w:sz w:val="28"/>
              </w:rPr>
              <w:t>объекта</w:t>
            </w:r>
          </w:p>
          <w:p w:rsidR="00D55AF0" w:rsidRDefault="00373BDC">
            <w:pPr>
              <w:pStyle w:val="TableParagraph"/>
              <w:spacing w:line="322" w:lineRule="exact"/>
              <w:ind w:right="111"/>
              <w:rPr>
                <w:sz w:val="28"/>
              </w:rPr>
            </w:pPr>
            <w:r>
              <w:rPr>
                <w:sz w:val="28"/>
              </w:rPr>
              <w:t>адресации,</w:t>
            </w:r>
            <w:r>
              <w:rPr>
                <w:spacing w:val="-18"/>
                <w:sz w:val="28"/>
              </w:rPr>
              <w:t xml:space="preserve"> </w:t>
            </w:r>
            <w:r>
              <w:rPr>
                <w:sz w:val="28"/>
              </w:rPr>
              <w:t>являющего объектом адресации</w:t>
            </w:r>
          </w:p>
        </w:tc>
      </w:tr>
      <w:tr w:rsidR="00D55AF0">
        <w:trPr>
          <w:trHeight w:val="966"/>
        </w:trPr>
        <w:tc>
          <w:tcPr>
            <w:tcW w:w="595" w:type="dxa"/>
          </w:tcPr>
          <w:p w:rsidR="00D55AF0" w:rsidRDefault="00373BDC">
            <w:pPr>
              <w:pStyle w:val="TableParagraph"/>
              <w:spacing w:before="314"/>
              <w:ind w:left="14" w:right="3"/>
              <w:rPr>
                <w:sz w:val="28"/>
              </w:rPr>
            </w:pPr>
            <w:r>
              <w:rPr>
                <w:spacing w:val="-5"/>
                <w:sz w:val="28"/>
              </w:rPr>
              <w:t>1.</w:t>
            </w:r>
          </w:p>
        </w:tc>
        <w:tc>
          <w:tcPr>
            <w:tcW w:w="2832" w:type="dxa"/>
          </w:tcPr>
          <w:p w:rsidR="00D55AF0" w:rsidRDefault="00373BDC">
            <w:pPr>
              <w:pStyle w:val="TableParagraph"/>
              <w:spacing w:before="314"/>
              <w:ind w:left="11"/>
              <w:rPr>
                <w:sz w:val="28"/>
              </w:rPr>
            </w:pPr>
            <w:r>
              <w:rPr>
                <w:sz w:val="28"/>
              </w:rPr>
              <w:t>Земельный</w:t>
            </w:r>
            <w:r>
              <w:rPr>
                <w:spacing w:val="-8"/>
                <w:sz w:val="28"/>
              </w:rPr>
              <w:t xml:space="preserve"> </w:t>
            </w:r>
            <w:r>
              <w:rPr>
                <w:spacing w:val="-2"/>
                <w:sz w:val="28"/>
              </w:rPr>
              <w:t>участок</w:t>
            </w:r>
          </w:p>
        </w:tc>
        <w:tc>
          <w:tcPr>
            <w:tcW w:w="7612" w:type="dxa"/>
          </w:tcPr>
          <w:p w:rsidR="00D55AF0" w:rsidRDefault="00373BDC">
            <w:pPr>
              <w:pStyle w:val="TableParagraph"/>
              <w:ind w:left="182" w:right="177" w:hanging="3"/>
              <w:rPr>
                <w:sz w:val="28"/>
              </w:rPr>
            </w:pPr>
            <w:r>
              <w:rPr>
                <w:sz w:val="28"/>
              </w:rPr>
              <w:t>Российская Федерация, Иркутская</w:t>
            </w:r>
            <w:r>
              <w:rPr>
                <w:spacing w:val="-2"/>
                <w:sz w:val="28"/>
              </w:rPr>
              <w:t xml:space="preserve"> </w:t>
            </w:r>
            <w:r>
              <w:rPr>
                <w:sz w:val="28"/>
              </w:rPr>
              <w:t>область, муниципальный район</w:t>
            </w:r>
            <w:r>
              <w:rPr>
                <w:spacing w:val="-9"/>
                <w:sz w:val="28"/>
              </w:rPr>
              <w:t xml:space="preserve"> </w:t>
            </w:r>
            <w:r>
              <w:rPr>
                <w:sz w:val="28"/>
              </w:rPr>
              <w:t>Тулунский,</w:t>
            </w:r>
            <w:r>
              <w:rPr>
                <w:spacing w:val="-7"/>
                <w:sz w:val="28"/>
              </w:rPr>
              <w:t xml:space="preserve"> </w:t>
            </w:r>
            <w:r>
              <w:rPr>
                <w:sz w:val="28"/>
              </w:rPr>
              <w:t>сельское</w:t>
            </w:r>
            <w:r>
              <w:rPr>
                <w:spacing w:val="-9"/>
                <w:sz w:val="28"/>
              </w:rPr>
              <w:t xml:space="preserve"> </w:t>
            </w:r>
            <w:r>
              <w:rPr>
                <w:sz w:val="28"/>
              </w:rPr>
              <w:t>поселение</w:t>
            </w:r>
            <w:r>
              <w:rPr>
                <w:spacing w:val="-8"/>
                <w:sz w:val="28"/>
              </w:rPr>
              <w:t xml:space="preserve"> </w:t>
            </w:r>
            <w:r>
              <w:rPr>
                <w:sz w:val="28"/>
              </w:rPr>
              <w:t>Октябрьское,</w:t>
            </w:r>
            <w:r>
              <w:rPr>
                <w:spacing w:val="-7"/>
                <w:sz w:val="28"/>
              </w:rPr>
              <w:t xml:space="preserve"> </w:t>
            </w:r>
            <w:r>
              <w:rPr>
                <w:spacing w:val="-2"/>
                <w:sz w:val="28"/>
              </w:rPr>
              <w:t>поселок</w:t>
            </w:r>
          </w:p>
          <w:p w:rsidR="00D55AF0" w:rsidRDefault="00373BDC" w:rsidP="004D234A">
            <w:pPr>
              <w:pStyle w:val="TableParagraph"/>
              <w:spacing w:line="308" w:lineRule="exact"/>
              <w:ind w:left="12"/>
              <w:rPr>
                <w:sz w:val="28"/>
              </w:rPr>
            </w:pPr>
            <w:r>
              <w:rPr>
                <w:sz w:val="28"/>
              </w:rPr>
              <w:t>Октябрьский-2,</w:t>
            </w:r>
            <w:r>
              <w:rPr>
                <w:spacing w:val="-8"/>
                <w:sz w:val="28"/>
              </w:rPr>
              <w:t xml:space="preserve"> </w:t>
            </w:r>
            <w:r>
              <w:rPr>
                <w:sz w:val="28"/>
              </w:rPr>
              <w:t>ул.</w:t>
            </w:r>
            <w:r>
              <w:rPr>
                <w:spacing w:val="-6"/>
                <w:sz w:val="28"/>
              </w:rPr>
              <w:t xml:space="preserve"> </w:t>
            </w:r>
            <w:r>
              <w:rPr>
                <w:sz w:val="28"/>
              </w:rPr>
              <w:t>Набережная,</w:t>
            </w:r>
            <w:r>
              <w:rPr>
                <w:spacing w:val="-7"/>
                <w:sz w:val="28"/>
              </w:rPr>
              <w:t xml:space="preserve"> </w:t>
            </w:r>
            <w:r>
              <w:rPr>
                <w:sz w:val="28"/>
              </w:rPr>
              <w:t>земельный</w:t>
            </w:r>
            <w:r>
              <w:rPr>
                <w:spacing w:val="-7"/>
                <w:sz w:val="28"/>
              </w:rPr>
              <w:t xml:space="preserve"> </w:t>
            </w:r>
            <w:r>
              <w:rPr>
                <w:sz w:val="28"/>
              </w:rPr>
              <w:t>участок</w:t>
            </w:r>
            <w:r>
              <w:rPr>
                <w:spacing w:val="-7"/>
                <w:sz w:val="28"/>
              </w:rPr>
              <w:t xml:space="preserve"> </w:t>
            </w:r>
            <w:r>
              <w:rPr>
                <w:sz w:val="28"/>
              </w:rPr>
              <w:t>36</w:t>
            </w:r>
            <w:r w:rsidR="004D234A">
              <w:rPr>
                <w:sz w:val="28"/>
              </w:rPr>
              <w:t>/</w:t>
            </w:r>
            <w:r>
              <w:rPr>
                <w:spacing w:val="-10"/>
                <w:sz w:val="28"/>
              </w:rPr>
              <w:t>2</w:t>
            </w:r>
          </w:p>
        </w:tc>
        <w:tc>
          <w:tcPr>
            <w:tcW w:w="4016" w:type="dxa"/>
          </w:tcPr>
          <w:p w:rsidR="00D55AF0" w:rsidRDefault="00373BDC">
            <w:pPr>
              <w:pStyle w:val="TableParagraph"/>
              <w:spacing w:before="314"/>
              <w:ind w:right="114"/>
              <w:rPr>
                <w:sz w:val="28"/>
              </w:rPr>
            </w:pPr>
            <w:r>
              <w:rPr>
                <w:spacing w:val="-2"/>
                <w:sz w:val="28"/>
              </w:rPr>
              <w:t>38:15:000000:535</w:t>
            </w:r>
          </w:p>
        </w:tc>
      </w:tr>
      <w:tr w:rsidR="00D55AF0">
        <w:trPr>
          <w:trHeight w:val="964"/>
        </w:trPr>
        <w:tc>
          <w:tcPr>
            <w:tcW w:w="595" w:type="dxa"/>
          </w:tcPr>
          <w:p w:rsidR="00D55AF0" w:rsidRDefault="00373BDC">
            <w:pPr>
              <w:pStyle w:val="TableParagraph"/>
              <w:spacing w:before="314"/>
              <w:ind w:left="14" w:right="3"/>
              <w:rPr>
                <w:sz w:val="28"/>
              </w:rPr>
            </w:pPr>
            <w:r>
              <w:rPr>
                <w:spacing w:val="-5"/>
                <w:sz w:val="28"/>
              </w:rPr>
              <w:t>2.</w:t>
            </w:r>
          </w:p>
        </w:tc>
        <w:tc>
          <w:tcPr>
            <w:tcW w:w="2832" w:type="dxa"/>
          </w:tcPr>
          <w:p w:rsidR="00D55AF0" w:rsidRDefault="00373BDC">
            <w:pPr>
              <w:pStyle w:val="TableParagraph"/>
              <w:spacing w:before="314"/>
              <w:ind w:left="11"/>
              <w:rPr>
                <w:sz w:val="28"/>
              </w:rPr>
            </w:pPr>
            <w:r>
              <w:rPr>
                <w:sz w:val="28"/>
              </w:rPr>
              <w:t>Земельный</w:t>
            </w:r>
            <w:r>
              <w:rPr>
                <w:spacing w:val="-8"/>
                <w:sz w:val="28"/>
              </w:rPr>
              <w:t xml:space="preserve"> </w:t>
            </w:r>
            <w:r>
              <w:rPr>
                <w:spacing w:val="-2"/>
                <w:sz w:val="28"/>
              </w:rPr>
              <w:t>участок</w:t>
            </w:r>
          </w:p>
        </w:tc>
        <w:tc>
          <w:tcPr>
            <w:tcW w:w="7612" w:type="dxa"/>
          </w:tcPr>
          <w:p w:rsidR="00D55AF0" w:rsidRDefault="00373BDC">
            <w:pPr>
              <w:pStyle w:val="TableParagraph"/>
              <w:ind w:left="182" w:right="174" w:hanging="2"/>
              <w:rPr>
                <w:sz w:val="28"/>
              </w:rPr>
            </w:pPr>
            <w:r>
              <w:rPr>
                <w:sz w:val="28"/>
              </w:rPr>
              <w:t>Российская Федерация, Иркутская</w:t>
            </w:r>
            <w:r>
              <w:rPr>
                <w:spacing w:val="-2"/>
                <w:sz w:val="28"/>
              </w:rPr>
              <w:t xml:space="preserve"> </w:t>
            </w:r>
            <w:r>
              <w:rPr>
                <w:sz w:val="28"/>
              </w:rPr>
              <w:t>область, муниципальный район</w:t>
            </w:r>
            <w:r>
              <w:rPr>
                <w:spacing w:val="-9"/>
                <w:sz w:val="28"/>
              </w:rPr>
              <w:t xml:space="preserve"> </w:t>
            </w:r>
            <w:r>
              <w:rPr>
                <w:sz w:val="28"/>
              </w:rPr>
              <w:t>Тулунский,</w:t>
            </w:r>
            <w:r>
              <w:rPr>
                <w:spacing w:val="-7"/>
                <w:sz w:val="28"/>
              </w:rPr>
              <w:t xml:space="preserve"> </w:t>
            </w:r>
            <w:r>
              <w:rPr>
                <w:sz w:val="28"/>
              </w:rPr>
              <w:t>сельское</w:t>
            </w:r>
            <w:r>
              <w:rPr>
                <w:spacing w:val="-8"/>
                <w:sz w:val="28"/>
              </w:rPr>
              <w:t xml:space="preserve"> </w:t>
            </w:r>
            <w:r>
              <w:rPr>
                <w:sz w:val="28"/>
              </w:rPr>
              <w:t>поселение</w:t>
            </w:r>
            <w:r>
              <w:rPr>
                <w:spacing w:val="-9"/>
                <w:sz w:val="28"/>
              </w:rPr>
              <w:t xml:space="preserve"> </w:t>
            </w:r>
            <w:r>
              <w:rPr>
                <w:sz w:val="28"/>
              </w:rPr>
              <w:t>Октябрьское,</w:t>
            </w:r>
            <w:r>
              <w:rPr>
                <w:spacing w:val="-5"/>
                <w:sz w:val="28"/>
              </w:rPr>
              <w:t xml:space="preserve"> </w:t>
            </w:r>
            <w:r>
              <w:rPr>
                <w:spacing w:val="-2"/>
                <w:sz w:val="28"/>
              </w:rPr>
              <w:t>поселок</w:t>
            </w:r>
          </w:p>
          <w:p w:rsidR="00D55AF0" w:rsidRDefault="00373BDC" w:rsidP="004D234A">
            <w:pPr>
              <w:pStyle w:val="TableParagraph"/>
              <w:spacing w:line="308" w:lineRule="exact"/>
              <w:ind w:left="12"/>
              <w:rPr>
                <w:sz w:val="28"/>
              </w:rPr>
            </w:pPr>
            <w:r>
              <w:rPr>
                <w:sz w:val="28"/>
              </w:rPr>
              <w:t>Октябрьский-2,</w:t>
            </w:r>
            <w:r>
              <w:rPr>
                <w:spacing w:val="-8"/>
                <w:sz w:val="28"/>
              </w:rPr>
              <w:t xml:space="preserve"> </w:t>
            </w:r>
            <w:r>
              <w:rPr>
                <w:sz w:val="28"/>
              </w:rPr>
              <w:t>ул.</w:t>
            </w:r>
            <w:r>
              <w:rPr>
                <w:spacing w:val="-6"/>
                <w:sz w:val="28"/>
              </w:rPr>
              <w:t xml:space="preserve"> </w:t>
            </w:r>
            <w:r>
              <w:rPr>
                <w:sz w:val="28"/>
              </w:rPr>
              <w:t>Набережная,</w:t>
            </w:r>
            <w:r>
              <w:rPr>
                <w:spacing w:val="-7"/>
                <w:sz w:val="28"/>
              </w:rPr>
              <w:t xml:space="preserve"> </w:t>
            </w:r>
            <w:r>
              <w:rPr>
                <w:sz w:val="28"/>
              </w:rPr>
              <w:t>земельный</w:t>
            </w:r>
            <w:r>
              <w:rPr>
                <w:spacing w:val="-7"/>
                <w:sz w:val="28"/>
              </w:rPr>
              <w:t xml:space="preserve"> </w:t>
            </w:r>
            <w:r>
              <w:rPr>
                <w:sz w:val="28"/>
              </w:rPr>
              <w:t>участок</w:t>
            </w:r>
            <w:r>
              <w:rPr>
                <w:spacing w:val="-7"/>
                <w:sz w:val="28"/>
              </w:rPr>
              <w:t xml:space="preserve"> </w:t>
            </w:r>
            <w:r>
              <w:rPr>
                <w:sz w:val="28"/>
              </w:rPr>
              <w:t>14</w:t>
            </w:r>
            <w:r w:rsidR="004D234A">
              <w:rPr>
                <w:sz w:val="28"/>
              </w:rPr>
              <w:t>/</w:t>
            </w:r>
            <w:r>
              <w:rPr>
                <w:spacing w:val="-10"/>
                <w:sz w:val="28"/>
              </w:rPr>
              <w:t>1</w:t>
            </w:r>
          </w:p>
        </w:tc>
        <w:tc>
          <w:tcPr>
            <w:tcW w:w="4016" w:type="dxa"/>
          </w:tcPr>
          <w:p w:rsidR="00D55AF0" w:rsidRDefault="00373BDC">
            <w:pPr>
              <w:pStyle w:val="TableParagraph"/>
              <w:spacing w:before="314"/>
              <w:ind w:right="112"/>
              <w:rPr>
                <w:sz w:val="28"/>
              </w:rPr>
            </w:pPr>
            <w:r>
              <w:rPr>
                <w:spacing w:val="-2"/>
                <w:sz w:val="28"/>
              </w:rPr>
              <w:t>38:10:071801:18</w:t>
            </w:r>
          </w:p>
        </w:tc>
      </w:tr>
      <w:tr w:rsidR="00D55AF0">
        <w:trPr>
          <w:trHeight w:val="965"/>
        </w:trPr>
        <w:tc>
          <w:tcPr>
            <w:tcW w:w="595" w:type="dxa"/>
          </w:tcPr>
          <w:p w:rsidR="00D55AF0" w:rsidRDefault="00026F7F">
            <w:pPr>
              <w:pStyle w:val="TableParagraph"/>
              <w:spacing w:before="315"/>
              <w:ind w:left="14" w:right="3"/>
              <w:rPr>
                <w:sz w:val="28"/>
              </w:rPr>
            </w:pPr>
            <w:r>
              <w:rPr>
                <w:spacing w:val="-5"/>
                <w:sz w:val="28"/>
              </w:rPr>
              <w:t>3</w:t>
            </w:r>
            <w:r w:rsidR="00373BDC">
              <w:rPr>
                <w:spacing w:val="-5"/>
                <w:sz w:val="28"/>
              </w:rPr>
              <w:t>.</w:t>
            </w:r>
          </w:p>
        </w:tc>
        <w:tc>
          <w:tcPr>
            <w:tcW w:w="2832" w:type="dxa"/>
          </w:tcPr>
          <w:p w:rsidR="00D55AF0" w:rsidRDefault="00373BDC">
            <w:pPr>
              <w:pStyle w:val="TableParagraph"/>
              <w:spacing w:before="315"/>
              <w:ind w:left="11"/>
              <w:rPr>
                <w:sz w:val="28"/>
              </w:rPr>
            </w:pPr>
            <w:r>
              <w:rPr>
                <w:sz w:val="28"/>
              </w:rPr>
              <w:t>Земельный</w:t>
            </w:r>
            <w:r>
              <w:rPr>
                <w:spacing w:val="-8"/>
                <w:sz w:val="28"/>
              </w:rPr>
              <w:t xml:space="preserve"> </w:t>
            </w:r>
            <w:r>
              <w:rPr>
                <w:spacing w:val="-2"/>
                <w:sz w:val="28"/>
              </w:rPr>
              <w:t>участок</w:t>
            </w:r>
          </w:p>
        </w:tc>
        <w:tc>
          <w:tcPr>
            <w:tcW w:w="7612" w:type="dxa"/>
          </w:tcPr>
          <w:p w:rsidR="00D55AF0" w:rsidRDefault="00373BDC">
            <w:pPr>
              <w:pStyle w:val="TableParagraph"/>
              <w:ind w:left="182" w:right="179" w:firstLine="3"/>
              <w:rPr>
                <w:sz w:val="28"/>
              </w:rPr>
            </w:pPr>
            <w:r>
              <w:rPr>
                <w:sz w:val="28"/>
              </w:rPr>
              <w:t>Российская</w:t>
            </w:r>
            <w:r>
              <w:rPr>
                <w:spacing w:val="-1"/>
                <w:sz w:val="28"/>
              </w:rPr>
              <w:t xml:space="preserve"> </w:t>
            </w:r>
            <w:r>
              <w:rPr>
                <w:sz w:val="28"/>
              </w:rPr>
              <w:t>Федерация,</w:t>
            </w:r>
            <w:r>
              <w:rPr>
                <w:spacing w:val="-2"/>
                <w:sz w:val="28"/>
              </w:rPr>
              <w:t xml:space="preserve"> </w:t>
            </w:r>
            <w:r>
              <w:rPr>
                <w:sz w:val="28"/>
              </w:rPr>
              <w:t>Иркутская</w:t>
            </w:r>
            <w:r>
              <w:rPr>
                <w:spacing w:val="-5"/>
                <w:sz w:val="28"/>
              </w:rPr>
              <w:t xml:space="preserve"> </w:t>
            </w:r>
            <w:r>
              <w:rPr>
                <w:sz w:val="28"/>
              </w:rPr>
              <w:t>область, муниципальный район</w:t>
            </w:r>
            <w:r>
              <w:rPr>
                <w:spacing w:val="-9"/>
                <w:sz w:val="28"/>
              </w:rPr>
              <w:t xml:space="preserve"> </w:t>
            </w:r>
            <w:r>
              <w:rPr>
                <w:sz w:val="28"/>
              </w:rPr>
              <w:t>Тулунский,</w:t>
            </w:r>
            <w:r>
              <w:rPr>
                <w:spacing w:val="-8"/>
                <w:sz w:val="28"/>
              </w:rPr>
              <w:t xml:space="preserve"> </w:t>
            </w:r>
            <w:r>
              <w:rPr>
                <w:sz w:val="28"/>
              </w:rPr>
              <w:t>сельское</w:t>
            </w:r>
            <w:r>
              <w:rPr>
                <w:spacing w:val="-9"/>
                <w:sz w:val="28"/>
              </w:rPr>
              <w:t xml:space="preserve"> </w:t>
            </w:r>
            <w:r>
              <w:rPr>
                <w:sz w:val="28"/>
              </w:rPr>
              <w:t>поселение</w:t>
            </w:r>
            <w:r>
              <w:rPr>
                <w:spacing w:val="-10"/>
                <w:sz w:val="28"/>
              </w:rPr>
              <w:t xml:space="preserve"> </w:t>
            </w:r>
            <w:r>
              <w:rPr>
                <w:sz w:val="28"/>
              </w:rPr>
              <w:t>Октябрьское,</w:t>
            </w:r>
            <w:r>
              <w:rPr>
                <w:spacing w:val="-7"/>
                <w:sz w:val="28"/>
              </w:rPr>
              <w:t xml:space="preserve"> </w:t>
            </w:r>
            <w:r>
              <w:rPr>
                <w:spacing w:val="-2"/>
                <w:sz w:val="28"/>
              </w:rPr>
              <w:t>поселок</w:t>
            </w:r>
          </w:p>
          <w:p w:rsidR="00D55AF0" w:rsidRDefault="00373BDC">
            <w:pPr>
              <w:pStyle w:val="TableParagraph"/>
              <w:spacing w:line="308" w:lineRule="exact"/>
              <w:ind w:left="12"/>
              <w:rPr>
                <w:sz w:val="28"/>
              </w:rPr>
            </w:pPr>
            <w:r>
              <w:rPr>
                <w:sz w:val="28"/>
              </w:rPr>
              <w:t>Октябрьский-2,</w:t>
            </w:r>
            <w:r>
              <w:rPr>
                <w:spacing w:val="-8"/>
                <w:sz w:val="28"/>
              </w:rPr>
              <w:t xml:space="preserve"> </w:t>
            </w:r>
            <w:r>
              <w:rPr>
                <w:sz w:val="28"/>
              </w:rPr>
              <w:t>ул.</w:t>
            </w:r>
            <w:r>
              <w:rPr>
                <w:spacing w:val="-6"/>
                <w:sz w:val="28"/>
              </w:rPr>
              <w:t xml:space="preserve"> </w:t>
            </w:r>
            <w:r>
              <w:rPr>
                <w:sz w:val="28"/>
              </w:rPr>
              <w:t>Набережная,</w:t>
            </w:r>
            <w:r>
              <w:rPr>
                <w:spacing w:val="-7"/>
                <w:sz w:val="28"/>
              </w:rPr>
              <w:t xml:space="preserve"> </w:t>
            </w:r>
            <w:r>
              <w:rPr>
                <w:sz w:val="28"/>
              </w:rPr>
              <w:t>земельный</w:t>
            </w:r>
            <w:r>
              <w:rPr>
                <w:spacing w:val="-7"/>
                <w:sz w:val="28"/>
              </w:rPr>
              <w:t xml:space="preserve"> </w:t>
            </w:r>
            <w:r>
              <w:rPr>
                <w:sz w:val="28"/>
              </w:rPr>
              <w:t>участок</w:t>
            </w:r>
            <w:r>
              <w:rPr>
                <w:spacing w:val="-7"/>
                <w:sz w:val="28"/>
              </w:rPr>
              <w:t xml:space="preserve"> </w:t>
            </w:r>
            <w:r w:rsidR="004D234A">
              <w:rPr>
                <w:sz w:val="28"/>
              </w:rPr>
              <w:t>36/</w:t>
            </w:r>
            <w:r>
              <w:rPr>
                <w:spacing w:val="-10"/>
                <w:sz w:val="28"/>
              </w:rPr>
              <w:t>1</w:t>
            </w:r>
          </w:p>
        </w:tc>
        <w:tc>
          <w:tcPr>
            <w:tcW w:w="4016" w:type="dxa"/>
          </w:tcPr>
          <w:p w:rsidR="00D55AF0" w:rsidRDefault="00373BDC">
            <w:pPr>
              <w:pStyle w:val="TableParagraph"/>
              <w:spacing w:before="315"/>
              <w:ind w:right="115"/>
              <w:rPr>
                <w:sz w:val="28"/>
              </w:rPr>
            </w:pPr>
            <w:r>
              <w:rPr>
                <w:spacing w:val="-2"/>
                <w:sz w:val="28"/>
              </w:rPr>
              <w:t>38:10:071801:213</w:t>
            </w:r>
          </w:p>
        </w:tc>
      </w:tr>
      <w:tr w:rsidR="00D55AF0">
        <w:trPr>
          <w:trHeight w:val="966"/>
        </w:trPr>
        <w:tc>
          <w:tcPr>
            <w:tcW w:w="595" w:type="dxa"/>
          </w:tcPr>
          <w:p w:rsidR="00D55AF0" w:rsidRDefault="00026F7F">
            <w:pPr>
              <w:pStyle w:val="TableParagraph"/>
              <w:spacing w:before="316"/>
              <w:ind w:left="14" w:right="3"/>
              <w:rPr>
                <w:sz w:val="28"/>
              </w:rPr>
            </w:pPr>
            <w:r>
              <w:rPr>
                <w:spacing w:val="-5"/>
                <w:sz w:val="28"/>
              </w:rPr>
              <w:t>4</w:t>
            </w:r>
            <w:r w:rsidR="00373BDC">
              <w:rPr>
                <w:spacing w:val="-5"/>
                <w:sz w:val="28"/>
              </w:rPr>
              <w:t>.</w:t>
            </w:r>
          </w:p>
        </w:tc>
        <w:tc>
          <w:tcPr>
            <w:tcW w:w="2832" w:type="dxa"/>
          </w:tcPr>
          <w:p w:rsidR="00D55AF0" w:rsidRDefault="00373BDC">
            <w:pPr>
              <w:pStyle w:val="TableParagraph"/>
              <w:spacing w:before="316"/>
              <w:ind w:left="11"/>
              <w:rPr>
                <w:sz w:val="28"/>
              </w:rPr>
            </w:pPr>
            <w:r>
              <w:rPr>
                <w:sz w:val="28"/>
              </w:rPr>
              <w:t>Земельный</w:t>
            </w:r>
            <w:r>
              <w:rPr>
                <w:spacing w:val="-8"/>
                <w:sz w:val="28"/>
              </w:rPr>
              <w:t xml:space="preserve"> </w:t>
            </w:r>
            <w:r>
              <w:rPr>
                <w:spacing w:val="-2"/>
                <w:sz w:val="28"/>
              </w:rPr>
              <w:t>участок</w:t>
            </w:r>
          </w:p>
        </w:tc>
        <w:tc>
          <w:tcPr>
            <w:tcW w:w="7612" w:type="dxa"/>
          </w:tcPr>
          <w:p w:rsidR="00D55AF0" w:rsidRDefault="00373BDC">
            <w:pPr>
              <w:pStyle w:val="TableParagraph"/>
              <w:spacing w:line="315" w:lineRule="exact"/>
              <w:ind w:left="182" w:firstLine="19"/>
              <w:jc w:val="left"/>
              <w:rPr>
                <w:sz w:val="28"/>
              </w:rPr>
            </w:pPr>
            <w:r>
              <w:rPr>
                <w:sz w:val="28"/>
              </w:rPr>
              <w:t>Российская</w:t>
            </w:r>
            <w:r>
              <w:rPr>
                <w:spacing w:val="-10"/>
                <w:sz w:val="28"/>
              </w:rPr>
              <w:t xml:space="preserve"> </w:t>
            </w:r>
            <w:r>
              <w:rPr>
                <w:sz w:val="28"/>
              </w:rPr>
              <w:t>Федерация,</w:t>
            </w:r>
            <w:r>
              <w:rPr>
                <w:spacing w:val="-8"/>
                <w:sz w:val="28"/>
              </w:rPr>
              <w:t xml:space="preserve"> </w:t>
            </w:r>
            <w:r>
              <w:rPr>
                <w:sz w:val="28"/>
              </w:rPr>
              <w:t>Иркутская</w:t>
            </w:r>
            <w:r>
              <w:rPr>
                <w:spacing w:val="-11"/>
                <w:sz w:val="28"/>
              </w:rPr>
              <w:t xml:space="preserve"> </w:t>
            </w:r>
            <w:r>
              <w:rPr>
                <w:sz w:val="28"/>
              </w:rPr>
              <w:t>область,</w:t>
            </w:r>
            <w:r>
              <w:rPr>
                <w:spacing w:val="-8"/>
                <w:sz w:val="28"/>
              </w:rPr>
              <w:t xml:space="preserve"> </w:t>
            </w:r>
            <w:r>
              <w:rPr>
                <w:spacing w:val="-2"/>
                <w:sz w:val="28"/>
              </w:rPr>
              <w:t>муниципальный</w:t>
            </w:r>
          </w:p>
          <w:p w:rsidR="00D55AF0" w:rsidRDefault="00373BDC">
            <w:pPr>
              <w:pStyle w:val="TableParagraph"/>
              <w:spacing w:line="322" w:lineRule="exact"/>
              <w:ind w:left="396" w:right="174" w:hanging="214"/>
              <w:jc w:val="left"/>
              <w:rPr>
                <w:sz w:val="28"/>
              </w:rPr>
            </w:pPr>
            <w:r>
              <w:rPr>
                <w:sz w:val="28"/>
              </w:rPr>
              <w:t>район</w:t>
            </w:r>
            <w:r>
              <w:rPr>
                <w:spacing w:val="-6"/>
                <w:sz w:val="28"/>
              </w:rPr>
              <w:t xml:space="preserve"> </w:t>
            </w:r>
            <w:r>
              <w:rPr>
                <w:sz w:val="28"/>
              </w:rPr>
              <w:t>Тулунский,</w:t>
            </w:r>
            <w:r>
              <w:rPr>
                <w:spacing w:val="-7"/>
                <w:sz w:val="28"/>
              </w:rPr>
              <w:t xml:space="preserve"> </w:t>
            </w:r>
            <w:r>
              <w:rPr>
                <w:sz w:val="28"/>
              </w:rPr>
              <w:t>сельское</w:t>
            </w:r>
            <w:r>
              <w:rPr>
                <w:spacing w:val="-9"/>
                <w:sz w:val="28"/>
              </w:rPr>
              <w:t xml:space="preserve"> </w:t>
            </w:r>
            <w:r>
              <w:rPr>
                <w:sz w:val="28"/>
              </w:rPr>
              <w:t>поселение</w:t>
            </w:r>
            <w:r>
              <w:rPr>
                <w:spacing w:val="-9"/>
                <w:sz w:val="28"/>
              </w:rPr>
              <w:t xml:space="preserve"> </w:t>
            </w:r>
            <w:r>
              <w:rPr>
                <w:sz w:val="28"/>
              </w:rPr>
              <w:t>Октябрьское,</w:t>
            </w:r>
            <w:r>
              <w:rPr>
                <w:spacing w:val="-7"/>
                <w:sz w:val="28"/>
              </w:rPr>
              <w:t xml:space="preserve"> </w:t>
            </w:r>
            <w:r>
              <w:rPr>
                <w:sz w:val="28"/>
              </w:rPr>
              <w:t>поселок Октябрьский-2, ул. Н</w:t>
            </w:r>
            <w:r w:rsidR="004D234A">
              <w:rPr>
                <w:sz w:val="28"/>
              </w:rPr>
              <w:t>абережная, земельный участок 38/</w:t>
            </w:r>
            <w:r>
              <w:rPr>
                <w:sz w:val="28"/>
              </w:rPr>
              <w:t>1</w:t>
            </w:r>
          </w:p>
        </w:tc>
        <w:tc>
          <w:tcPr>
            <w:tcW w:w="4016" w:type="dxa"/>
          </w:tcPr>
          <w:p w:rsidR="00D55AF0" w:rsidRDefault="00373BDC">
            <w:pPr>
              <w:pStyle w:val="TableParagraph"/>
              <w:spacing w:before="316"/>
              <w:ind w:right="115"/>
              <w:rPr>
                <w:sz w:val="28"/>
              </w:rPr>
            </w:pPr>
            <w:r>
              <w:rPr>
                <w:spacing w:val="-2"/>
                <w:sz w:val="28"/>
              </w:rPr>
              <w:t>38:10:071801:237</w:t>
            </w:r>
          </w:p>
        </w:tc>
      </w:tr>
      <w:tr w:rsidR="00F7249E">
        <w:trPr>
          <w:trHeight w:val="966"/>
        </w:trPr>
        <w:tc>
          <w:tcPr>
            <w:tcW w:w="595" w:type="dxa"/>
          </w:tcPr>
          <w:p w:rsidR="00F7249E" w:rsidRDefault="00F7249E" w:rsidP="00F7249E">
            <w:pPr>
              <w:pStyle w:val="TableParagraph"/>
              <w:spacing w:before="314"/>
              <w:ind w:left="14" w:right="3"/>
              <w:rPr>
                <w:sz w:val="28"/>
              </w:rPr>
            </w:pPr>
            <w:r>
              <w:rPr>
                <w:spacing w:val="-5"/>
                <w:sz w:val="28"/>
              </w:rPr>
              <w:t>5.</w:t>
            </w:r>
          </w:p>
        </w:tc>
        <w:tc>
          <w:tcPr>
            <w:tcW w:w="2832" w:type="dxa"/>
          </w:tcPr>
          <w:p w:rsidR="00F7249E" w:rsidRDefault="00F7249E" w:rsidP="00F7249E">
            <w:pPr>
              <w:pStyle w:val="TableParagraph"/>
              <w:spacing w:before="314"/>
              <w:ind w:left="11"/>
              <w:rPr>
                <w:sz w:val="28"/>
              </w:rPr>
            </w:pPr>
            <w:r>
              <w:rPr>
                <w:sz w:val="28"/>
              </w:rPr>
              <w:t>Земельный</w:t>
            </w:r>
            <w:r>
              <w:rPr>
                <w:spacing w:val="-8"/>
                <w:sz w:val="28"/>
              </w:rPr>
              <w:t xml:space="preserve"> </w:t>
            </w:r>
            <w:r>
              <w:rPr>
                <w:spacing w:val="-2"/>
                <w:sz w:val="28"/>
              </w:rPr>
              <w:t>участок</w:t>
            </w:r>
          </w:p>
        </w:tc>
        <w:tc>
          <w:tcPr>
            <w:tcW w:w="7612" w:type="dxa"/>
          </w:tcPr>
          <w:p w:rsidR="00F7249E" w:rsidRDefault="00F7249E" w:rsidP="00F7249E">
            <w:pPr>
              <w:pStyle w:val="TableParagraph"/>
              <w:ind w:left="182" w:right="176" w:hanging="4"/>
              <w:rPr>
                <w:sz w:val="28"/>
              </w:rPr>
            </w:pPr>
            <w:r>
              <w:rPr>
                <w:sz w:val="28"/>
              </w:rPr>
              <w:t>Российская Федерация, Иркутская</w:t>
            </w:r>
            <w:r>
              <w:rPr>
                <w:spacing w:val="-2"/>
                <w:sz w:val="28"/>
              </w:rPr>
              <w:t xml:space="preserve"> </w:t>
            </w:r>
            <w:r>
              <w:rPr>
                <w:sz w:val="28"/>
              </w:rPr>
              <w:t>область, муниципальный район</w:t>
            </w:r>
            <w:r>
              <w:rPr>
                <w:spacing w:val="-8"/>
                <w:sz w:val="28"/>
              </w:rPr>
              <w:t xml:space="preserve"> </w:t>
            </w:r>
            <w:r>
              <w:rPr>
                <w:sz w:val="28"/>
              </w:rPr>
              <w:t>Тулунский,</w:t>
            </w:r>
            <w:r>
              <w:rPr>
                <w:spacing w:val="-6"/>
                <w:sz w:val="28"/>
              </w:rPr>
              <w:t xml:space="preserve"> </w:t>
            </w:r>
            <w:r>
              <w:rPr>
                <w:sz w:val="28"/>
              </w:rPr>
              <w:t>сельское</w:t>
            </w:r>
            <w:r>
              <w:rPr>
                <w:spacing w:val="-9"/>
                <w:sz w:val="28"/>
              </w:rPr>
              <w:t xml:space="preserve"> </w:t>
            </w:r>
            <w:r>
              <w:rPr>
                <w:sz w:val="28"/>
              </w:rPr>
              <w:t>поселение</w:t>
            </w:r>
            <w:r>
              <w:rPr>
                <w:spacing w:val="-8"/>
                <w:sz w:val="28"/>
              </w:rPr>
              <w:t xml:space="preserve"> </w:t>
            </w:r>
            <w:r>
              <w:rPr>
                <w:sz w:val="28"/>
              </w:rPr>
              <w:t>Октябрьское,</w:t>
            </w:r>
            <w:r>
              <w:rPr>
                <w:spacing w:val="-6"/>
                <w:sz w:val="28"/>
              </w:rPr>
              <w:t xml:space="preserve"> </w:t>
            </w:r>
            <w:r>
              <w:rPr>
                <w:spacing w:val="-2"/>
                <w:sz w:val="28"/>
              </w:rPr>
              <w:t>поселок</w:t>
            </w:r>
          </w:p>
          <w:p w:rsidR="00F7249E" w:rsidRDefault="00F7249E" w:rsidP="00F7249E">
            <w:pPr>
              <w:pStyle w:val="TableParagraph"/>
              <w:spacing w:line="308" w:lineRule="exact"/>
              <w:ind w:left="12"/>
              <w:rPr>
                <w:sz w:val="28"/>
              </w:rPr>
            </w:pPr>
            <w:r>
              <w:rPr>
                <w:sz w:val="28"/>
              </w:rPr>
              <w:t>Октябрьский-2,</w:t>
            </w:r>
            <w:r>
              <w:rPr>
                <w:spacing w:val="-8"/>
                <w:sz w:val="28"/>
              </w:rPr>
              <w:t xml:space="preserve"> </w:t>
            </w:r>
            <w:r>
              <w:rPr>
                <w:sz w:val="28"/>
              </w:rPr>
              <w:t>ул.</w:t>
            </w:r>
            <w:r>
              <w:rPr>
                <w:spacing w:val="-5"/>
                <w:sz w:val="28"/>
              </w:rPr>
              <w:t xml:space="preserve"> </w:t>
            </w:r>
            <w:r>
              <w:rPr>
                <w:sz w:val="28"/>
              </w:rPr>
              <w:t>Набережная,</w:t>
            </w:r>
            <w:r>
              <w:rPr>
                <w:spacing w:val="-7"/>
                <w:sz w:val="28"/>
              </w:rPr>
              <w:t xml:space="preserve"> </w:t>
            </w:r>
            <w:r>
              <w:rPr>
                <w:sz w:val="28"/>
              </w:rPr>
              <w:t>земельный</w:t>
            </w:r>
            <w:r>
              <w:rPr>
                <w:spacing w:val="-6"/>
                <w:sz w:val="28"/>
              </w:rPr>
              <w:t xml:space="preserve"> </w:t>
            </w:r>
            <w:r>
              <w:rPr>
                <w:sz w:val="28"/>
              </w:rPr>
              <w:t>участок</w:t>
            </w:r>
            <w:r>
              <w:rPr>
                <w:spacing w:val="-6"/>
                <w:sz w:val="28"/>
              </w:rPr>
              <w:t xml:space="preserve"> </w:t>
            </w:r>
            <w:r>
              <w:rPr>
                <w:sz w:val="28"/>
              </w:rPr>
              <w:t>1/</w:t>
            </w:r>
            <w:r>
              <w:rPr>
                <w:spacing w:val="-10"/>
                <w:sz w:val="28"/>
              </w:rPr>
              <w:t>1</w:t>
            </w:r>
          </w:p>
        </w:tc>
        <w:tc>
          <w:tcPr>
            <w:tcW w:w="4016" w:type="dxa"/>
          </w:tcPr>
          <w:p w:rsidR="00F7249E" w:rsidRDefault="00F7249E" w:rsidP="00F7249E">
            <w:pPr>
              <w:pStyle w:val="TableParagraph"/>
              <w:spacing w:before="314"/>
              <w:ind w:right="115"/>
              <w:rPr>
                <w:sz w:val="28"/>
              </w:rPr>
            </w:pPr>
            <w:r>
              <w:rPr>
                <w:spacing w:val="-2"/>
                <w:sz w:val="28"/>
              </w:rPr>
              <w:t>38:10:071801:385</w:t>
            </w:r>
          </w:p>
        </w:tc>
      </w:tr>
      <w:tr w:rsidR="00F7249E" w:rsidTr="00CC510B">
        <w:trPr>
          <w:trHeight w:val="965"/>
        </w:trPr>
        <w:tc>
          <w:tcPr>
            <w:tcW w:w="595" w:type="dxa"/>
          </w:tcPr>
          <w:p w:rsidR="00F7249E" w:rsidRDefault="00F7249E" w:rsidP="00F7249E">
            <w:pPr>
              <w:pStyle w:val="TableParagraph"/>
              <w:spacing w:before="314"/>
              <w:ind w:left="14" w:right="3"/>
              <w:rPr>
                <w:sz w:val="28"/>
              </w:rPr>
            </w:pPr>
            <w:r>
              <w:rPr>
                <w:spacing w:val="-5"/>
                <w:sz w:val="28"/>
              </w:rPr>
              <w:t>6.</w:t>
            </w:r>
          </w:p>
        </w:tc>
        <w:tc>
          <w:tcPr>
            <w:tcW w:w="2832" w:type="dxa"/>
          </w:tcPr>
          <w:p w:rsidR="00F7249E" w:rsidRDefault="00F7249E" w:rsidP="00F7249E">
            <w:pPr>
              <w:pStyle w:val="TableParagraph"/>
              <w:spacing w:before="314"/>
              <w:ind w:left="11"/>
              <w:rPr>
                <w:sz w:val="28"/>
              </w:rPr>
            </w:pPr>
            <w:r>
              <w:rPr>
                <w:sz w:val="28"/>
              </w:rPr>
              <w:t>Земельный</w:t>
            </w:r>
            <w:r>
              <w:rPr>
                <w:spacing w:val="-8"/>
                <w:sz w:val="28"/>
              </w:rPr>
              <w:t xml:space="preserve"> </w:t>
            </w:r>
            <w:r>
              <w:rPr>
                <w:spacing w:val="-2"/>
                <w:sz w:val="28"/>
              </w:rPr>
              <w:t>участок</w:t>
            </w:r>
          </w:p>
        </w:tc>
        <w:tc>
          <w:tcPr>
            <w:tcW w:w="7612" w:type="dxa"/>
          </w:tcPr>
          <w:p w:rsidR="00F7249E" w:rsidRDefault="00F7249E" w:rsidP="00F7249E">
            <w:pPr>
              <w:pStyle w:val="TableParagraph"/>
              <w:ind w:left="182" w:right="174" w:hanging="6"/>
              <w:rPr>
                <w:sz w:val="28"/>
              </w:rPr>
            </w:pPr>
            <w:r>
              <w:rPr>
                <w:sz w:val="28"/>
              </w:rPr>
              <w:t>Российская Федерация, Иркутская</w:t>
            </w:r>
            <w:r>
              <w:rPr>
                <w:spacing w:val="-1"/>
                <w:sz w:val="28"/>
              </w:rPr>
              <w:t xml:space="preserve"> </w:t>
            </w:r>
            <w:r>
              <w:rPr>
                <w:sz w:val="28"/>
              </w:rPr>
              <w:t>область, муниципальный район</w:t>
            </w:r>
            <w:r>
              <w:rPr>
                <w:spacing w:val="-8"/>
                <w:sz w:val="28"/>
              </w:rPr>
              <w:t xml:space="preserve"> </w:t>
            </w:r>
            <w:r>
              <w:rPr>
                <w:sz w:val="28"/>
              </w:rPr>
              <w:t>Тулунский,</w:t>
            </w:r>
            <w:r>
              <w:rPr>
                <w:spacing w:val="-7"/>
                <w:sz w:val="28"/>
              </w:rPr>
              <w:t xml:space="preserve"> </w:t>
            </w:r>
            <w:r>
              <w:rPr>
                <w:sz w:val="28"/>
              </w:rPr>
              <w:t>сельское</w:t>
            </w:r>
            <w:r>
              <w:rPr>
                <w:spacing w:val="-8"/>
                <w:sz w:val="28"/>
              </w:rPr>
              <w:t xml:space="preserve"> </w:t>
            </w:r>
            <w:r>
              <w:rPr>
                <w:sz w:val="28"/>
              </w:rPr>
              <w:t>поселение</w:t>
            </w:r>
            <w:r>
              <w:rPr>
                <w:spacing w:val="-9"/>
                <w:sz w:val="28"/>
              </w:rPr>
              <w:t xml:space="preserve"> </w:t>
            </w:r>
            <w:r>
              <w:rPr>
                <w:sz w:val="28"/>
              </w:rPr>
              <w:t>Октябрьское,</w:t>
            </w:r>
            <w:r>
              <w:rPr>
                <w:spacing w:val="-6"/>
                <w:sz w:val="28"/>
              </w:rPr>
              <w:t xml:space="preserve"> </w:t>
            </w:r>
            <w:r>
              <w:rPr>
                <w:spacing w:val="-2"/>
                <w:sz w:val="28"/>
              </w:rPr>
              <w:t>поселок</w:t>
            </w:r>
          </w:p>
          <w:p w:rsidR="00F7249E" w:rsidRDefault="00F7249E" w:rsidP="00F7249E">
            <w:pPr>
              <w:pStyle w:val="TableParagraph"/>
              <w:spacing w:line="308" w:lineRule="exact"/>
              <w:ind w:left="12"/>
              <w:rPr>
                <w:sz w:val="28"/>
              </w:rPr>
            </w:pPr>
            <w:r>
              <w:rPr>
                <w:sz w:val="28"/>
              </w:rPr>
              <w:t>Октябрьский-2,</w:t>
            </w:r>
            <w:r>
              <w:rPr>
                <w:spacing w:val="-8"/>
                <w:sz w:val="28"/>
              </w:rPr>
              <w:t xml:space="preserve"> </w:t>
            </w:r>
            <w:r>
              <w:rPr>
                <w:sz w:val="28"/>
              </w:rPr>
              <w:t>ул.</w:t>
            </w:r>
            <w:r>
              <w:rPr>
                <w:spacing w:val="-5"/>
                <w:sz w:val="28"/>
              </w:rPr>
              <w:t xml:space="preserve"> </w:t>
            </w:r>
            <w:r>
              <w:rPr>
                <w:sz w:val="28"/>
              </w:rPr>
              <w:t>Набережная,</w:t>
            </w:r>
            <w:r>
              <w:rPr>
                <w:spacing w:val="-7"/>
                <w:sz w:val="28"/>
              </w:rPr>
              <w:t xml:space="preserve"> </w:t>
            </w:r>
            <w:r>
              <w:rPr>
                <w:sz w:val="28"/>
              </w:rPr>
              <w:t>земельный</w:t>
            </w:r>
            <w:r>
              <w:rPr>
                <w:spacing w:val="-6"/>
                <w:sz w:val="28"/>
              </w:rPr>
              <w:t xml:space="preserve"> </w:t>
            </w:r>
            <w:r>
              <w:rPr>
                <w:sz w:val="28"/>
              </w:rPr>
              <w:t>участок</w:t>
            </w:r>
            <w:r>
              <w:rPr>
                <w:spacing w:val="-6"/>
                <w:sz w:val="28"/>
              </w:rPr>
              <w:t xml:space="preserve"> </w:t>
            </w:r>
            <w:r>
              <w:rPr>
                <w:sz w:val="28"/>
              </w:rPr>
              <w:t>1/</w:t>
            </w:r>
            <w:r>
              <w:rPr>
                <w:spacing w:val="-10"/>
                <w:sz w:val="28"/>
              </w:rPr>
              <w:t>2</w:t>
            </w:r>
          </w:p>
        </w:tc>
        <w:tc>
          <w:tcPr>
            <w:tcW w:w="4016" w:type="dxa"/>
          </w:tcPr>
          <w:p w:rsidR="00F7249E" w:rsidRDefault="00F7249E" w:rsidP="00F7249E">
            <w:pPr>
              <w:pStyle w:val="TableParagraph"/>
              <w:spacing w:before="314"/>
              <w:ind w:right="115"/>
              <w:rPr>
                <w:sz w:val="28"/>
              </w:rPr>
            </w:pPr>
            <w:r>
              <w:rPr>
                <w:spacing w:val="-2"/>
                <w:sz w:val="28"/>
              </w:rPr>
              <w:t>38:10:071801:386</w:t>
            </w:r>
          </w:p>
        </w:tc>
      </w:tr>
    </w:tbl>
    <w:p w:rsidR="00D55AF0" w:rsidRDefault="00D55AF0">
      <w:pPr>
        <w:pStyle w:val="a3"/>
        <w:spacing w:before="125"/>
        <w:rPr>
          <w:sz w:val="20"/>
        </w:rPr>
      </w:pPr>
    </w:p>
    <w:sectPr w:rsidR="00D55AF0">
      <w:pgSz w:w="16840" w:h="11910" w:orient="landscape"/>
      <w:pgMar w:top="1340" w:right="425"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64609"/>
    <w:multiLevelType w:val="hybridMultilevel"/>
    <w:tmpl w:val="15F0DE1A"/>
    <w:lvl w:ilvl="0" w:tplc="08805470">
      <w:start w:val="1"/>
      <w:numFmt w:val="decimal"/>
      <w:lvlText w:val="%1."/>
      <w:lvlJc w:val="left"/>
      <w:pPr>
        <w:ind w:left="2" w:hanging="3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512C380">
      <w:numFmt w:val="bullet"/>
      <w:lvlText w:val="•"/>
      <w:lvlJc w:val="left"/>
      <w:pPr>
        <w:ind w:left="949" w:hanging="386"/>
      </w:pPr>
      <w:rPr>
        <w:rFonts w:hint="default"/>
        <w:lang w:val="ru-RU" w:eastAsia="en-US" w:bidi="ar-SA"/>
      </w:rPr>
    </w:lvl>
    <w:lvl w:ilvl="2" w:tplc="A064A0B8">
      <w:numFmt w:val="bullet"/>
      <w:lvlText w:val="•"/>
      <w:lvlJc w:val="left"/>
      <w:pPr>
        <w:ind w:left="1899" w:hanging="386"/>
      </w:pPr>
      <w:rPr>
        <w:rFonts w:hint="default"/>
        <w:lang w:val="ru-RU" w:eastAsia="en-US" w:bidi="ar-SA"/>
      </w:rPr>
    </w:lvl>
    <w:lvl w:ilvl="3" w:tplc="42040F60">
      <w:numFmt w:val="bullet"/>
      <w:lvlText w:val="•"/>
      <w:lvlJc w:val="left"/>
      <w:pPr>
        <w:ind w:left="2849" w:hanging="386"/>
      </w:pPr>
      <w:rPr>
        <w:rFonts w:hint="default"/>
        <w:lang w:val="ru-RU" w:eastAsia="en-US" w:bidi="ar-SA"/>
      </w:rPr>
    </w:lvl>
    <w:lvl w:ilvl="4" w:tplc="133C3FAC">
      <w:numFmt w:val="bullet"/>
      <w:lvlText w:val="•"/>
      <w:lvlJc w:val="left"/>
      <w:pPr>
        <w:ind w:left="3799" w:hanging="386"/>
      </w:pPr>
      <w:rPr>
        <w:rFonts w:hint="default"/>
        <w:lang w:val="ru-RU" w:eastAsia="en-US" w:bidi="ar-SA"/>
      </w:rPr>
    </w:lvl>
    <w:lvl w:ilvl="5" w:tplc="3C7CAB54">
      <w:numFmt w:val="bullet"/>
      <w:lvlText w:val="•"/>
      <w:lvlJc w:val="left"/>
      <w:pPr>
        <w:ind w:left="4749" w:hanging="386"/>
      </w:pPr>
      <w:rPr>
        <w:rFonts w:hint="default"/>
        <w:lang w:val="ru-RU" w:eastAsia="en-US" w:bidi="ar-SA"/>
      </w:rPr>
    </w:lvl>
    <w:lvl w:ilvl="6" w:tplc="364EA5F2">
      <w:numFmt w:val="bullet"/>
      <w:lvlText w:val="•"/>
      <w:lvlJc w:val="left"/>
      <w:pPr>
        <w:ind w:left="5699" w:hanging="386"/>
      </w:pPr>
      <w:rPr>
        <w:rFonts w:hint="default"/>
        <w:lang w:val="ru-RU" w:eastAsia="en-US" w:bidi="ar-SA"/>
      </w:rPr>
    </w:lvl>
    <w:lvl w:ilvl="7" w:tplc="A228615E">
      <w:numFmt w:val="bullet"/>
      <w:lvlText w:val="•"/>
      <w:lvlJc w:val="left"/>
      <w:pPr>
        <w:ind w:left="6648" w:hanging="386"/>
      </w:pPr>
      <w:rPr>
        <w:rFonts w:hint="default"/>
        <w:lang w:val="ru-RU" w:eastAsia="en-US" w:bidi="ar-SA"/>
      </w:rPr>
    </w:lvl>
    <w:lvl w:ilvl="8" w:tplc="C6C04510">
      <w:numFmt w:val="bullet"/>
      <w:lvlText w:val="•"/>
      <w:lvlJc w:val="left"/>
      <w:pPr>
        <w:ind w:left="7598" w:hanging="386"/>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D55AF0"/>
    <w:rsid w:val="00026F7F"/>
    <w:rsid w:val="00373BDC"/>
    <w:rsid w:val="00445F3B"/>
    <w:rsid w:val="004D234A"/>
    <w:rsid w:val="00D55AF0"/>
    <w:rsid w:val="00F72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BF26E8-B664-49D6-8162-AFC26214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852" w:right="1988"/>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2" w:right="140"/>
      <w:jc w:val="both"/>
    </w:pPr>
  </w:style>
  <w:style w:type="paragraph" w:customStyle="1" w:styleId="TableParagraph">
    <w:name w:val="Table Paragraph"/>
    <w:basedOn w:val="a"/>
    <w:uiPriority w:val="1"/>
    <w:qFormat/>
    <w:pPr>
      <w:ind w:left="12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506</Words>
  <Characters>2889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Элемент</cp:lastModifiedBy>
  <cp:revision>5</cp:revision>
  <cp:lastPrinted>2025-12-15T06:49:00Z</cp:lastPrinted>
  <dcterms:created xsi:type="dcterms:W3CDTF">2025-12-15T06:28:00Z</dcterms:created>
  <dcterms:modified xsi:type="dcterms:W3CDTF">2025-12-16T08:42:00Z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2025-08-06T00:00:00Z</vt:filetime>
  </property>
  <property fmtid="{D5CDD505-2E9C-101B-9397-08002B2CF9AE}" pid="3" name="Creator">
    <vt:lpwstr>Microsoft® Word 2016</vt:lpwstr>
  </property>
  <property fmtid="{D5CDD505-2E9C-101B-9397-08002B2CF9AE}" pid="4" name="LastSaved">
    <vt:filetime>2025-12-15T00:00:00Z</vt:filetime>
  </property>
  <property fmtid="{D5CDD505-2E9C-101B-9397-08002B2CF9AE}" pid="5" name="Producer">
    <vt:lpwstr>Microsoft® Word 2016</vt:lpwstr>
  </property>
</Properties>
</file>