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9BB" w:rsidRDefault="00B60615">
      <w:pPr>
        <w:pStyle w:val="1"/>
        <w:spacing w:before="69"/>
      </w:pPr>
      <w:r>
        <w:t>ИРКУТСКАЯ</w:t>
      </w:r>
      <w:r>
        <w:rPr>
          <w:spacing w:val="-4"/>
        </w:rPr>
        <w:t xml:space="preserve"> </w:t>
      </w:r>
      <w:r>
        <w:t>ОБЛАСТЬ</w:t>
      </w:r>
    </w:p>
    <w:p w:rsidR="006239BB" w:rsidRDefault="00B60615">
      <w:pPr>
        <w:spacing w:before="3"/>
        <w:ind w:left="3036" w:right="3038"/>
        <w:jc w:val="center"/>
        <w:rPr>
          <w:b/>
          <w:sz w:val="28"/>
        </w:rPr>
      </w:pPr>
      <w:r>
        <w:rPr>
          <w:b/>
          <w:sz w:val="28"/>
        </w:rPr>
        <w:t>Тулунский район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АДМИНИСТРАЦИЯ</w:t>
      </w:r>
    </w:p>
    <w:p w:rsidR="006239BB" w:rsidRDefault="00B60615">
      <w:pPr>
        <w:pStyle w:val="1"/>
        <w:spacing w:line="321" w:lineRule="exact"/>
      </w:pPr>
      <w:r>
        <w:t>Октябрьского</w:t>
      </w:r>
      <w:r>
        <w:rPr>
          <w:spacing w:val="-2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поселения</w:t>
      </w:r>
    </w:p>
    <w:p w:rsidR="006239BB" w:rsidRDefault="006239BB">
      <w:pPr>
        <w:pStyle w:val="a3"/>
        <w:rPr>
          <w:b/>
          <w:sz w:val="30"/>
        </w:rPr>
      </w:pPr>
    </w:p>
    <w:p w:rsidR="006239BB" w:rsidRDefault="00B60615">
      <w:pPr>
        <w:pStyle w:val="a3"/>
        <w:spacing w:before="247"/>
        <w:ind w:left="3036" w:right="3039"/>
        <w:jc w:val="center"/>
      </w:pPr>
      <w:r>
        <w:t>ПОСТАНОВЛЕНИЕ</w:t>
      </w:r>
    </w:p>
    <w:p w:rsidR="006239BB" w:rsidRDefault="006239BB">
      <w:pPr>
        <w:pStyle w:val="a3"/>
        <w:spacing w:before="8"/>
        <w:rPr>
          <w:sz w:val="26"/>
        </w:rPr>
      </w:pPr>
    </w:p>
    <w:p w:rsidR="006239BB" w:rsidRDefault="00B60615">
      <w:pPr>
        <w:pStyle w:val="a3"/>
        <w:tabs>
          <w:tab w:val="left" w:pos="8144"/>
        </w:tabs>
        <w:spacing w:line="322" w:lineRule="exact"/>
        <w:ind w:left="622"/>
      </w:pPr>
      <w:r>
        <w:t>«29»</w:t>
      </w:r>
      <w:r>
        <w:rPr>
          <w:spacing w:val="-2"/>
        </w:rPr>
        <w:t xml:space="preserve"> </w:t>
      </w:r>
      <w:r>
        <w:t>ноября</w:t>
      </w:r>
      <w:r>
        <w:rPr>
          <w:spacing w:val="-1"/>
        </w:rPr>
        <w:t xml:space="preserve"> </w:t>
      </w:r>
      <w:r>
        <w:t>2024г.</w:t>
      </w:r>
      <w:r>
        <w:tab/>
        <w:t>№</w:t>
      </w:r>
      <w:r>
        <w:rPr>
          <w:spacing w:val="5"/>
        </w:rPr>
        <w:t xml:space="preserve"> </w:t>
      </w:r>
      <w:r>
        <w:t>30</w:t>
      </w:r>
    </w:p>
    <w:p w:rsidR="006239BB" w:rsidRDefault="00B60615">
      <w:pPr>
        <w:pStyle w:val="a3"/>
        <w:ind w:left="2484" w:right="3040"/>
        <w:jc w:val="center"/>
      </w:pPr>
      <w:r>
        <w:t>п.</w:t>
      </w:r>
      <w:r>
        <w:rPr>
          <w:spacing w:val="-2"/>
        </w:rPr>
        <w:t xml:space="preserve"> </w:t>
      </w:r>
      <w:r>
        <w:t>Октябрьский-2</w:t>
      </w:r>
    </w:p>
    <w:p w:rsidR="006239BB" w:rsidRDefault="006239BB">
      <w:pPr>
        <w:pStyle w:val="a3"/>
        <w:rPr>
          <w:sz w:val="30"/>
        </w:rPr>
      </w:pPr>
    </w:p>
    <w:p w:rsidR="006239BB" w:rsidRDefault="006239BB">
      <w:pPr>
        <w:pStyle w:val="a3"/>
        <w:spacing w:before="2"/>
        <w:rPr>
          <w:sz w:val="26"/>
        </w:rPr>
      </w:pPr>
    </w:p>
    <w:p w:rsidR="006239BB" w:rsidRDefault="00B60615">
      <w:pPr>
        <w:pStyle w:val="a3"/>
        <w:ind w:left="622" w:right="5562"/>
      </w:pPr>
      <w:r>
        <w:t>Об актуализации адресных сведений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государственном</w:t>
      </w:r>
      <w:r>
        <w:rPr>
          <w:spacing w:val="-2"/>
        </w:rPr>
        <w:t xml:space="preserve"> </w:t>
      </w:r>
      <w:r>
        <w:t>адресном</w:t>
      </w:r>
      <w:r>
        <w:rPr>
          <w:spacing w:val="-6"/>
        </w:rPr>
        <w:t xml:space="preserve"> </w:t>
      </w:r>
      <w:r>
        <w:t>реестре</w:t>
      </w:r>
    </w:p>
    <w:p w:rsidR="006239BB" w:rsidRDefault="006239BB">
      <w:pPr>
        <w:pStyle w:val="a3"/>
        <w:spacing w:before="10"/>
        <w:rPr>
          <w:sz w:val="27"/>
        </w:rPr>
      </w:pPr>
    </w:p>
    <w:p w:rsidR="006239BB" w:rsidRDefault="00B60615">
      <w:pPr>
        <w:pStyle w:val="a3"/>
        <w:spacing w:line="322" w:lineRule="exact"/>
        <w:ind w:left="1459"/>
        <w:jc w:val="both"/>
      </w:pPr>
      <w:r>
        <w:t>В</w:t>
      </w:r>
      <w:r>
        <w:rPr>
          <w:spacing w:val="17"/>
        </w:rPr>
        <w:t xml:space="preserve"> </w:t>
      </w:r>
      <w:r>
        <w:t>соответствии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Федеральным</w:t>
      </w:r>
      <w:r>
        <w:rPr>
          <w:spacing w:val="16"/>
        </w:rPr>
        <w:t xml:space="preserve"> </w:t>
      </w:r>
      <w:r>
        <w:t>законом</w:t>
      </w:r>
      <w:r>
        <w:rPr>
          <w:spacing w:val="15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06.10.2003</w:t>
      </w:r>
      <w:r>
        <w:rPr>
          <w:spacing w:val="17"/>
        </w:rPr>
        <w:t xml:space="preserve"> </w:t>
      </w:r>
      <w:r>
        <w:t>года</w:t>
      </w:r>
      <w:r>
        <w:rPr>
          <w:spacing w:val="16"/>
        </w:rPr>
        <w:t xml:space="preserve"> </w:t>
      </w:r>
      <w:r>
        <w:t>№</w:t>
      </w:r>
      <w:r>
        <w:rPr>
          <w:spacing w:val="16"/>
        </w:rPr>
        <w:t xml:space="preserve"> </w:t>
      </w:r>
      <w:r>
        <w:t>131-ФЗ</w:t>
      </w:r>
    </w:p>
    <w:p w:rsidR="006239BB" w:rsidRDefault="00B60615">
      <w:pPr>
        <w:pStyle w:val="a3"/>
        <w:ind w:left="622" w:right="625"/>
        <w:jc w:val="both"/>
      </w:pPr>
      <w:r>
        <w:t>«Об общих принципах организации местного самоуправления в Российской</w:t>
      </w:r>
      <w:r>
        <w:rPr>
          <w:spacing w:val="1"/>
        </w:rPr>
        <w:t xml:space="preserve"> </w:t>
      </w:r>
      <w:r>
        <w:t>Федерации», Федеральным законом от 28.12.2013 № 443-ФЗ «О федеральной</w:t>
      </w:r>
      <w:r>
        <w:rPr>
          <w:spacing w:val="1"/>
        </w:rPr>
        <w:t xml:space="preserve"> </w:t>
      </w:r>
      <w:r>
        <w:t>информационной адресной системе и о внесении изменений в 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19.11.2014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1221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присвоения,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аннулирования</w:t>
      </w:r>
      <w:r>
        <w:rPr>
          <w:spacing w:val="1"/>
        </w:rPr>
        <w:t xml:space="preserve"> </w:t>
      </w:r>
      <w:r>
        <w:t>адресов»,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Октябрьского</w:t>
      </w:r>
      <w:r>
        <w:rPr>
          <w:spacing w:val="1"/>
        </w:rPr>
        <w:t xml:space="preserve"> </w:t>
      </w:r>
      <w:r>
        <w:t>муниципального образов</w:t>
      </w:r>
      <w:r>
        <w:t>ания, администрация муниципального образования</w:t>
      </w:r>
      <w:r>
        <w:rPr>
          <w:spacing w:val="1"/>
        </w:rPr>
        <w:t xml:space="preserve"> </w:t>
      </w:r>
      <w:r>
        <w:t>Октябрьское</w:t>
      </w:r>
    </w:p>
    <w:p w:rsidR="006239BB" w:rsidRDefault="006239BB">
      <w:pPr>
        <w:pStyle w:val="a3"/>
        <w:spacing w:before="1"/>
      </w:pPr>
    </w:p>
    <w:p w:rsidR="006239BB" w:rsidRDefault="00B60615">
      <w:pPr>
        <w:pStyle w:val="a3"/>
        <w:spacing w:before="1"/>
        <w:ind w:left="3036" w:right="2348"/>
        <w:jc w:val="center"/>
      </w:pPr>
      <w:r>
        <w:t>ПОСТАНОВЛЯЕТ:</w:t>
      </w:r>
    </w:p>
    <w:p w:rsidR="006239BB" w:rsidRDefault="006239BB">
      <w:pPr>
        <w:pStyle w:val="a3"/>
        <w:spacing w:before="10"/>
        <w:rPr>
          <w:sz w:val="27"/>
        </w:rPr>
      </w:pPr>
    </w:p>
    <w:p w:rsidR="006239BB" w:rsidRDefault="00B60615">
      <w:pPr>
        <w:pStyle w:val="a4"/>
        <w:numPr>
          <w:ilvl w:val="0"/>
          <w:numId w:val="1"/>
        </w:numPr>
        <w:tabs>
          <w:tab w:val="left" w:pos="1719"/>
        </w:tabs>
        <w:ind w:right="630" w:firstLine="707"/>
        <w:jc w:val="both"/>
        <w:rPr>
          <w:sz w:val="28"/>
        </w:rPr>
      </w:pPr>
      <w:r>
        <w:rPr>
          <w:sz w:val="28"/>
        </w:rPr>
        <w:t>Дополнить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номерами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постановлению.</w:t>
      </w:r>
    </w:p>
    <w:p w:rsidR="006239BB" w:rsidRDefault="00B60615">
      <w:pPr>
        <w:pStyle w:val="a4"/>
        <w:numPr>
          <w:ilvl w:val="0"/>
          <w:numId w:val="1"/>
        </w:numPr>
        <w:tabs>
          <w:tab w:val="left" w:pos="1733"/>
        </w:tabs>
        <w:ind w:firstLine="707"/>
        <w:jc w:val="both"/>
        <w:rPr>
          <w:sz w:val="28"/>
        </w:rPr>
      </w:pPr>
      <w:r>
        <w:rPr>
          <w:sz w:val="28"/>
        </w:rPr>
        <w:t>Опубликовать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газете</w:t>
      </w:r>
      <w:r>
        <w:rPr>
          <w:spacing w:val="1"/>
          <w:sz w:val="28"/>
        </w:rPr>
        <w:t xml:space="preserve"> </w:t>
      </w:r>
      <w:r>
        <w:rPr>
          <w:sz w:val="28"/>
        </w:rPr>
        <w:t>«Октябрьский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вестник» и разместить на официальном сайте администрации Октябрьского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64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  <w:r>
        <w:rPr>
          <w:spacing w:val="65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64"/>
          <w:sz w:val="28"/>
        </w:rPr>
        <w:t xml:space="preserve"> </w:t>
      </w:r>
      <w:r>
        <w:rPr>
          <w:sz w:val="28"/>
        </w:rPr>
        <w:t>сети</w:t>
      </w:r>
    </w:p>
    <w:p w:rsidR="006239BB" w:rsidRDefault="00B60615">
      <w:pPr>
        <w:pStyle w:val="a3"/>
        <w:spacing w:before="1" w:line="322" w:lineRule="exact"/>
        <w:ind w:left="622"/>
      </w:pPr>
      <w:r>
        <w:t>«Интернет».</w:t>
      </w:r>
    </w:p>
    <w:p w:rsidR="006239BB" w:rsidRDefault="00B60615">
      <w:pPr>
        <w:pStyle w:val="a4"/>
        <w:numPr>
          <w:ilvl w:val="0"/>
          <w:numId w:val="1"/>
        </w:numPr>
        <w:tabs>
          <w:tab w:val="left" w:pos="1543"/>
        </w:tabs>
        <w:ind w:right="631" w:firstLine="707"/>
        <w:rPr>
          <w:sz w:val="28"/>
        </w:rPr>
      </w:pPr>
      <w:r>
        <w:rPr>
          <w:sz w:val="28"/>
        </w:rPr>
        <w:t>Контроль</w:t>
      </w:r>
      <w:r>
        <w:rPr>
          <w:spacing w:val="55"/>
          <w:sz w:val="28"/>
        </w:rPr>
        <w:t xml:space="preserve"> </w:t>
      </w:r>
      <w:r>
        <w:rPr>
          <w:sz w:val="28"/>
        </w:rPr>
        <w:t>над</w:t>
      </w:r>
      <w:r>
        <w:rPr>
          <w:spacing w:val="54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55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57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55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55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собой.</w:t>
      </w:r>
    </w:p>
    <w:p w:rsidR="006239BB" w:rsidRDefault="006239BB">
      <w:pPr>
        <w:pStyle w:val="a3"/>
        <w:rPr>
          <w:sz w:val="30"/>
        </w:rPr>
      </w:pPr>
    </w:p>
    <w:p w:rsidR="006239BB" w:rsidRDefault="006239BB">
      <w:pPr>
        <w:pStyle w:val="a3"/>
        <w:spacing w:before="1"/>
        <w:rPr>
          <w:sz w:val="26"/>
        </w:rPr>
      </w:pPr>
    </w:p>
    <w:p w:rsidR="006239BB" w:rsidRDefault="00B60615">
      <w:pPr>
        <w:pStyle w:val="a3"/>
        <w:ind w:left="622"/>
      </w:pPr>
      <w:bookmarkStart w:id="0" w:name="_GoBack"/>
      <w:bookmarkEnd w:id="0"/>
      <w:r>
        <w:t>Глава</w:t>
      </w:r>
      <w:r>
        <w:rPr>
          <w:spacing w:val="-5"/>
        </w:rPr>
        <w:t xml:space="preserve"> </w:t>
      </w:r>
      <w:r>
        <w:t>Октябрьского</w:t>
      </w:r>
    </w:p>
    <w:p w:rsidR="006239BB" w:rsidRDefault="00B60615">
      <w:pPr>
        <w:pStyle w:val="a3"/>
        <w:tabs>
          <w:tab w:val="left" w:pos="7715"/>
        </w:tabs>
        <w:ind w:left="622"/>
      </w:pPr>
      <w:r>
        <w:t>сельского</w:t>
      </w:r>
      <w:r>
        <w:rPr>
          <w:spacing w:val="-1"/>
        </w:rPr>
        <w:t xml:space="preserve"> </w:t>
      </w:r>
      <w:r>
        <w:t>поселения</w:t>
      </w:r>
      <w:r>
        <w:tab/>
      </w:r>
      <w:r>
        <w:t>В.А.</w:t>
      </w:r>
      <w:r>
        <w:rPr>
          <w:spacing w:val="-1"/>
        </w:rPr>
        <w:t xml:space="preserve"> </w:t>
      </w:r>
      <w:r>
        <w:t>Войтович</w:t>
      </w:r>
    </w:p>
    <w:p w:rsidR="006239BB" w:rsidRDefault="006239BB">
      <w:pPr>
        <w:sectPr w:rsidR="006239BB">
          <w:type w:val="continuous"/>
          <w:pgSz w:w="11910" w:h="16850"/>
          <w:pgMar w:top="1060" w:right="220" w:bottom="280" w:left="1080" w:header="720" w:footer="720" w:gutter="0"/>
          <w:cols w:space="720"/>
        </w:sectPr>
      </w:pPr>
    </w:p>
    <w:p w:rsidR="006239BB" w:rsidRDefault="00B60615">
      <w:pPr>
        <w:pStyle w:val="a3"/>
        <w:spacing w:before="65" w:line="242" w:lineRule="auto"/>
        <w:ind w:left="7227" w:right="624" w:firstLine="1018"/>
        <w:jc w:val="right"/>
      </w:pPr>
      <w:r>
        <w:lastRenderedPageBreak/>
        <w:t>Приложение</w:t>
      </w:r>
      <w:r>
        <w:rPr>
          <w:spacing w:val="2"/>
        </w:rPr>
        <w:t xml:space="preserve"> </w:t>
      </w:r>
      <w:r>
        <w:t>1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постановлению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30</w:t>
      </w:r>
    </w:p>
    <w:p w:rsidR="006239BB" w:rsidRDefault="00B60615">
      <w:pPr>
        <w:pStyle w:val="a3"/>
        <w:spacing w:line="318" w:lineRule="exact"/>
        <w:ind w:right="623"/>
        <w:jc w:val="right"/>
      </w:pPr>
      <w:r>
        <w:t>от</w:t>
      </w:r>
      <w:r>
        <w:rPr>
          <w:spacing w:val="-4"/>
        </w:rPr>
        <w:t xml:space="preserve"> </w:t>
      </w:r>
      <w:r>
        <w:t>29.11.2024</w:t>
      </w:r>
      <w:r>
        <w:rPr>
          <w:spacing w:val="-2"/>
        </w:rPr>
        <w:t xml:space="preserve"> </w:t>
      </w:r>
      <w:r>
        <w:t>г.</w:t>
      </w:r>
    </w:p>
    <w:p w:rsidR="006239BB" w:rsidRDefault="006239BB">
      <w:pPr>
        <w:pStyle w:val="a3"/>
        <w:spacing w:before="6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339"/>
        <w:gridCol w:w="2494"/>
        <w:gridCol w:w="1654"/>
        <w:gridCol w:w="1882"/>
        <w:gridCol w:w="2446"/>
      </w:tblGrid>
      <w:tr w:rsidR="006239BB">
        <w:trPr>
          <w:trHeight w:val="1655"/>
        </w:trPr>
        <w:tc>
          <w:tcPr>
            <w:tcW w:w="562" w:type="dxa"/>
          </w:tcPr>
          <w:p w:rsidR="006239BB" w:rsidRDefault="006239BB">
            <w:pPr>
              <w:pStyle w:val="TableParagraph"/>
              <w:rPr>
                <w:sz w:val="26"/>
              </w:rPr>
            </w:pPr>
          </w:p>
          <w:p w:rsidR="006239BB" w:rsidRDefault="006239BB">
            <w:pPr>
              <w:pStyle w:val="TableParagraph"/>
              <w:spacing w:before="8"/>
              <w:rPr>
                <w:sz w:val="21"/>
              </w:rPr>
            </w:pPr>
          </w:p>
          <w:p w:rsidR="006239BB" w:rsidRDefault="00B60615">
            <w:pPr>
              <w:pStyle w:val="TableParagraph"/>
              <w:ind w:left="108" w:right="80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339" w:type="dxa"/>
          </w:tcPr>
          <w:p w:rsidR="006239BB" w:rsidRDefault="006239BB">
            <w:pPr>
              <w:pStyle w:val="TableParagraph"/>
              <w:spacing w:before="9"/>
              <w:rPr>
                <w:sz w:val="35"/>
              </w:rPr>
            </w:pPr>
          </w:p>
          <w:p w:rsidR="006239BB" w:rsidRDefault="00B60615">
            <w:pPr>
              <w:pStyle w:val="TableParagraph"/>
              <w:ind w:left="107" w:right="95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Тип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адресации</w:t>
            </w:r>
          </w:p>
        </w:tc>
        <w:tc>
          <w:tcPr>
            <w:tcW w:w="2494" w:type="dxa"/>
          </w:tcPr>
          <w:p w:rsidR="006239BB" w:rsidRDefault="006239BB">
            <w:pPr>
              <w:pStyle w:val="TableParagraph"/>
              <w:rPr>
                <w:sz w:val="26"/>
              </w:rPr>
            </w:pPr>
          </w:p>
          <w:p w:rsidR="006239BB" w:rsidRDefault="006239BB">
            <w:pPr>
              <w:pStyle w:val="TableParagraph"/>
              <w:spacing w:before="8"/>
              <w:rPr>
                <w:sz w:val="21"/>
              </w:rPr>
            </w:pPr>
          </w:p>
          <w:p w:rsidR="006239BB" w:rsidRDefault="00B60615">
            <w:pPr>
              <w:pStyle w:val="TableParagraph"/>
              <w:ind w:left="684" w:right="438" w:hanging="222"/>
              <w:rPr>
                <w:b/>
                <w:sz w:val="24"/>
              </w:rPr>
            </w:pPr>
            <w:r>
              <w:rPr>
                <w:b/>
                <w:sz w:val="24"/>
              </w:rPr>
              <w:t>Адрес объекта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адресации</w:t>
            </w:r>
          </w:p>
        </w:tc>
        <w:tc>
          <w:tcPr>
            <w:tcW w:w="1654" w:type="dxa"/>
          </w:tcPr>
          <w:p w:rsidR="006239BB" w:rsidRDefault="00B60615">
            <w:pPr>
              <w:pStyle w:val="TableParagraph"/>
              <w:spacing w:before="135"/>
              <w:ind w:left="108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Уникальный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номер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адресации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ГАР</w:t>
            </w:r>
          </w:p>
        </w:tc>
        <w:tc>
          <w:tcPr>
            <w:tcW w:w="1882" w:type="dxa"/>
          </w:tcPr>
          <w:p w:rsidR="006239BB" w:rsidRDefault="00B60615">
            <w:pPr>
              <w:pStyle w:val="TableParagraph"/>
              <w:spacing w:line="276" w:lineRule="exact"/>
              <w:ind w:left="115" w:right="102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Кадастровый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номер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недвижимости,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являющийся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адресации</w:t>
            </w:r>
          </w:p>
        </w:tc>
        <w:tc>
          <w:tcPr>
            <w:tcW w:w="2446" w:type="dxa"/>
          </w:tcPr>
          <w:p w:rsidR="006239BB" w:rsidRDefault="006239BB">
            <w:pPr>
              <w:pStyle w:val="TableParagraph"/>
              <w:spacing w:before="9"/>
              <w:rPr>
                <w:sz w:val="35"/>
              </w:rPr>
            </w:pPr>
          </w:p>
          <w:p w:rsidR="006239BB" w:rsidRDefault="00B60615">
            <w:pPr>
              <w:pStyle w:val="TableParagraph"/>
              <w:ind w:left="199" w:right="189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местоположения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адресации</w:t>
            </w:r>
          </w:p>
        </w:tc>
      </w:tr>
      <w:tr w:rsidR="006239BB">
        <w:trPr>
          <w:trHeight w:val="1841"/>
        </w:trPr>
        <w:tc>
          <w:tcPr>
            <w:tcW w:w="562" w:type="dxa"/>
          </w:tcPr>
          <w:p w:rsidR="006239BB" w:rsidRDefault="006239BB">
            <w:pPr>
              <w:pStyle w:val="TableParagraph"/>
            </w:pPr>
          </w:p>
          <w:p w:rsidR="006239BB" w:rsidRDefault="006239BB">
            <w:pPr>
              <w:pStyle w:val="TableParagraph"/>
            </w:pPr>
          </w:p>
          <w:p w:rsidR="006239BB" w:rsidRDefault="006239BB">
            <w:pPr>
              <w:pStyle w:val="TableParagraph"/>
              <w:spacing w:before="6"/>
              <w:rPr>
                <w:sz w:val="25"/>
              </w:rPr>
            </w:pPr>
          </w:p>
          <w:p w:rsidR="006239BB" w:rsidRDefault="00B6061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39" w:type="dxa"/>
          </w:tcPr>
          <w:p w:rsidR="006239BB" w:rsidRDefault="006239BB">
            <w:pPr>
              <w:pStyle w:val="TableParagraph"/>
            </w:pPr>
          </w:p>
          <w:p w:rsidR="006239BB" w:rsidRDefault="006239BB">
            <w:pPr>
              <w:pStyle w:val="TableParagraph"/>
            </w:pPr>
          </w:p>
          <w:p w:rsidR="006239BB" w:rsidRDefault="006239BB">
            <w:pPr>
              <w:pStyle w:val="TableParagraph"/>
              <w:spacing w:before="6"/>
              <w:rPr>
                <w:sz w:val="25"/>
              </w:rPr>
            </w:pPr>
          </w:p>
          <w:p w:rsidR="006239BB" w:rsidRDefault="00B60615">
            <w:pPr>
              <w:pStyle w:val="TableParagraph"/>
              <w:ind w:left="268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2494" w:type="dxa"/>
          </w:tcPr>
          <w:p w:rsidR="006239BB" w:rsidRDefault="00B60615">
            <w:pPr>
              <w:pStyle w:val="TableParagraph"/>
              <w:ind w:left="213" w:right="204" w:firstLine="1"/>
              <w:jc w:val="center"/>
              <w:rPr>
                <w:sz w:val="20"/>
              </w:rPr>
            </w:pPr>
            <w:r>
              <w:rPr>
                <w:sz w:val="20"/>
              </w:rPr>
              <w:t>Российская Федерация,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Иркутская область,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муниципальный район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Тулунский, сельское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поселение Октябрьское,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поселок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Октябрьский-2,</w:t>
            </w:r>
          </w:p>
          <w:p w:rsidR="006239BB" w:rsidRDefault="00B60615">
            <w:pPr>
              <w:pStyle w:val="TableParagraph"/>
              <w:spacing w:line="230" w:lineRule="atLeast"/>
              <w:ind w:left="165" w:right="156"/>
              <w:jc w:val="center"/>
              <w:rPr>
                <w:sz w:val="20"/>
              </w:rPr>
            </w:pPr>
            <w:r>
              <w:rPr>
                <w:sz w:val="20"/>
              </w:rPr>
              <w:t>улица Школьная, дом 18,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квартира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654" w:type="dxa"/>
          </w:tcPr>
          <w:p w:rsidR="006239BB" w:rsidRDefault="006239BB">
            <w:pPr>
              <w:pStyle w:val="TableParagraph"/>
              <w:rPr>
                <w:sz w:val="20"/>
              </w:rPr>
            </w:pPr>
          </w:p>
          <w:p w:rsidR="006239BB" w:rsidRDefault="006239BB">
            <w:pPr>
              <w:pStyle w:val="TableParagraph"/>
              <w:rPr>
                <w:sz w:val="20"/>
              </w:rPr>
            </w:pPr>
          </w:p>
          <w:p w:rsidR="006239BB" w:rsidRDefault="006239BB">
            <w:pPr>
              <w:pStyle w:val="TableParagraph"/>
              <w:rPr>
                <w:sz w:val="25"/>
              </w:rPr>
            </w:pPr>
          </w:p>
          <w:p w:rsidR="006239BB" w:rsidRDefault="00B60615">
            <w:pPr>
              <w:pStyle w:val="TableParagraph"/>
              <w:spacing w:line="207" w:lineRule="exact"/>
              <w:ind w:left="107" w:right="9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color w:val="2C2E39"/>
                <w:sz w:val="18"/>
              </w:rPr>
              <w:t>7788e93f-0f92-</w:t>
            </w:r>
          </w:p>
          <w:p w:rsidR="006239BB" w:rsidRDefault="00B60615">
            <w:pPr>
              <w:pStyle w:val="TableParagraph"/>
              <w:spacing w:line="206" w:lineRule="exact"/>
              <w:ind w:left="105" w:right="9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color w:val="2C2E39"/>
                <w:sz w:val="18"/>
              </w:rPr>
              <w:t>4065-a5e4-</w:t>
            </w:r>
          </w:p>
          <w:p w:rsidR="006239BB" w:rsidRDefault="00B60615">
            <w:pPr>
              <w:pStyle w:val="TableParagraph"/>
              <w:spacing w:line="207" w:lineRule="exact"/>
              <w:ind w:left="107" w:right="9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color w:val="2C2E39"/>
                <w:sz w:val="18"/>
              </w:rPr>
              <w:t>6d8014a12a37</w:t>
            </w:r>
          </w:p>
        </w:tc>
        <w:tc>
          <w:tcPr>
            <w:tcW w:w="1882" w:type="dxa"/>
          </w:tcPr>
          <w:p w:rsidR="006239BB" w:rsidRDefault="006239BB">
            <w:pPr>
              <w:pStyle w:val="TableParagraph"/>
            </w:pPr>
          </w:p>
          <w:p w:rsidR="006239BB" w:rsidRDefault="006239BB">
            <w:pPr>
              <w:pStyle w:val="TableParagraph"/>
            </w:pPr>
          </w:p>
          <w:p w:rsidR="006239BB" w:rsidRDefault="006239BB">
            <w:pPr>
              <w:pStyle w:val="TableParagraph"/>
              <w:spacing w:before="6"/>
              <w:rPr>
                <w:sz w:val="25"/>
              </w:rPr>
            </w:pPr>
          </w:p>
          <w:p w:rsidR="006239BB" w:rsidRDefault="00B60615">
            <w:pPr>
              <w:pStyle w:val="TableParagraph"/>
              <w:ind w:left="188" w:right="177"/>
              <w:jc w:val="center"/>
              <w:rPr>
                <w:sz w:val="20"/>
              </w:rPr>
            </w:pPr>
            <w:r>
              <w:rPr>
                <w:sz w:val="20"/>
              </w:rPr>
              <w:t>38:10:071801:242</w:t>
            </w:r>
          </w:p>
        </w:tc>
        <w:tc>
          <w:tcPr>
            <w:tcW w:w="2446" w:type="dxa"/>
          </w:tcPr>
          <w:p w:rsidR="006239BB" w:rsidRDefault="00B60615">
            <w:pPr>
              <w:pStyle w:val="TableParagraph"/>
              <w:spacing w:before="108"/>
              <w:ind w:left="190" w:right="180" w:firstLine="1"/>
              <w:jc w:val="center"/>
              <w:rPr>
                <w:sz w:val="20"/>
              </w:rPr>
            </w:pPr>
            <w:r>
              <w:rPr>
                <w:sz w:val="20"/>
              </w:rPr>
              <w:t>Российская Федерация,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Иркутская область,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муниципальный район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Тулунский, сельское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поселение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Октябрьское,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поселок Октябрьский-2,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улица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Школьная</w:t>
            </w:r>
          </w:p>
        </w:tc>
      </w:tr>
      <w:tr w:rsidR="006239BB">
        <w:trPr>
          <w:trHeight w:val="1840"/>
        </w:trPr>
        <w:tc>
          <w:tcPr>
            <w:tcW w:w="562" w:type="dxa"/>
          </w:tcPr>
          <w:p w:rsidR="006239BB" w:rsidRDefault="006239BB">
            <w:pPr>
              <w:pStyle w:val="TableParagraph"/>
            </w:pPr>
          </w:p>
          <w:p w:rsidR="006239BB" w:rsidRDefault="006239BB">
            <w:pPr>
              <w:pStyle w:val="TableParagraph"/>
            </w:pPr>
          </w:p>
          <w:p w:rsidR="006239BB" w:rsidRDefault="006239BB">
            <w:pPr>
              <w:pStyle w:val="TableParagraph"/>
              <w:spacing w:before="6"/>
              <w:rPr>
                <w:sz w:val="25"/>
              </w:rPr>
            </w:pPr>
          </w:p>
          <w:p w:rsidR="006239BB" w:rsidRDefault="00B6061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39" w:type="dxa"/>
          </w:tcPr>
          <w:p w:rsidR="006239BB" w:rsidRDefault="006239BB">
            <w:pPr>
              <w:pStyle w:val="TableParagraph"/>
            </w:pPr>
          </w:p>
          <w:p w:rsidR="006239BB" w:rsidRDefault="006239BB">
            <w:pPr>
              <w:pStyle w:val="TableParagraph"/>
            </w:pPr>
          </w:p>
          <w:p w:rsidR="006239BB" w:rsidRDefault="006239BB">
            <w:pPr>
              <w:pStyle w:val="TableParagraph"/>
              <w:spacing w:before="6"/>
              <w:rPr>
                <w:sz w:val="25"/>
              </w:rPr>
            </w:pPr>
          </w:p>
          <w:p w:rsidR="006239BB" w:rsidRDefault="00B60615">
            <w:pPr>
              <w:pStyle w:val="TableParagraph"/>
              <w:ind w:left="268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2494" w:type="dxa"/>
          </w:tcPr>
          <w:p w:rsidR="006239BB" w:rsidRDefault="00B60615">
            <w:pPr>
              <w:pStyle w:val="TableParagraph"/>
              <w:ind w:left="213" w:right="204" w:firstLine="1"/>
              <w:jc w:val="center"/>
              <w:rPr>
                <w:sz w:val="20"/>
              </w:rPr>
            </w:pPr>
            <w:r>
              <w:rPr>
                <w:sz w:val="20"/>
              </w:rPr>
              <w:t>Российская Федерация,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Иркутская область,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муниципальный район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Тулунский, сельское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поселение Октябрьское,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поселок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Октябрьский-2,</w:t>
            </w:r>
          </w:p>
          <w:p w:rsidR="006239BB" w:rsidRDefault="00B60615">
            <w:pPr>
              <w:pStyle w:val="TableParagraph"/>
              <w:spacing w:line="230" w:lineRule="exact"/>
              <w:ind w:left="164" w:right="156"/>
              <w:jc w:val="center"/>
              <w:rPr>
                <w:sz w:val="20"/>
              </w:rPr>
            </w:pPr>
            <w:r>
              <w:rPr>
                <w:sz w:val="20"/>
              </w:rPr>
              <w:t>улица Школьная, дом 15,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квартира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654" w:type="dxa"/>
          </w:tcPr>
          <w:p w:rsidR="006239BB" w:rsidRDefault="006239BB">
            <w:pPr>
              <w:pStyle w:val="TableParagraph"/>
              <w:rPr>
                <w:sz w:val="20"/>
              </w:rPr>
            </w:pPr>
          </w:p>
          <w:p w:rsidR="006239BB" w:rsidRDefault="006239BB">
            <w:pPr>
              <w:pStyle w:val="TableParagraph"/>
              <w:rPr>
                <w:sz w:val="20"/>
              </w:rPr>
            </w:pPr>
          </w:p>
          <w:p w:rsidR="006239BB" w:rsidRDefault="00B60615">
            <w:pPr>
              <w:pStyle w:val="TableParagraph"/>
              <w:spacing w:before="148"/>
              <w:ind w:left="365" w:right="182" w:hanging="168"/>
              <w:rPr>
                <w:rFonts w:ascii="Arial MT"/>
                <w:sz w:val="18"/>
              </w:rPr>
            </w:pPr>
            <w:r>
              <w:rPr>
                <w:rFonts w:ascii="Arial MT"/>
                <w:color w:val="2C2E39"/>
                <w:sz w:val="18"/>
              </w:rPr>
              <w:t>d60a31c6-e24f-</w:t>
            </w:r>
            <w:r>
              <w:rPr>
                <w:rFonts w:ascii="Arial MT"/>
                <w:color w:val="2C2E39"/>
                <w:spacing w:val="-47"/>
                <w:sz w:val="18"/>
              </w:rPr>
              <w:t xml:space="preserve"> </w:t>
            </w:r>
            <w:r>
              <w:rPr>
                <w:rFonts w:ascii="Arial MT"/>
                <w:color w:val="2C2E39"/>
                <w:sz w:val="18"/>
              </w:rPr>
              <w:t>4598-a29a-</w:t>
            </w:r>
          </w:p>
          <w:p w:rsidR="006239BB" w:rsidRDefault="00B60615">
            <w:pPr>
              <w:pStyle w:val="TableParagraph"/>
              <w:spacing w:before="2"/>
              <w:ind w:left="225"/>
              <w:rPr>
                <w:rFonts w:ascii="Arial MT"/>
                <w:sz w:val="18"/>
              </w:rPr>
            </w:pPr>
            <w:r>
              <w:rPr>
                <w:rFonts w:ascii="Arial MT"/>
                <w:color w:val="2C2E39"/>
                <w:sz w:val="18"/>
              </w:rPr>
              <w:t>2abe4a9430a3</w:t>
            </w:r>
          </w:p>
        </w:tc>
        <w:tc>
          <w:tcPr>
            <w:tcW w:w="1882" w:type="dxa"/>
          </w:tcPr>
          <w:p w:rsidR="006239BB" w:rsidRDefault="006239BB">
            <w:pPr>
              <w:pStyle w:val="TableParagraph"/>
            </w:pPr>
          </w:p>
          <w:p w:rsidR="006239BB" w:rsidRDefault="006239BB">
            <w:pPr>
              <w:pStyle w:val="TableParagraph"/>
            </w:pPr>
          </w:p>
          <w:p w:rsidR="006239BB" w:rsidRDefault="006239BB">
            <w:pPr>
              <w:pStyle w:val="TableParagraph"/>
              <w:spacing w:before="6"/>
              <w:rPr>
                <w:sz w:val="25"/>
              </w:rPr>
            </w:pPr>
          </w:p>
          <w:p w:rsidR="006239BB" w:rsidRDefault="00B60615">
            <w:pPr>
              <w:pStyle w:val="TableParagraph"/>
              <w:ind w:left="188" w:right="177"/>
              <w:jc w:val="center"/>
              <w:rPr>
                <w:sz w:val="20"/>
              </w:rPr>
            </w:pPr>
            <w:r>
              <w:rPr>
                <w:sz w:val="20"/>
              </w:rPr>
              <w:t>38:10:071801:167</w:t>
            </w:r>
          </w:p>
        </w:tc>
        <w:tc>
          <w:tcPr>
            <w:tcW w:w="2446" w:type="dxa"/>
          </w:tcPr>
          <w:p w:rsidR="006239BB" w:rsidRDefault="00B60615">
            <w:pPr>
              <w:pStyle w:val="TableParagraph"/>
              <w:spacing w:before="108"/>
              <w:ind w:left="190" w:right="180" w:firstLine="1"/>
              <w:jc w:val="center"/>
              <w:rPr>
                <w:sz w:val="20"/>
              </w:rPr>
            </w:pPr>
            <w:r>
              <w:rPr>
                <w:sz w:val="20"/>
              </w:rPr>
              <w:t>Российская Федерация,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Иркутская область,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муниципальный район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Тулунский, сельское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поселение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Октябрьское,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поселок Октябрьский-2,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улица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Школьная</w:t>
            </w:r>
          </w:p>
        </w:tc>
      </w:tr>
    </w:tbl>
    <w:p w:rsidR="00B60615" w:rsidRDefault="00B60615"/>
    <w:sectPr w:rsidR="00B60615">
      <w:pgSz w:w="11910" w:h="16850"/>
      <w:pgMar w:top="1060" w:right="22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33187"/>
    <w:multiLevelType w:val="hybridMultilevel"/>
    <w:tmpl w:val="82F68FE6"/>
    <w:lvl w:ilvl="0" w:tplc="084A5CC0">
      <w:start w:val="1"/>
      <w:numFmt w:val="decimal"/>
      <w:lvlText w:val="%1."/>
      <w:lvlJc w:val="left"/>
      <w:pPr>
        <w:ind w:left="622" w:hanging="38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C28F488">
      <w:numFmt w:val="bullet"/>
      <w:lvlText w:val="•"/>
      <w:lvlJc w:val="left"/>
      <w:pPr>
        <w:ind w:left="1618" w:hanging="389"/>
      </w:pPr>
      <w:rPr>
        <w:rFonts w:hint="default"/>
        <w:lang w:val="ru-RU" w:eastAsia="en-US" w:bidi="ar-SA"/>
      </w:rPr>
    </w:lvl>
    <w:lvl w:ilvl="2" w:tplc="8506CA02">
      <w:numFmt w:val="bullet"/>
      <w:lvlText w:val="•"/>
      <w:lvlJc w:val="left"/>
      <w:pPr>
        <w:ind w:left="2617" w:hanging="389"/>
      </w:pPr>
      <w:rPr>
        <w:rFonts w:hint="default"/>
        <w:lang w:val="ru-RU" w:eastAsia="en-US" w:bidi="ar-SA"/>
      </w:rPr>
    </w:lvl>
    <w:lvl w:ilvl="3" w:tplc="2ABCDA3C">
      <w:numFmt w:val="bullet"/>
      <w:lvlText w:val="•"/>
      <w:lvlJc w:val="left"/>
      <w:pPr>
        <w:ind w:left="3615" w:hanging="389"/>
      </w:pPr>
      <w:rPr>
        <w:rFonts w:hint="default"/>
        <w:lang w:val="ru-RU" w:eastAsia="en-US" w:bidi="ar-SA"/>
      </w:rPr>
    </w:lvl>
    <w:lvl w:ilvl="4" w:tplc="CB344642">
      <w:numFmt w:val="bullet"/>
      <w:lvlText w:val="•"/>
      <w:lvlJc w:val="left"/>
      <w:pPr>
        <w:ind w:left="4614" w:hanging="389"/>
      </w:pPr>
      <w:rPr>
        <w:rFonts w:hint="default"/>
        <w:lang w:val="ru-RU" w:eastAsia="en-US" w:bidi="ar-SA"/>
      </w:rPr>
    </w:lvl>
    <w:lvl w:ilvl="5" w:tplc="AD60B0C0">
      <w:numFmt w:val="bullet"/>
      <w:lvlText w:val="•"/>
      <w:lvlJc w:val="left"/>
      <w:pPr>
        <w:ind w:left="5613" w:hanging="389"/>
      </w:pPr>
      <w:rPr>
        <w:rFonts w:hint="default"/>
        <w:lang w:val="ru-RU" w:eastAsia="en-US" w:bidi="ar-SA"/>
      </w:rPr>
    </w:lvl>
    <w:lvl w:ilvl="6" w:tplc="32BEF77A">
      <w:numFmt w:val="bullet"/>
      <w:lvlText w:val="•"/>
      <w:lvlJc w:val="left"/>
      <w:pPr>
        <w:ind w:left="6611" w:hanging="389"/>
      </w:pPr>
      <w:rPr>
        <w:rFonts w:hint="default"/>
        <w:lang w:val="ru-RU" w:eastAsia="en-US" w:bidi="ar-SA"/>
      </w:rPr>
    </w:lvl>
    <w:lvl w:ilvl="7" w:tplc="B5F8600C">
      <w:numFmt w:val="bullet"/>
      <w:lvlText w:val="•"/>
      <w:lvlJc w:val="left"/>
      <w:pPr>
        <w:ind w:left="7610" w:hanging="389"/>
      </w:pPr>
      <w:rPr>
        <w:rFonts w:hint="default"/>
        <w:lang w:val="ru-RU" w:eastAsia="en-US" w:bidi="ar-SA"/>
      </w:rPr>
    </w:lvl>
    <w:lvl w:ilvl="8" w:tplc="0960E608">
      <w:numFmt w:val="bullet"/>
      <w:lvlText w:val="•"/>
      <w:lvlJc w:val="left"/>
      <w:pPr>
        <w:ind w:left="8609" w:hanging="38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239BB"/>
    <w:rsid w:val="002644AC"/>
    <w:rsid w:val="006239BB"/>
    <w:rsid w:val="00B6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CF9FC3-7A8B-41A2-A8C7-DA76935ED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36" w:right="304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22" w:right="627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644A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44A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3</cp:revision>
  <cp:lastPrinted>2024-12-02T05:52:00Z</cp:lastPrinted>
  <dcterms:created xsi:type="dcterms:W3CDTF">2024-12-02T05:51:00Z</dcterms:created>
  <dcterms:modified xsi:type="dcterms:W3CDTF">2024-12-02T05:52:00Z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2024-12-02T00:00:00Z</vt:filetime>
  </property>
</Properties>
</file>