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6629"/>
        <w:gridCol w:w="1997"/>
        <w:gridCol w:w="838"/>
      </w:tblGrid>
      <w:tr w:rsidR="00546BE6" w:rsidRPr="00F451F1" w:rsidTr="007C731A">
        <w:trPr>
          <w:gridAfter w:val="1"/>
          <w:wAfter w:w="838" w:type="dxa"/>
          <w:trHeight w:val="2716"/>
        </w:trPr>
        <w:tc>
          <w:tcPr>
            <w:tcW w:w="8626" w:type="dxa"/>
            <w:gridSpan w:val="2"/>
          </w:tcPr>
          <w:p w:rsidR="00546BE6" w:rsidRPr="00F451F1" w:rsidRDefault="00546BE6" w:rsidP="00A2224F">
            <w:pPr>
              <w:overflowPunct w:val="0"/>
              <w:autoSpaceDE w:val="0"/>
              <w:autoSpaceDN w:val="0"/>
              <w:adjustRightInd w:val="0"/>
              <w:ind w:right="-271"/>
              <w:jc w:val="center"/>
              <w:textAlignment w:val="baseline"/>
              <w:rPr>
                <w:b/>
                <w:spacing w:val="20"/>
                <w:sz w:val="28"/>
              </w:rPr>
            </w:pPr>
            <w:r w:rsidRPr="00F451F1">
              <w:rPr>
                <w:b/>
                <w:spacing w:val="20"/>
                <w:sz w:val="28"/>
              </w:rPr>
              <w:t>ИРКУТСКАЯ ОБЛАСТЬ</w:t>
            </w:r>
          </w:p>
          <w:p w:rsidR="00546BE6" w:rsidRPr="00F451F1" w:rsidRDefault="00546BE6" w:rsidP="00A2224F">
            <w:pPr>
              <w:overflowPunct w:val="0"/>
              <w:autoSpaceDE w:val="0"/>
              <w:autoSpaceDN w:val="0"/>
              <w:adjustRightInd w:val="0"/>
              <w:ind w:right="-271"/>
              <w:jc w:val="center"/>
              <w:textAlignment w:val="baseline"/>
              <w:rPr>
                <w:b/>
                <w:spacing w:val="20"/>
                <w:sz w:val="28"/>
              </w:rPr>
            </w:pPr>
            <w:r w:rsidRPr="00F451F1">
              <w:rPr>
                <w:b/>
                <w:spacing w:val="20"/>
                <w:sz w:val="28"/>
              </w:rPr>
              <w:t>Тулунский район</w:t>
            </w:r>
          </w:p>
          <w:p w:rsidR="00546BE6" w:rsidRPr="00F451F1" w:rsidRDefault="00546BE6" w:rsidP="00A2224F">
            <w:pPr>
              <w:overflowPunct w:val="0"/>
              <w:autoSpaceDE w:val="0"/>
              <w:autoSpaceDN w:val="0"/>
              <w:adjustRightInd w:val="0"/>
              <w:ind w:right="-271"/>
              <w:jc w:val="center"/>
              <w:textAlignment w:val="baseline"/>
              <w:rPr>
                <w:b/>
                <w:spacing w:val="20"/>
                <w:sz w:val="28"/>
              </w:rPr>
            </w:pPr>
          </w:p>
          <w:p w:rsidR="00546BE6" w:rsidRPr="00F451F1" w:rsidRDefault="00546BE6" w:rsidP="00A2224F">
            <w:pPr>
              <w:overflowPunct w:val="0"/>
              <w:autoSpaceDE w:val="0"/>
              <w:autoSpaceDN w:val="0"/>
              <w:adjustRightInd w:val="0"/>
              <w:ind w:right="-271"/>
              <w:jc w:val="center"/>
              <w:textAlignment w:val="baseline"/>
              <w:rPr>
                <w:b/>
                <w:spacing w:val="20"/>
                <w:sz w:val="28"/>
              </w:rPr>
            </w:pPr>
            <w:r w:rsidRPr="00F451F1">
              <w:rPr>
                <w:b/>
                <w:spacing w:val="20"/>
                <w:sz w:val="28"/>
              </w:rPr>
              <w:t>АДМИНИСТРАЦИЯ</w:t>
            </w:r>
          </w:p>
          <w:p w:rsidR="00546BE6" w:rsidRPr="00F451F1" w:rsidRDefault="009D228A" w:rsidP="00A2224F">
            <w:pPr>
              <w:overflowPunct w:val="0"/>
              <w:autoSpaceDE w:val="0"/>
              <w:autoSpaceDN w:val="0"/>
              <w:adjustRightInd w:val="0"/>
              <w:ind w:right="-271"/>
              <w:jc w:val="center"/>
              <w:textAlignment w:val="baseline"/>
              <w:rPr>
                <w:b/>
                <w:spacing w:val="20"/>
                <w:sz w:val="28"/>
              </w:rPr>
            </w:pPr>
            <w:r>
              <w:rPr>
                <w:b/>
                <w:spacing w:val="20"/>
                <w:sz w:val="28"/>
              </w:rPr>
              <w:t>Октябрьского</w:t>
            </w:r>
            <w:r w:rsidR="00546BE6" w:rsidRPr="00F451F1">
              <w:rPr>
                <w:b/>
                <w:spacing w:val="20"/>
                <w:sz w:val="28"/>
              </w:rPr>
              <w:t xml:space="preserve"> сельского поселения</w:t>
            </w:r>
          </w:p>
          <w:p w:rsidR="00546BE6" w:rsidRPr="00F451F1" w:rsidRDefault="00546BE6" w:rsidP="00A2224F">
            <w:pPr>
              <w:overflowPunct w:val="0"/>
              <w:autoSpaceDE w:val="0"/>
              <w:autoSpaceDN w:val="0"/>
              <w:adjustRightInd w:val="0"/>
              <w:ind w:right="-271"/>
              <w:jc w:val="center"/>
              <w:textAlignment w:val="baseline"/>
              <w:rPr>
                <w:b/>
                <w:spacing w:val="20"/>
                <w:sz w:val="28"/>
              </w:rPr>
            </w:pPr>
          </w:p>
          <w:p w:rsidR="00546BE6" w:rsidRPr="00F451F1" w:rsidRDefault="00546BE6" w:rsidP="00A2224F">
            <w:pPr>
              <w:overflowPunct w:val="0"/>
              <w:autoSpaceDE w:val="0"/>
              <w:autoSpaceDN w:val="0"/>
              <w:adjustRightInd w:val="0"/>
              <w:ind w:right="-271"/>
              <w:jc w:val="center"/>
              <w:textAlignment w:val="baseline"/>
              <w:rPr>
                <w:b/>
                <w:spacing w:val="20"/>
                <w:sz w:val="28"/>
              </w:rPr>
            </w:pPr>
            <w:r w:rsidRPr="00F451F1">
              <w:rPr>
                <w:b/>
                <w:spacing w:val="20"/>
                <w:sz w:val="28"/>
              </w:rPr>
              <w:t>ПОСТАНОВЛЕНИЕ</w:t>
            </w:r>
          </w:p>
        </w:tc>
      </w:tr>
      <w:tr w:rsidR="00546BE6" w:rsidRPr="00F451F1" w:rsidTr="00494593">
        <w:tc>
          <w:tcPr>
            <w:tcW w:w="9464" w:type="dxa"/>
            <w:gridSpan w:val="3"/>
          </w:tcPr>
          <w:p w:rsidR="00546BE6" w:rsidRPr="00F451F1" w:rsidRDefault="009D228A" w:rsidP="00246E85">
            <w:pPr>
              <w:overflowPunct w:val="0"/>
              <w:autoSpaceDE w:val="0"/>
              <w:autoSpaceDN w:val="0"/>
              <w:adjustRightInd w:val="0"/>
              <w:ind w:right="-662"/>
              <w:textAlignment w:val="baseline"/>
              <w:rPr>
                <w:b/>
                <w:spacing w:val="20"/>
                <w:sz w:val="28"/>
              </w:rPr>
            </w:pPr>
            <w:r>
              <w:rPr>
                <w:b/>
                <w:spacing w:val="20"/>
                <w:sz w:val="28"/>
              </w:rPr>
              <w:t xml:space="preserve">«10» декабря </w:t>
            </w:r>
            <w:smartTag w:uri="urn:schemas-microsoft-com:office:smarttags" w:element="metricconverter">
              <w:smartTagPr>
                <w:attr w:name="ProductID" w:val="2018 г"/>
              </w:smartTagPr>
              <w:r w:rsidR="00546BE6" w:rsidRPr="00F451F1">
                <w:rPr>
                  <w:b/>
                  <w:spacing w:val="20"/>
                  <w:sz w:val="28"/>
                </w:rPr>
                <w:t>201</w:t>
              </w:r>
              <w:r w:rsidR="00546BE6">
                <w:rPr>
                  <w:b/>
                  <w:spacing w:val="20"/>
                  <w:sz w:val="28"/>
                </w:rPr>
                <w:t>8</w:t>
              </w:r>
              <w:r w:rsidR="00546BE6" w:rsidRPr="00F451F1">
                <w:rPr>
                  <w:b/>
                  <w:spacing w:val="20"/>
                  <w:sz w:val="28"/>
                </w:rPr>
                <w:t xml:space="preserve"> г</w:t>
              </w:r>
            </w:smartTag>
            <w:r w:rsidR="00546BE6" w:rsidRPr="00F451F1">
              <w:rPr>
                <w:b/>
                <w:spacing w:val="20"/>
                <w:sz w:val="28"/>
              </w:rPr>
              <w:t xml:space="preserve">.                           </w:t>
            </w:r>
            <w:r>
              <w:rPr>
                <w:b/>
                <w:spacing w:val="20"/>
                <w:sz w:val="28"/>
              </w:rPr>
              <w:t xml:space="preserve">                  </w:t>
            </w:r>
            <w:r w:rsidR="00546BE6" w:rsidRPr="00F451F1">
              <w:rPr>
                <w:b/>
                <w:spacing w:val="20"/>
                <w:sz w:val="28"/>
              </w:rPr>
              <w:t xml:space="preserve">   </w:t>
            </w:r>
            <w:r>
              <w:rPr>
                <w:b/>
                <w:spacing w:val="20"/>
                <w:sz w:val="28"/>
              </w:rPr>
              <w:t xml:space="preserve">  </w:t>
            </w:r>
            <w:r w:rsidR="00546BE6" w:rsidRPr="00F451F1">
              <w:rPr>
                <w:b/>
                <w:spacing w:val="20"/>
                <w:sz w:val="28"/>
              </w:rPr>
              <w:t xml:space="preserve">№ </w:t>
            </w:r>
            <w:r>
              <w:rPr>
                <w:b/>
                <w:spacing w:val="20"/>
                <w:sz w:val="28"/>
              </w:rPr>
              <w:t>41</w:t>
            </w:r>
          </w:p>
        </w:tc>
      </w:tr>
      <w:tr w:rsidR="00546BE6" w:rsidRPr="00F451F1" w:rsidTr="00891770">
        <w:trPr>
          <w:gridAfter w:val="1"/>
          <w:wAfter w:w="838" w:type="dxa"/>
        </w:trPr>
        <w:tc>
          <w:tcPr>
            <w:tcW w:w="8626" w:type="dxa"/>
            <w:gridSpan w:val="2"/>
          </w:tcPr>
          <w:p w:rsidR="00546BE6" w:rsidRPr="00F451F1" w:rsidRDefault="009D228A" w:rsidP="00246E85">
            <w:pPr>
              <w:overflowPunct w:val="0"/>
              <w:autoSpaceDE w:val="0"/>
              <w:autoSpaceDN w:val="0"/>
              <w:adjustRightInd w:val="0"/>
              <w:ind w:right="-271"/>
              <w:jc w:val="center"/>
              <w:textAlignment w:val="baseline"/>
              <w:rPr>
                <w:b/>
                <w:spacing w:val="20"/>
                <w:sz w:val="28"/>
              </w:rPr>
            </w:pPr>
            <w:r>
              <w:rPr>
                <w:b/>
                <w:spacing w:val="20"/>
                <w:sz w:val="28"/>
              </w:rPr>
              <w:t>п. Октябрьский-2</w:t>
            </w:r>
          </w:p>
        </w:tc>
      </w:tr>
      <w:tr w:rsidR="00546BE6" w:rsidRPr="000C59A7" w:rsidTr="00891770">
        <w:trPr>
          <w:gridAfter w:val="1"/>
          <w:wAfter w:w="838" w:type="dxa"/>
          <w:trHeight w:val="579"/>
        </w:trPr>
        <w:tc>
          <w:tcPr>
            <w:tcW w:w="8626" w:type="dxa"/>
            <w:gridSpan w:val="2"/>
          </w:tcPr>
          <w:p w:rsidR="00546BE6" w:rsidRPr="000C59A7" w:rsidRDefault="00546BE6" w:rsidP="008565A1">
            <w:pPr>
              <w:overflowPunct w:val="0"/>
              <w:autoSpaceDE w:val="0"/>
              <w:autoSpaceDN w:val="0"/>
              <w:adjustRightInd w:val="0"/>
              <w:ind w:right="-271"/>
              <w:jc w:val="center"/>
              <w:textAlignment w:val="baseline"/>
              <w:rPr>
                <w:rFonts w:ascii="Century Schoolbook" w:hAnsi="Century Schoolbook"/>
                <w:b/>
                <w:spacing w:val="20"/>
                <w:sz w:val="28"/>
              </w:rPr>
            </w:pPr>
          </w:p>
        </w:tc>
      </w:tr>
      <w:tr w:rsidR="00546BE6" w:rsidRPr="00A10D22" w:rsidTr="00891770">
        <w:trPr>
          <w:gridAfter w:val="2"/>
          <w:wAfter w:w="2835" w:type="dxa"/>
          <w:trHeight w:val="1809"/>
        </w:trPr>
        <w:tc>
          <w:tcPr>
            <w:tcW w:w="6629" w:type="dxa"/>
          </w:tcPr>
          <w:p w:rsidR="00546BE6" w:rsidRPr="00A2224F" w:rsidRDefault="00546BE6" w:rsidP="00891770">
            <w:pPr>
              <w:pStyle w:val="ConsPlusTitle"/>
              <w:rPr>
                <w:rFonts w:ascii="Times New Roman" w:hAnsi="Times New Roman" w:cs="Times New Roman"/>
                <w:sz w:val="28"/>
                <w:szCs w:val="28"/>
              </w:rPr>
            </w:pPr>
            <w:r w:rsidRPr="00A2224F">
              <w:rPr>
                <w:rFonts w:ascii="Times New Roman" w:hAnsi="Times New Roman" w:cs="Times New Roman"/>
                <w:sz w:val="28"/>
                <w:szCs w:val="28"/>
              </w:rPr>
              <w:t xml:space="preserve">Об утверждении </w:t>
            </w:r>
            <w:r w:rsidR="00246E85">
              <w:rPr>
                <w:rFonts w:ascii="Times New Roman" w:hAnsi="Times New Roman" w:cs="Times New Roman"/>
                <w:sz w:val="28"/>
                <w:szCs w:val="28"/>
              </w:rPr>
              <w:t>П</w:t>
            </w:r>
            <w:r w:rsidRPr="00A2224F">
              <w:rPr>
                <w:rFonts w:ascii="Times New Roman" w:hAnsi="Times New Roman" w:cs="Times New Roman"/>
                <w:sz w:val="28"/>
                <w:szCs w:val="28"/>
              </w:rPr>
              <w:t xml:space="preserve">орядка принятия решений о подготовке и реализации, а также осуществления бюджетных инвестиций в объекты капитального строительства муниципальной собственности и приобретение объектов недвижимого имущества в муниципальную собственность </w:t>
            </w:r>
          </w:p>
          <w:p w:rsidR="00546BE6" w:rsidRPr="00A2224F" w:rsidRDefault="009D228A" w:rsidP="00891770">
            <w:pPr>
              <w:pStyle w:val="ConsPlusTitle"/>
              <w:rPr>
                <w:rFonts w:ascii="Times New Roman" w:hAnsi="Times New Roman" w:cs="Times New Roman"/>
                <w:sz w:val="28"/>
                <w:szCs w:val="28"/>
              </w:rPr>
            </w:pPr>
            <w:r>
              <w:rPr>
                <w:rFonts w:ascii="Times New Roman" w:hAnsi="Times New Roman" w:cs="Times New Roman"/>
                <w:sz w:val="28"/>
                <w:szCs w:val="28"/>
              </w:rPr>
              <w:t>Октябрьского</w:t>
            </w:r>
            <w:r w:rsidR="00546BE6" w:rsidRPr="00A2224F">
              <w:rPr>
                <w:rFonts w:ascii="Times New Roman" w:hAnsi="Times New Roman" w:cs="Times New Roman"/>
                <w:sz w:val="28"/>
                <w:szCs w:val="28"/>
              </w:rPr>
              <w:t xml:space="preserve"> сельского поселения</w:t>
            </w:r>
          </w:p>
          <w:p w:rsidR="00546BE6" w:rsidRPr="00A10D22" w:rsidRDefault="00546BE6" w:rsidP="008565A1">
            <w:pPr>
              <w:tabs>
                <w:tab w:val="left" w:pos="3105"/>
              </w:tabs>
              <w:jc w:val="both"/>
              <w:rPr>
                <w:b/>
                <w:sz w:val="28"/>
                <w:szCs w:val="28"/>
              </w:rPr>
            </w:pPr>
          </w:p>
        </w:tc>
      </w:tr>
    </w:tbl>
    <w:p w:rsidR="00546BE6" w:rsidRDefault="00546BE6" w:rsidP="00891770">
      <w:pPr>
        <w:autoSpaceDE w:val="0"/>
        <w:autoSpaceDN w:val="0"/>
        <w:adjustRightInd w:val="0"/>
        <w:ind w:firstLine="709"/>
        <w:jc w:val="both"/>
        <w:rPr>
          <w:sz w:val="28"/>
          <w:szCs w:val="28"/>
          <w:highlight w:val="yellow"/>
        </w:rPr>
      </w:pPr>
    </w:p>
    <w:p w:rsidR="00546BE6" w:rsidRPr="00891770" w:rsidRDefault="00546BE6" w:rsidP="008917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Руководствуясь Бюджетным кодексом РФ, Федеральным законом от 06.10.2003 г. №131-ФЗ «Об общих принципах организации местного самоуправления в Российской Федерации», статье</w:t>
      </w:r>
      <w:r w:rsidR="008F76E4">
        <w:rPr>
          <w:rFonts w:ascii="Times New Roman" w:hAnsi="Times New Roman" w:cs="Times New Roman"/>
          <w:sz w:val="28"/>
          <w:szCs w:val="28"/>
        </w:rPr>
        <w:t>й</w:t>
      </w:r>
      <w:r>
        <w:rPr>
          <w:rFonts w:ascii="Times New Roman" w:hAnsi="Times New Roman" w:cs="Times New Roman"/>
          <w:sz w:val="28"/>
          <w:szCs w:val="28"/>
        </w:rPr>
        <w:t xml:space="preserve"> 24 Устава </w:t>
      </w:r>
      <w:r w:rsidR="009D228A">
        <w:rPr>
          <w:rFonts w:ascii="Times New Roman" w:hAnsi="Times New Roman" w:cs="Times New Roman"/>
          <w:sz w:val="28"/>
          <w:szCs w:val="28"/>
        </w:rPr>
        <w:t>Октябрьского</w:t>
      </w:r>
      <w:r>
        <w:rPr>
          <w:rFonts w:ascii="Times New Roman" w:hAnsi="Times New Roman" w:cs="Times New Roman"/>
          <w:sz w:val="28"/>
          <w:szCs w:val="28"/>
        </w:rPr>
        <w:t xml:space="preserve"> </w:t>
      </w:r>
      <w:r w:rsidRPr="00891770">
        <w:rPr>
          <w:rFonts w:ascii="Times New Roman" w:hAnsi="Times New Roman" w:cs="Times New Roman"/>
          <w:sz w:val="28"/>
          <w:szCs w:val="28"/>
        </w:rPr>
        <w:t>муниципальног</w:t>
      </w:r>
      <w:r>
        <w:rPr>
          <w:rFonts w:ascii="Times New Roman" w:hAnsi="Times New Roman" w:cs="Times New Roman"/>
          <w:sz w:val="28"/>
          <w:szCs w:val="28"/>
        </w:rPr>
        <w:t>о образования,</w:t>
      </w:r>
    </w:p>
    <w:p w:rsidR="00546BE6" w:rsidRDefault="00546BE6" w:rsidP="00891770">
      <w:pPr>
        <w:pStyle w:val="ConsPlusNormal"/>
        <w:ind w:firstLine="540"/>
        <w:jc w:val="both"/>
        <w:rPr>
          <w:rFonts w:ascii="Times New Roman" w:hAnsi="Times New Roman" w:cs="Times New Roman"/>
        </w:rPr>
      </w:pPr>
    </w:p>
    <w:p w:rsidR="00546BE6" w:rsidRPr="00891770" w:rsidRDefault="00546BE6" w:rsidP="00891770">
      <w:pPr>
        <w:pStyle w:val="ConsPlusNormal"/>
        <w:ind w:firstLine="540"/>
        <w:jc w:val="both"/>
        <w:rPr>
          <w:rFonts w:ascii="Times New Roman" w:hAnsi="Times New Roman" w:cs="Times New Roman"/>
        </w:rPr>
      </w:pPr>
    </w:p>
    <w:p w:rsidR="00546BE6" w:rsidRPr="0096303E" w:rsidRDefault="00546BE6" w:rsidP="00891770">
      <w:pPr>
        <w:pStyle w:val="ConsPlusTitle"/>
        <w:ind w:firstLine="720"/>
        <w:jc w:val="center"/>
        <w:rPr>
          <w:rFonts w:ascii="Times New Roman" w:hAnsi="Times New Roman" w:cs="Times New Roman"/>
          <w:sz w:val="28"/>
          <w:szCs w:val="28"/>
        </w:rPr>
      </w:pPr>
      <w:r>
        <w:rPr>
          <w:rFonts w:ascii="Times New Roman" w:hAnsi="Times New Roman" w:cs="Times New Roman"/>
          <w:sz w:val="28"/>
          <w:szCs w:val="28"/>
        </w:rPr>
        <w:t>ПОСТАНОВЛЯЮ</w:t>
      </w:r>
      <w:r w:rsidRPr="0096303E">
        <w:rPr>
          <w:rFonts w:ascii="Times New Roman" w:hAnsi="Times New Roman" w:cs="Times New Roman"/>
          <w:sz w:val="28"/>
          <w:szCs w:val="28"/>
        </w:rPr>
        <w:t>:</w:t>
      </w:r>
    </w:p>
    <w:p w:rsidR="00546BE6" w:rsidRDefault="00546BE6" w:rsidP="00891770">
      <w:pPr>
        <w:pStyle w:val="ConsPlusTitle"/>
        <w:ind w:firstLine="720"/>
        <w:jc w:val="both"/>
        <w:rPr>
          <w:b w:val="0"/>
          <w:bCs/>
          <w:sz w:val="28"/>
          <w:szCs w:val="28"/>
        </w:rPr>
      </w:pPr>
    </w:p>
    <w:p w:rsidR="00546BE6" w:rsidRPr="00891770" w:rsidRDefault="00546BE6" w:rsidP="00B1070B">
      <w:pPr>
        <w:pStyle w:val="ConsPlusTitle"/>
        <w:tabs>
          <w:tab w:val="left" w:pos="993"/>
        </w:tabs>
        <w:ind w:firstLine="709"/>
        <w:jc w:val="both"/>
        <w:rPr>
          <w:rFonts w:ascii="Times New Roman" w:hAnsi="Times New Roman" w:cs="Times New Roman"/>
          <w:b w:val="0"/>
          <w:sz w:val="28"/>
          <w:szCs w:val="28"/>
        </w:rPr>
      </w:pPr>
      <w:r w:rsidRPr="00891770">
        <w:rPr>
          <w:rFonts w:ascii="Times New Roman" w:hAnsi="Times New Roman" w:cs="Times New Roman"/>
          <w:b w:val="0"/>
          <w:sz w:val="28"/>
          <w:szCs w:val="28"/>
        </w:rPr>
        <w:t xml:space="preserve">1. </w:t>
      </w:r>
      <w:r w:rsidRPr="00B1070B">
        <w:rPr>
          <w:rFonts w:ascii="Times New Roman" w:hAnsi="Times New Roman" w:cs="Times New Roman"/>
          <w:b w:val="0"/>
          <w:sz w:val="28"/>
          <w:szCs w:val="28"/>
        </w:rPr>
        <w:t xml:space="preserve">Утвердить прилагаемый </w:t>
      </w:r>
      <w:r w:rsidR="00A44D77">
        <w:rPr>
          <w:rFonts w:ascii="Times New Roman" w:hAnsi="Times New Roman" w:cs="Times New Roman"/>
          <w:b w:val="0"/>
          <w:sz w:val="28"/>
          <w:szCs w:val="28"/>
        </w:rPr>
        <w:t xml:space="preserve"> </w:t>
      </w:r>
      <w:r>
        <w:rPr>
          <w:rFonts w:ascii="Times New Roman" w:hAnsi="Times New Roman" w:cs="Times New Roman"/>
          <w:b w:val="0"/>
          <w:sz w:val="28"/>
          <w:szCs w:val="28"/>
        </w:rPr>
        <w:t>П</w:t>
      </w:r>
      <w:r w:rsidRPr="00B1070B">
        <w:rPr>
          <w:rFonts w:ascii="Times New Roman" w:hAnsi="Times New Roman" w:cs="Times New Roman"/>
          <w:b w:val="0"/>
          <w:sz w:val="28"/>
          <w:szCs w:val="28"/>
        </w:rPr>
        <w:t>оряд</w:t>
      </w:r>
      <w:r>
        <w:rPr>
          <w:rFonts w:ascii="Times New Roman" w:hAnsi="Times New Roman" w:cs="Times New Roman"/>
          <w:b w:val="0"/>
          <w:sz w:val="28"/>
          <w:szCs w:val="28"/>
        </w:rPr>
        <w:t>о</w:t>
      </w:r>
      <w:r w:rsidRPr="00B1070B">
        <w:rPr>
          <w:rFonts w:ascii="Times New Roman" w:hAnsi="Times New Roman" w:cs="Times New Roman"/>
          <w:b w:val="0"/>
          <w:sz w:val="28"/>
          <w:szCs w:val="28"/>
        </w:rPr>
        <w:t>к принятия решений о подготовке и реализации, а также осуществления бюджетных инвестиций в объекты капитального строительства муниципальной собственности и приобретение объектов недвижимого имущества в муниципа</w:t>
      </w:r>
      <w:r>
        <w:rPr>
          <w:rFonts w:ascii="Times New Roman" w:hAnsi="Times New Roman" w:cs="Times New Roman"/>
          <w:b w:val="0"/>
          <w:sz w:val="28"/>
          <w:szCs w:val="28"/>
        </w:rPr>
        <w:t xml:space="preserve">льную собственность </w:t>
      </w:r>
      <w:r w:rsidR="009D228A">
        <w:rPr>
          <w:rFonts w:ascii="Times New Roman" w:hAnsi="Times New Roman" w:cs="Times New Roman"/>
          <w:b w:val="0"/>
          <w:sz w:val="28"/>
          <w:szCs w:val="28"/>
        </w:rPr>
        <w:t>Октябрьского</w:t>
      </w:r>
      <w:r>
        <w:rPr>
          <w:rFonts w:ascii="Times New Roman" w:hAnsi="Times New Roman" w:cs="Times New Roman"/>
          <w:b w:val="0"/>
          <w:sz w:val="28"/>
          <w:szCs w:val="28"/>
        </w:rPr>
        <w:t xml:space="preserve"> сельского поселения</w:t>
      </w:r>
      <w:r w:rsidRPr="00B1070B">
        <w:rPr>
          <w:rFonts w:ascii="Times New Roman" w:hAnsi="Times New Roman" w:cs="Times New Roman"/>
          <w:b w:val="0"/>
          <w:sz w:val="28"/>
          <w:szCs w:val="28"/>
        </w:rPr>
        <w:t>.</w:t>
      </w:r>
    </w:p>
    <w:p w:rsidR="00546BE6" w:rsidRPr="00A56502" w:rsidRDefault="00546BE6" w:rsidP="00B1070B">
      <w:pPr>
        <w:pStyle w:val="1"/>
        <w:tabs>
          <w:tab w:val="left" w:pos="993"/>
        </w:tabs>
        <w:spacing w:before="0" w:after="0"/>
        <w:ind w:firstLine="720"/>
        <w:jc w:val="both"/>
        <w:rPr>
          <w:rFonts w:ascii="Times New Roman" w:hAnsi="Times New Roman" w:cs="Times New Roman"/>
          <w:b w:val="0"/>
          <w:bCs w:val="0"/>
          <w:color w:val="auto"/>
          <w:sz w:val="28"/>
          <w:szCs w:val="28"/>
        </w:rPr>
      </w:pPr>
      <w:r>
        <w:rPr>
          <w:rFonts w:ascii="Times New Roman" w:hAnsi="Times New Roman" w:cs="Times New Roman"/>
          <w:b w:val="0"/>
          <w:color w:val="auto"/>
          <w:sz w:val="28"/>
          <w:szCs w:val="28"/>
        </w:rPr>
        <w:t>2</w:t>
      </w:r>
      <w:r w:rsidRPr="00A56502">
        <w:rPr>
          <w:rFonts w:ascii="Times New Roman" w:hAnsi="Times New Roman" w:cs="Times New Roman"/>
          <w:b w:val="0"/>
          <w:color w:val="auto"/>
          <w:sz w:val="28"/>
          <w:szCs w:val="28"/>
        </w:rPr>
        <w:t>. Опубликовать настоящее постановление в</w:t>
      </w:r>
      <w:r>
        <w:rPr>
          <w:rFonts w:ascii="Times New Roman" w:hAnsi="Times New Roman" w:cs="Times New Roman"/>
          <w:b w:val="0"/>
          <w:color w:val="auto"/>
          <w:sz w:val="28"/>
          <w:szCs w:val="28"/>
        </w:rPr>
        <w:t xml:space="preserve"> газете «</w:t>
      </w:r>
      <w:r w:rsidR="009D228A">
        <w:rPr>
          <w:rFonts w:ascii="Times New Roman" w:hAnsi="Times New Roman" w:cs="Times New Roman"/>
          <w:b w:val="0"/>
          <w:color w:val="auto"/>
          <w:sz w:val="28"/>
          <w:szCs w:val="28"/>
        </w:rPr>
        <w:t>Октябрьский</w:t>
      </w:r>
      <w:r w:rsidR="00E8201A">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вестник»</w:t>
      </w:r>
      <w:r w:rsidRPr="00A56502">
        <w:rPr>
          <w:rFonts w:ascii="Times New Roman" w:hAnsi="Times New Roman" w:cs="Times New Roman"/>
          <w:b w:val="0"/>
          <w:color w:val="auto"/>
          <w:sz w:val="28"/>
          <w:szCs w:val="28"/>
        </w:rPr>
        <w:t xml:space="preserve"> и разместить на официальном сайте администрации </w:t>
      </w:r>
      <w:r w:rsidR="009D228A">
        <w:rPr>
          <w:rFonts w:ascii="Times New Roman" w:hAnsi="Times New Roman" w:cs="Times New Roman"/>
          <w:b w:val="0"/>
          <w:color w:val="auto"/>
          <w:sz w:val="28"/>
          <w:szCs w:val="28"/>
        </w:rPr>
        <w:t>Октябрьского</w:t>
      </w:r>
      <w:r>
        <w:rPr>
          <w:rFonts w:ascii="Times New Roman" w:hAnsi="Times New Roman" w:cs="Times New Roman"/>
          <w:b w:val="0"/>
          <w:color w:val="auto"/>
          <w:sz w:val="28"/>
          <w:szCs w:val="28"/>
        </w:rPr>
        <w:t xml:space="preserve"> сельского поселения в информационно-</w:t>
      </w:r>
      <w:r w:rsidRPr="00A56502">
        <w:rPr>
          <w:rFonts w:ascii="Times New Roman" w:hAnsi="Times New Roman" w:cs="Times New Roman"/>
          <w:b w:val="0"/>
          <w:color w:val="auto"/>
          <w:sz w:val="28"/>
          <w:szCs w:val="28"/>
        </w:rPr>
        <w:t>телекоммуникационной сети «Интернет».</w:t>
      </w:r>
    </w:p>
    <w:p w:rsidR="00546BE6" w:rsidRDefault="00546BE6" w:rsidP="00D1457A">
      <w:pPr>
        <w:pStyle w:val="a3"/>
        <w:tabs>
          <w:tab w:val="left" w:pos="993"/>
        </w:tabs>
        <w:ind w:firstLine="708"/>
        <w:jc w:val="both"/>
        <w:rPr>
          <w:sz w:val="28"/>
          <w:szCs w:val="28"/>
        </w:rPr>
      </w:pPr>
      <w:r>
        <w:rPr>
          <w:rFonts w:ascii="Times New Roman" w:hAnsi="Times New Roman" w:cs="Times New Roman"/>
          <w:sz w:val="28"/>
          <w:szCs w:val="28"/>
        </w:rPr>
        <w:t>3</w:t>
      </w:r>
      <w:r w:rsidRPr="00A56502">
        <w:rPr>
          <w:rFonts w:ascii="Times New Roman" w:hAnsi="Times New Roman" w:cs="Times New Roman"/>
          <w:sz w:val="28"/>
          <w:szCs w:val="28"/>
        </w:rPr>
        <w:t>. Контроль за исполнением настоящего постановления</w:t>
      </w:r>
      <w:r>
        <w:rPr>
          <w:rFonts w:ascii="Times New Roman" w:hAnsi="Times New Roman" w:cs="Times New Roman"/>
          <w:sz w:val="28"/>
          <w:szCs w:val="28"/>
        </w:rPr>
        <w:t xml:space="preserve"> оставляю за собой.</w:t>
      </w:r>
    </w:p>
    <w:p w:rsidR="00546BE6" w:rsidRDefault="00546BE6" w:rsidP="00891770">
      <w:pPr>
        <w:tabs>
          <w:tab w:val="left" w:pos="6570"/>
        </w:tabs>
        <w:jc w:val="both"/>
        <w:rPr>
          <w:sz w:val="28"/>
          <w:szCs w:val="28"/>
        </w:rPr>
      </w:pPr>
    </w:p>
    <w:p w:rsidR="009D228A" w:rsidRDefault="009D228A" w:rsidP="00891770">
      <w:pPr>
        <w:tabs>
          <w:tab w:val="left" w:pos="6570"/>
        </w:tabs>
        <w:jc w:val="both"/>
        <w:rPr>
          <w:sz w:val="28"/>
          <w:szCs w:val="28"/>
        </w:rPr>
      </w:pPr>
    </w:p>
    <w:p w:rsidR="00546BE6" w:rsidRDefault="00546BE6" w:rsidP="00D1457A">
      <w:pPr>
        <w:tabs>
          <w:tab w:val="left" w:pos="6570"/>
        </w:tabs>
        <w:rPr>
          <w:sz w:val="28"/>
          <w:szCs w:val="28"/>
        </w:rPr>
      </w:pPr>
      <w:r w:rsidRPr="00D1457A">
        <w:rPr>
          <w:sz w:val="28"/>
          <w:szCs w:val="28"/>
        </w:rPr>
        <w:t xml:space="preserve">Глава </w:t>
      </w:r>
      <w:proofErr w:type="gramStart"/>
      <w:r w:rsidR="009D228A">
        <w:rPr>
          <w:sz w:val="28"/>
          <w:szCs w:val="28"/>
        </w:rPr>
        <w:t>Октябрьского</w:t>
      </w:r>
      <w:proofErr w:type="gramEnd"/>
    </w:p>
    <w:p w:rsidR="00546BE6" w:rsidRPr="00D1457A" w:rsidRDefault="00546BE6" w:rsidP="00D1457A">
      <w:pPr>
        <w:tabs>
          <w:tab w:val="left" w:pos="6570"/>
        </w:tabs>
        <w:rPr>
          <w:sz w:val="28"/>
          <w:szCs w:val="28"/>
        </w:rPr>
      </w:pPr>
      <w:r w:rsidRPr="00D1457A">
        <w:rPr>
          <w:sz w:val="28"/>
          <w:szCs w:val="28"/>
        </w:rPr>
        <w:t xml:space="preserve">сельского поселения        </w:t>
      </w:r>
      <w:r>
        <w:rPr>
          <w:sz w:val="28"/>
          <w:szCs w:val="28"/>
        </w:rPr>
        <w:t xml:space="preserve">                                               </w:t>
      </w:r>
      <w:r w:rsidR="00E8201A">
        <w:rPr>
          <w:sz w:val="28"/>
          <w:szCs w:val="28"/>
        </w:rPr>
        <w:t xml:space="preserve">            </w:t>
      </w:r>
      <w:r w:rsidR="009D228A">
        <w:rPr>
          <w:sz w:val="28"/>
          <w:szCs w:val="28"/>
        </w:rPr>
        <w:t>Н.А. Стяжкина</w:t>
      </w:r>
    </w:p>
    <w:p w:rsidR="00546BE6" w:rsidRDefault="00546BE6">
      <w:pPr>
        <w:pStyle w:val="ConsPlusTitle"/>
        <w:jc w:val="center"/>
        <w:rPr>
          <w:rFonts w:ascii="Times New Roman" w:hAnsi="Times New Roman" w:cs="Times New Roman"/>
        </w:rPr>
      </w:pPr>
    </w:p>
    <w:p w:rsidR="00546BE6" w:rsidRPr="00891770" w:rsidRDefault="00546BE6" w:rsidP="009D228A">
      <w:pPr>
        <w:pStyle w:val="ConsPlusTitle"/>
        <w:rPr>
          <w:rFonts w:ascii="Times New Roman" w:hAnsi="Times New Roman" w:cs="Times New Roman"/>
        </w:rPr>
      </w:pPr>
    </w:p>
    <w:p w:rsidR="00546BE6" w:rsidRPr="00891770" w:rsidRDefault="00546BE6">
      <w:pPr>
        <w:pStyle w:val="ConsPlusNormal"/>
        <w:ind w:firstLine="540"/>
        <w:jc w:val="both"/>
        <w:rPr>
          <w:rFonts w:ascii="Times New Roman" w:hAnsi="Times New Roman" w:cs="Times New Roman"/>
        </w:rPr>
      </w:pPr>
    </w:p>
    <w:p w:rsidR="00546BE6" w:rsidRPr="00CC696F" w:rsidRDefault="00546BE6">
      <w:pPr>
        <w:pStyle w:val="ConsPlusNormal"/>
        <w:jc w:val="right"/>
        <w:rPr>
          <w:rFonts w:ascii="Times New Roman" w:hAnsi="Times New Roman" w:cs="Times New Roman"/>
          <w:sz w:val="24"/>
          <w:szCs w:val="24"/>
        </w:rPr>
      </w:pPr>
      <w:r w:rsidRPr="00CC696F">
        <w:rPr>
          <w:rFonts w:ascii="Times New Roman" w:hAnsi="Times New Roman" w:cs="Times New Roman"/>
          <w:sz w:val="24"/>
          <w:szCs w:val="24"/>
        </w:rPr>
        <w:t>Утвержден</w:t>
      </w:r>
    </w:p>
    <w:p w:rsidR="00546BE6" w:rsidRPr="00CC696F" w:rsidRDefault="00546BE6">
      <w:pPr>
        <w:pStyle w:val="ConsPlusNormal"/>
        <w:jc w:val="right"/>
        <w:rPr>
          <w:rFonts w:ascii="Times New Roman" w:hAnsi="Times New Roman" w:cs="Times New Roman"/>
          <w:sz w:val="24"/>
          <w:szCs w:val="24"/>
        </w:rPr>
      </w:pPr>
      <w:r w:rsidRPr="00CC696F">
        <w:rPr>
          <w:rFonts w:ascii="Times New Roman" w:hAnsi="Times New Roman" w:cs="Times New Roman"/>
          <w:sz w:val="24"/>
          <w:szCs w:val="24"/>
        </w:rPr>
        <w:t>постановлением</w:t>
      </w:r>
    </w:p>
    <w:p w:rsidR="00546BE6" w:rsidRDefault="00546BE6">
      <w:pPr>
        <w:pStyle w:val="ConsPlusNormal"/>
        <w:jc w:val="right"/>
        <w:rPr>
          <w:rFonts w:ascii="Times New Roman" w:hAnsi="Times New Roman" w:cs="Times New Roman"/>
          <w:sz w:val="24"/>
          <w:szCs w:val="24"/>
        </w:rPr>
      </w:pPr>
      <w:r w:rsidRPr="00CC696F">
        <w:rPr>
          <w:rFonts w:ascii="Times New Roman" w:hAnsi="Times New Roman" w:cs="Times New Roman"/>
          <w:sz w:val="24"/>
          <w:szCs w:val="24"/>
        </w:rPr>
        <w:t xml:space="preserve">администрации </w:t>
      </w:r>
      <w:proofErr w:type="gramStart"/>
      <w:r w:rsidR="009D228A">
        <w:rPr>
          <w:rFonts w:ascii="Times New Roman" w:hAnsi="Times New Roman" w:cs="Times New Roman"/>
          <w:sz w:val="24"/>
          <w:szCs w:val="24"/>
        </w:rPr>
        <w:t>Октябрьского</w:t>
      </w:r>
      <w:proofErr w:type="gramEnd"/>
    </w:p>
    <w:p w:rsidR="00546BE6" w:rsidRPr="00CC696F" w:rsidRDefault="00546BE6">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сельского поселения</w:t>
      </w:r>
    </w:p>
    <w:p w:rsidR="00546BE6" w:rsidRPr="00CC696F" w:rsidRDefault="00546BE6">
      <w:pPr>
        <w:pStyle w:val="ConsPlusNormal"/>
        <w:jc w:val="right"/>
        <w:rPr>
          <w:rFonts w:ascii="Times New Roman" w:hAnsi="Times New Roman" w:cs="Times New Roman"/>
          <w:sz w:val="24"/>
          <w:szCs w:val="24"/>
        </w:rPr>
      </w:pPr>
      <w:r w:rsidRPr="00CC696F">
        <w:rPr>
          <w:rFonts w:ascii="Times New Roman" w:hAnsi="Times New Roman" w:cs="Times New Roman"/>
          <w:sz w:val="24"/>
          <w:szCs w:val="24"/>
        </w:rPr>
        <w:t xml:space="preserve">от </w:t>
      </w:r>
      <w:r w:rsidR="009D228A">
        <w:rPr>
          <w:rFonts w:ascii="Times New Roman" w:hAnsi="Times New Roman" w:cs="Times New Roman"/>
          <w:sz w:val="24"/>
          <w:szCs w:val="24"/>
        </w:rPr>
        <w:t>10</w:t>
      </w:r>
      <w:r w:rsidR="00246E85">
        <w:rPr>
          <w:rFonts w:ascii="Times New Roman" w:hAnsi="Times New Roman" w:cs="Times New Roman"/>
          <w:sz w:val="24"/>
          <w:szCs w:val="24"/>
        </w:rPr>
        <w:t>.1</w:t>
      </w:r>
      <w:r w:rsidR="009D228A">
        <w:rPr>
          <w:rFonts w:ascii="Times New Roman" w:hAnsi="Times New Roman" w:cs="Times New Roman"/>
          <w:sz w:val="24"/>
          <w:szCs w:val="24"/>
        </w:rPr>
        <w:t>2</w:t>
      </w:r>
      <w:r w:rsidR="008F76E4">
        <w:rPr>
          <w:rFonts w:ascii="Times New Roman" w:hAnsi="Times New Roman" w:cs="Times New Roman"/>
          <w:sz w:val="24"/>
          <w:szCs w:val="24"/>
        </w:rPr>
        <w:t>.</w:t>
      </w:r>
      <w:smartTag w:uri="urn:schemas-microsoft-com:office:smarttags" w:element="metricconverter">
        <w:smartTagPr>
          <w:attr w:name="ProductID" w:val="2018 г"/>
        </w:smartTagPr>
        <w:r w:rsidRPr="00CC696F">
          <w:rPr>
            <w:rFonts w:ascii="Times New Roman" w:hAnsi="Times New Roman" w:cs="Times New Roman"/>
            <w:sz w:val="24"/>
            <w:szCs w:val="24"/>
          </w:rPr>
          <w:t>201</w:t>
        </w:r>
        <w:r>
          <w:rPr>
            <w:rFonts w:ascii="Times New Roman" w:hAnsi="Times New Roman" w:cs="Times New Roman"/>
            <w:sz w:val="24"/>
            <w:szCs w:val="24"/>
          </w:rPr>
          <w:t>8</w:t>
        </w:r>
        <w:r w:rsidRPr="00CC696F">
          <w:rPr>
            <w:rFonts w:ascii="Times New Roman" w:hAnsi="Times New Roman" w:cs="Times New Roman"/>
            <w:sz w:val="24"/>
            <w:szCs w:val="24"/>
          </w:rPr>
          <w:t xml:space="preserve"> </w:t>
        </w:r>
        <w:r>
          <w:rPr>
            <w:rFonts w:ascii="Times New Roman" w:hAnsi="Times New Roman" w:cs="Times New Roman"/>
            <w:sz w:val="24"/>
            <w:szCs w:val="24"/>
          </w:rPr>
          <w:t>г</w:t>
        </w:r>
      </w:smartTag>
      <w:r>
        <w:rPr>
          <w:rFonts w:ascii="Times New Roman" w:hAnsi="Times New Roman" w:cs="Times New Roman"/>
          <w:sz w:val="24"/>
          <w:szCs w:val="24"/>
        </w:rPr>
        <w:t>. №</w:t>
      </w:r>
      <w:r w:rsidR="008F76E4">
        <w:rPr>
          <w:rFonts w:ascii="Times New Roman" w:hAnsi="Times New Roman" w:cs="Times New Roman"/>
          <w:sz w:val="24"/>
          <w:szCs w:val="24"/>
        </w:rPr>
        <w:t xml:space="preserve"> </w:t>
      </w:r>
      <w:r w:rsidR="009D228A">
        <w:rPr>
          <w:rFonts w:ascii="Times New Roman" w:hAnsi="Times New Roman" w:cs="Times New Roman"/>
          <w:sz w:val="24"/>
          <w:szCs w:val="24"/>
        </w:rPr>
        <w:t>41</w:t>
      </w:r>
    </w:p>
    <w:p w:rsidR="00546BE6" w:rsidRPr="00CC696F" w:rsidRDefault="00546BE6">
      <w:pPr>
        <w:pStyle w:val="ConsPlusNormal"/>
        <w:ind w:firstLine="540"/>
        <w:jc w:val="both"/>
        <w:rPr>
          <w:rFonts w:ascii="Times New Roman" w:hAnsi="Times New Roman" w:cs="Times New Roman"/>
          <w:sz w:val="24"/>
          <w:szCs w:val="24"/>
        </w:rPr>
      </w:pPr>
    </w:p>
    <w:p w:rsidR="00546BE6" w:rsidRDefault="00546BE6" w:rsidP="00B1070B">
      <w:pPr>
        <w:pStyle w:val="ConsPlusNormal"/>
        <w:ind w:firstLine="540"/>
        <w:jc w:val="center"/>
        <w:rPr>
          <w:rFonts w:ascii="Times New Roman" w:hAnsi="Times New Roman" w:cs="Times New Roman"/>
          <w:b/>
          <w:caps/>
          <w:sz w:val="28"/>
          <w:szCs w:val="28"/>
        </w:rPr>
      </w:pPr>
      <w:bookmarkStart w:id="0" w:name="P35"/>
      <w:bookmarkEnd w:id="0"/>
      <w:r w:rsidRPr="00B1070B">
        <w:rPr>
          <w:rFonts w:ascii="Times New Roman" w:hAnsi="Times New Roman" w:cs="Times New Roman"/>
          <w:b/>
          <w:caps/>
          <w:sz w:val="28"/>
          <w:szCs w:val="28"/>
        </w:rPr>
        <w:t xml:space="preserve">Порядок принятия решений о подготовке и реализации, а также осуществления бюджетных инвестиций в объекты капитального строительства муниципальной собственности и приобретение объектов недвижимого имущества в муниципальную собственность </w:t>
      </w:r>
      <w:r w:rsidR="009D228A">
        <w:rPr>
          <w:rFonts w:ascii="Times New Roman" w:hAnsi="Times New Roman" w:cs="Times New Roman"/>
          <w:b/>
          <w:caps/>
          <w:sz w:val="28"/>
          <w:szCs w:val="28"/>
        </w:rPr>
        <w:t>ОКТЯБРЬСКОГО</w:t>
      </w:r>
      <w:r>
        <w:rPr>
          <w:rFonts w:ascii="Times New Roman" w:hAnsi="Times New Roman" w:cs="Times New Roman"/>
          <w:b/>
          <w:caps/>
          <w:sz w:val="28"/>
          <w:szCs w:val="28"/>
        </w:rPr>
        <w:t xml:space="preserve"> сельского поселения</w:t>
      </w:r>
    </w:p>
    <w:p w:rsidR="00546BE6" w:rsidRPr="00B1070B" w:rsidRDefault="00546BE6" w:rsidP="00B1070B">
      <w:pPr>
        <w:pStyle w:val="ConsPlusNormal"/>
        <w:ind w:firstLine="540"/>
        <w:jc w:val="center"/>
        <w:rPr>
          <w:rFonts w:ascii="Times New Roman" w:hAnsi="Times New Roman" w:cs="Times New Roman"/>
          <w:caps/>
          <w:sz w:val="28"/>
          <w:szCs w:val="28"/>
        </w:rPr>
      </w:pPr>
    </w:p>
    <w:p w:rsidR="00546BE6" w:rsidRPr="0096303E" w:rsidRDefault="00546BE6">
      <w:pPr>
        <w:pStyle w:val="ConsPlusNormal"/>
        <w:jc w:val="center"/>
        <w:rPr>
          <w:rFonts w:ascii="Times New Roman" w:hAnsi="Times New Roman" w:cs="Times New Roman"/>
          <w:sz w:val="28"/>
          <w:szCs w:val="28"/>
        </w:rPr>
      </w:pPr>
      <w:r w:rsidRPr="0096303E">
        <w:rPr>
          <w:rFonts w:ascii="Times New Roman" w:hAnsi="Times New Roman" w:cs="Times New Roman"/>
          <w:sz w:val="28"/>
          <w:szCs w:val="28"/>
        </w:rPr>
        <w:t>I. ОБЩИЕ ПОЛОЖЕНИЯ</w:t>
      </w:r>
    </w:p>
    <w:p w:rsidR="00546BE6" w:rsidRPr="0096303E" w:rsidRDefault="00546BE6">
      <w:pPr>
        <w:pStyle w:val="ConsPlusNormal"/>
        <w:ind w:firstLine="540"/>
        <w:jc w:val="both"/>
        <w:rPr>
          <w:rFonts w:ascii="Times New Roman" w:hAnsi="Times New Roman" w:cs="Times New Roman"/>
          <w:sz w:val="28"/>
          <w:szCs w:val="28"/>
        </w:rPr>
      </w:pPr>
    </w:p>
    <w:p w:rsidR="00546BE6" w:rsidRPr="0096303E" w:rsidRDefault="00546BE6" w:rsidP="00CC696F">
      <w:pPr>
        <w:pStyle w:val="ConsPlusNormal"/>
        <w:numPr>
          <w:ilvl w:val="0"/>
          <w:numId w:val="1"/>
        </w:numPr>
        <w:tabs>
          <w:tab w:val="left" w:pos="993"/>
        </w:tabs>
        <w:ind w:left="0" w:firstLine="709"/>
        <w:jc w:val="both"/>
        <w:rPr>
          <w:rFonts w:ascii="Times New Roman" w:hAnsi="Times New Roman" w:cs="Times New Roman"/>
          <w:sz w:val="28"/>
          <w:szCs w:val="28"/>
        </w:rPr>
      </w:pPr>
      <w:r w:rsidRPr="0096303E">
        <w:rPr>
          <w:rFonts w:ascii="Times New Roman" w:hAnsi="Times New Roman" w:cs="Times New Roman"/>
          <w:sz w:val="28"/>
          <w:szCs w:val="28"/>
        </w:rPr>
        <w:t>Настоящий Порядок устанавливает:</w:t>
      </w:r>
    </w:p>
    <w:p w:rsidR="00546BE6" w:rsidRPr="0096303E" w:rsidRDefault="00546BE6" w:rsidP="00CC696F">
      <w:pPr>
        <w:pStyle w:val="ConsPlusNormal"/>
        <w:ind w:firstLine="1134"/>
        <w:jc w:val="both"/>
        <w:rPr>
          <w:rFonts w:ascii="Times New Roman" w:hAnsi="Times New Roman" w:cs="Times New Roman"/>
          <w:sz w:val="28"/>
          <w:szCs w:val="28"/>
        </w:rPr>
      </w:pPr>
      <w:proofErr w:type="gramStart"/>
      <w:r w:rsidRPr="0096303E">
        <w:rPr>
          <w:rFonts w:ascii="Times New Roman" w:hAnsi="Times New Roman" w:cs="Times New Roman"/>
          <w:sz w:val="28"/>
          <w:szCs w:val="28"/>
        </w:rPr>
        <w:t>1)</w:t>
      </w:r>
      <w:r w:rsidR="00246E85">
        <w:rPr>
          <w:rFonts w:ascii="Times New Roman" w:hAnsi="Times New Roman" w:cs="Times New Roman"/>
          <w:sz w:val="28"/>
          <w:szCs w:val="28"/>
        </w:rPr>
        <w:t xml:space="preserve"> </w:t>
      </w:r>
      <w:r w:rsidR="00246E85" w:rsidRPr="00246E85">
        <w:rPr>
          <w:rFonts w:ascii="Times New Roman" w:eastAsia="Calibri" w:hAnsi="Times New Roman" w:cs="Times New Roman"/>
          <w:sz w:val="28"/>
          <w:szCs w:val="28"/>
        </w:rPr>
        <w:t xml:space="preserve">порядок принятия решения о подготовке и реализации бюджетных инвестиций за счет средств бюджета </w:t>
      </w:r>
      <w:r w:rsidR="009D228A">
        <w:rPr>
          <w:rFonts w:ascii="Times New Roman" w:eastAsia="Calibri" w:hAnsi="Times New Roman" w:cs="Times New Roman"/>
          <w:sz w:val="28"/>
          <w:szCs w:val="28"/>
        </w:rPr>
        <w:t>Октябрьского</w:t>
      </w:r>
      <w:r w:rsidR="00246E85" w:rsidRPr="00246E85">
        <w:rPr>
          <w:rFonts w:ascii="Times New Roman" w:eastAsia="Calibri" w:hAnsi="Times New Roman" w:cs="Times New Roman"/>
          <w:sz w:val="28"/>
          <w:szCs w:val="28"/>
        </w:rPr>
        <w:t xml:space="preserve"> сельского поселения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 </w:t>
      </w:r>
      <w:r w:rsidR="009D228A">
        <w:rPr>
          <w:rFonts w:ascii="Times New Roman" w:eastAsia="Calibri" w:hAnsi="Times New Roman" w:cs="Times New Roman"/>
          <w:sz w:val="28"/>
          <w:szCs w:val="28"/>
        </w:rPr>
        <w:t>Октябрьского</w:t>
      </w:r>
      <w:r w:rsidR="00246E85" w:rsidRPr="00246E85">
        <w:rPr>
          <w:rFonts w:ascii="Times New Roman" w:eastAsia="Calibri" w:hAnsi="Times New Roman" w:cs="Times New Roman"/>
          <w:sz w:val="28"/>
          <w:szCs w:val="28"/>
        </w:rPr>
        <w:t xml:space="preserve"> сельского поселения в форме капитальных вложений в основные средства, находящиеся (которые будут находиться) в муниципальной собственности </w:t>
      </w:r>
      <w:r w:rsidR="009D228A">
        <w:rPr>
          <w:rFonts w:ascii="Times New Roman" w:eastAsia="Calibri" w:hAnsi="Times New Roman" w:cs="Times New Roman"/>
          <w:sz w:val="28"/>
          <w:szCs w:val="28"/>
        </w:rPr>
        <w:t>Октябрьского</w:t>
      </w:r>
      <w:r w:rsidR="00246E85" w:rsidRPr="00246E85">
        <w:rPr>
          <w:rFonts w:ascii="Times New Roman" w:eastAsia="Calibri" w:hAnsi="Times New Roman" w:cs="Times New Roman"/>
          <w:sz w:val="28"/>
          <w:szCs w:val="28"/>
        </w:rPr>
        <w:t xml:space="preserve"> сельского поселения»</w:t>
      </w:r>
      <w:r w:rsidRPr="0096303E">
        <w:rPr>
          <w:rFonts w:ascii="Times New Roman" w:hAnsi="Times New Roman" w:cs="Times New Roman"/>
          <w:sz w:val="28"/>
          <w:szCs w:val="28"/>
        </w:rPr>
        <w:t>;</w:t>
      </w:r>
      <w:proofErr w:type="gramEnd"/>
    </w:p>
    <w:p w:rsidR="00546BE6" w:rsidRPr="00B1070B" w:rsidRDefault="00546BE6" w:rsidP="00CC696F">
      <w:pPr>
        <w:pStyle w:val="ConsPlusNormal"/>
        <w:ind w:firstLine="1134"/>
        <w:jc w:val="both"/>
        <w:rPr>
          <w:rFonts w:ascii="Times New Roman" w:hAnsi="Times New Roman" w:cs="Times New Roman"/>
          <w:sz w:val="28"/>
          <w:szCs w:val="28"/>
        </w:rPr>
      </w:pPr>
      <w:r w:rsidRPr="0096303E">
        <w:rPr>
          <w:rFonts w:ascii="Times New Roman" w:hAnsi="Times New Roman" w:cs="Times New Roman"/>
          <w:sz w:val="28"/>
          <w:szCs w:val="28"/>
        </w:rPr>
        <w:t>2)</w:t>
      </w:r>
      <w:r w:rsidR="00246E85">
        <w:rPr>
          <w:rFonts w:ascii="Times New Roman" w:hAnsi="Times New Roman" w:cs="Times New Roman"/>
          <w:sz w:val="28"/>
          <w:szCs w:val="28"/>
        </w:rPr>
        <w:t xml:space="preserve"> </w:t>
      </w:r>
      <w:r w:rsidR="00246E85" w:rsidRPr="00246E85">
        <w:rPr>
          <w:rFonts w:ascii="Times New Roman" w:eastAsia="Calibri" w:hAnsi="Times New Roman" w:cs="Times New Roman"/>
          <w:sz w:val="28"/>
          <w:szCs w:val="28"/>
        </w:rPr>
        <w:t xml:space="preserve">порядок осуществления бюджетных инвестиций в форме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w:t>
      </w:r>
      <w:r w:rsidR="009D228A">
        <w:rPr>
          <w:rFonts w:ascii="Times New Roman" w:eastAsia="Calibri" w:hAnsi="Times New Roman" w:cs="Times New Roman"/>
          <w:sz w:val="28"/>
          <w:szCs w:val="28"/>
        </w:rPr>
        <w:t>Октябрьского</w:t>
      </w:r>
      <w:r w:rsidR="00246E85" w:rsidRPr="00246E85">
        <w:rPr>
          <w:rFonts w:ascii="Times New Roman" w:eastAsia="Calibri" w:hAnsi="Times New Roman" w:cs="Times New Roman"/>
          <w:sz w:val="28"/>
          <w:szCs w:val="28"/>
        </w:rPr>
        <w:t xml:space="preserve"> сельского поселения за счет средств бюджета </w:t>
      </w:r>
      <w:r w:rsidR="009D228A">
        <w:rPr>
          <w:rFonts w:ascii="Times New Roman" w:eastAsia="Calibri" w:hAnsi="Times New Roman" w:cs="Times New Roman"/>
          <w:sz w:val="28"/>
          <w:szCs w:val="28"/>
        </w:rPr>
        <w:t>Октябрьского</w:t>
      </w:r>
      <w:r w:rsidR="00246E85">
        <w:rPr>
          <w:rFonts w:ascii="Times New Roman" w:eastAsia="Calibri" w:hAnsi="Times New Roman" w:cs="Times New Roman"/>
          <w:sz w:val="28"/>
          <w:szCs w:val="28"/>
        </w:rPr>
        <w:t xml:space="preserve"> </w:t>
      </w:r>
      <w:r w:rsidR="00246E85" w:rsidRPr="00246E85">
        <w:rPr>
          <w:rFonts w:ascii="Times New Roman" w:eastAsia="Calibri" w:hAnsi="Times New Roman" w:cs="Times New Roman"/>
          <w:sz w:val="28"/>
          <w:szCs w:val="28"/>
        </w:rPr>
        <w:t>сельского поселения (далее - бюджетные инвестиции)</w:t>
      </w:r>
      <w:r>
        <w:rPr>
          <w:rFonts w:ascii="Times New Roman" w:hAnsi="Times New Roman" w:cs="Times New Roman"/>
          <w:sz w:val="28"/>
          <w:szCs w:val="28"/>
        </w:rPr>
        <w:t>.</w:t>
      </w:r>
    </w:p>
    <w:p w:rsidR="00546BE6" w:rsidRPr="0096303E" w:rsidRDefault="00246E85" w:rsidP="00CC696F">
      <w:pPr>
        <w:pStyle w:val="ConsPlusNormal"/>
        <w:numPr>
          <w:ilvl w:val="0"/>
          <w:numId w:val="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46BE6" w:rsidRPr="00B1070B">
        <w:rPr>
          <w:rFonts w:ascii="Times New Roman" w:hAnsi="Times New Roman" w:cs="Times New Roman"/>
          <w:sz w:val="28"/>
          <w:szCs w:val="28"/>
        </w:rPr>
        <w:t xml:space="preserve">Под бюджетными инвестициями понимают бюджетные средства, направляемые на создание или увеличение за счет </w:t>
      </w:r>
      <w:proofErr w:type="gramStart"/>
      <w:r w:rsidR="00546BE6" w:rsidRPr="00B1070B">
        <w:rPr>
          <w:rFonts w:ascii="Times New Roman" w:hAnsi="Times New Roman" w:cs="Times New Roman"/>
          <w:sz w:val="28"/>
          <w:szCs w:val="28"/>
        </w:rPr>
        <w:t xml:space="preserve">средств бюджета </w:t>
      </w:r>
      <w:r w:rsidR="009D228A">
        <w:rPr>
          <w:rFonts w:ascii="Times New Roman" w:hAnsi="Times New Roman" w:cs="Times New Roman"/>
          <w:sz w:val="28"/>
          <w:szCs w:val="28"/>
        </w:rPr>
        <w:t>Октябрьского</w:t>
      </w:r>
      <w:r w:rsidR="00546BE6">
        <w:rPr>
          <w:rFonts w:ascii="Times New Roman" w:hAnsi="Times New Roman" w:cs="Times New Roman"/>
          <w:sz w:val="28"/>
          <w:szCs w:val="28"/>
        </w:rPr>
        <w:t xml:space="preserve"> сельского поселения</w:t>
      </w:r>
      <w:r w:rsidR="00546BE6" w:rsidRPr="0096303E">
        <w:rPr>
          <w:rFonts w:ascii="Times New Roman" w:hAnsi="Times New Roman" w:cs="Times New Roman"/>
          <w:sz w:val="28"/>
          <w:szCs w:val="28"/>
        </w:rPr>
        <w:t xml:space="preserve"> стоимости муниципального имущества </w:t>
      </w:r>
      <w:r w:rsidR="009D228A">
        <w:rPr>
          <w:rFonts w:ascii="Times New Roman" w:hAnsi="Times New Roman" w:cs="Times New Roman"/>
          <w:sz w:val="28"/>
          <w:szCs w:val="28"/>
        </w:rPr>
        <w:t>Октябрьского</w:t>
      </w:r>
      <w:r>
        <w:rPr>
          <w:rFonts w:ascii="Times New Roman" w:hAnsi="Times New Roman" w:cs="Times New Roman"/>
          <w:sz w:val="28"/>
          <w:szCs w:val="28"/>
        </w:rPr>
        <w:t xml:space="preserve"> </w:t>
      </w:r>
      <w:r w:rsidR="00546BE6">
        <w:rPr>
          <w:rFonts w:ascii="Times New Roman" w:hAnsi="Times New Roman" w:cs="Times New Roman"/>
          <w:sz w:val="28"/>
          <w:szCs w:val="28"/>
        </w:rPr>
        <w:t>сельского поселения</w:t>
      </w:r>
      <w:proofErr w:type="gramEnd"/>
      <w:r w:rsidR="00546BE6" w:rsidRPr="0096303E">
        <w:rPr>
          <w:rFonts w:ascii="Times New Roman" w:hAnsi="Times New Roman" w:cs="Times New Roman"/>
          <w:sz w:val="28"/>
          <w:szCs w:val="28"/>
        </w:rPr>
        <w:t>.</w:t>
      </w:r>
    </w:p>
    <w:p w:rsidR="00546BE6" w:rsidRPr="0096303E" w:rsidRDefault="00546BE6" w:rsidP="00CC696F">
      <w:pPr>
        <w:pStyle w:val="ConsPlusNormal"/>
        <w:numPr>
          <w:ilvl w:val="0"/>
          <w:numId w:val="1"/>
        </w:numPr>
        <w:tabs>
          <w:tab w:val="left" w:pos="993"/>
        </w:tabs>
        <w:ind w:left="0" w:firstLine="709"/>
        <w:jc w:val="both"/>
        <w:rPr>
          <w:rFonts w:ascii="Times New Roman" w:hAnsi="Times New Roman" w:cs="Times New Roman"/>
          <w:sz w:val="28"/>
          <w:szCs w:val="28"/>
        </w:rPr>
      </w:pPr>
      <w:r w:rsidRPr="0096303E">
        <w:rPr>
          <w:rFonts w:ascii="Times New Roman" w:hAnsi="Times New Roman" w:cs="Times New Roman"/>
          <w:sz w:val="28"/>
          <w:szCs w:val="28"/>
        </w:rPr>
        <w:t xml:space="preserve">Муниципальный заказчик - орган местного самоуправления (администрация </w:t>
      </w:r>
      <w:r w:rsidR="009D228A">
        <w:rPr>
          <w:rFonts w:ascii="Times New Roman" w:hAnsi="Times New Roman" w:cs="Times New Roman"/>
          <w:sz w:val="28"/>
          <w:szCs w:val="28"/>
        </w:rPr>
        <w:t>Октябрьского</w:t>
      </w:r>
      <w:r>
        <w:rPr>
          <w:rFonts w:ascii="Times New Roman" w:hAnsi="Times New Roman" w:cs="Times New Roman"/>
          <w:sz w:val="28"/>
          <w:szCs w:val="28"/>
        </w:rPr>
        <w:t xml:space="preserve"> сельского поселения)</w:t>
      </w:r>
      <w:r w:rsidRPr="0096303E">
        <w:rPr>
          <w:rFonts w:ascii="Times New Roman" w:hAnsi="Times New Roman" w:cs="Times New Roman"/>
          <w:sz w:val="28"/>
          <w:szCs w:val="28"/>
        </w:rPr>
        <w:t>, действующий от имени муниципального образования, - уполномоченный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осуществляющий закупки.</w:t>
      </w:r>
    </w:p>
    <w:p w:rsidR="00546BE6" w:rsidRPr="0096303E" w:rsidRDefault="00546BE6" w:rsidP="00CC696F">
      <w:pPr>
        <w:pStyle w:val="ConsPlusNormal"/>
        <w:numPr>
          <w:ilvl w:val="0"/>
          <w:numId w:val="1"/>
        </w:numPr>
        <w:tabs>
          <w:tab w:val="left" w:pos="993"/>
        </w:tabs>
        <w:ind w:left="0" w:firstLine="709"/>
        <w:jc w:val="both"/>
        <w:rPr>
          <w:rFonts w:ascii="Times New Roman" w:hAnsi="Times New Roman" w:cs="Times New Roman"/>
          <w:sz w:val="28"/>
          <w:szCs w:val="28"/>
        </w:rPr>
      </w:pPr>
      <w:proofErr w:type="gramStart"/>
      <w:r w:rsidRPr="0096303E">
        <w:rPr>
          <w:rFonts w:ascii="Times New Roman" w:hAnsi="Times New Roman" w:cs="Times New Roman"/>
          <w:sz w:val="28"/>
          <w:szCs w:val="28"/>
        </w:rPr>
        <w:t>Бюджетные инвестиции предоставляются на осуществление капитальных вложений в объекты капитального строительства, включенные в соответствии</w:t>
      </w:r>
      <w:r>
        <w:rPr>
          <w:rFonts w:ascii="Times New Roman" w:hAnsi="Times New Roman" w:cs="Times New Roman"/>
          <w:sz w:val="28"/>
          <w:szCs w:val="28"/>
        </w:rPr>
        <w:t xml:space="preserve"> с установленным администрацией </w:t>
      </w:r>
      <w:r w:rsidR="009D228A">
        <w:rPr>
          <w:rFonts w:ascii="Times New Roman" w:hAnsi="Times New Roman" w:cs="Times New Roman"/>
          <w:sz w:val="28"/>
          <w:szCs w:val="28"/>
        </w:rPr>
        <w:t>Октябрьского</w:t>
      </w:r>
      <w:r w:rsidR="00246E85">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96303E">
        <w:rPr>
          <w:rFonts w:ascii="Times New Roman" w:hAnsi="Times New Roman" w:cs="Times New Roman"/>
          <w:sz w:val="28"/>
          <w:szCs w:val="28"/>
        </w:rPr>
        <w:t xml:space="preserve"> порядком в муниципальные программы, в пределах средств, предусмотренных в бюджете </w:t>
      </w:r>
      <w:r w:rsidR="009D228A">
        <w:rPr>
          <w:rFonts w:ascii="Times New Roman" w:hAnsi="Times New Roman" w:cs="Times New Roman"/>
          <w:sz w:val="28"/>
          <w:szCs w:val="28"/>
        </w:rPr>
        <w:t>Октябрьского</w:t>
      </w:r>
      <w:r w:rsidR="00246E85">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96303E">
        <w:rPr>
          <w:rFonts w:ascii="Times New Roman" w:hAnsi="Times New Roman" w:cs="Times New Roman"/>
          <w:sz w:val="28"/>
          <w:szCs w:val="28"/>
        </w:rPr>
        <w:t xml:space="preserve"> на очередной финансовый год и плановый период на соответствующие цели.</w:t>
      </w:r>
      <w:proofErr w:type="gramEnd"/>
    </w:p>
    <w:p w:rsidR="00546BE6" w:rsidRPr="0096303E" w:rsidRDefault="00246E85" w:rsidP="00CC696F">
      <w:pPr>
        <w:pStyle w:val="ConsPlusNormal"/>
        <w:numPr>
          <w:ilvl w:val="0"/>
          <w:numId w:val="1"/>
        </w:numPr>
        <w:tabs>
          <w:tab w:val="left" w:pos="993"/>
        </w:tabs>
        <w:ind w:left="0" w:firstLine="709"/>
        <w:jc w:val="both"/>
        <w:rPr>
          <w:rFonts w:ascii="Times New Roman" w:hAnsi="Times New Roman" w:cs="Times New Roman"/>
          <w:sz w:val="28"/>
          <w:szCs w:val="28"/>
        </w:rPr>
      </w:pPr>
      <w:proofErr w:type="gramStart"/>
      <w:r w:rsidRPr="00246E85">
        <w:rPr>
          <w:rFonts w:ascii="Times New Roman" w:eastAsia="Calibri" w:hAnsi="Times New Roman" w:cs="Times New Roman"/>
          <w:sz w:val="28"/>
          <w:szCs w:val="28"/>
        </w:rPr>
        <w:lastRenderedPageBreak/>
        <w:t>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муниципальными унитарными предприятиями с последующим увеличением стоимости основных средств, находящихся на праве оперативного управления у муниципальных учреждений либо на праве оперативного управления или хозяйственного</w:t>
      </w:r>
      <w:proofErr w:type="gramEnd"/>
      <w:r w:rsidRPr="00246E85">
        <w:rPr>
          <w:rFonts w:ascii="Times New Roman" w:eastAsia="Calibri" w:hAnsi="Times New Roman" w:cs="Times New Roman"/>
          <w:sz w:val="28"/>
          <w:szCs w:val="28"/>
        </w:rPr>
        <w:t xml:space="preserve"> ведения у муниципальных унитарных предприятий, а также уставного фонда указанных предприятий, основанных на праве хозяйственного ведения, либо включаются в состав муниципальной казны </w:t>
      </w:r>
      <w:r w:rsidR="009D228A">
        <w:rPr>
          <w:rFonts w:ascii="Times New Roman" w:eastAsia="Calibri" w:hAnsi="Times New Roman" w:cs="Times New Roman"/>
          <w:sz w:val="28"/>
          <w:szCs w:val="28"/>
        </w:rPr>
        <w:t>Октябрьского</w:t>
      </w:r>
      <w:r w:rsidRPr="00246E85">
        <w:rPr>
          <w:rFonts w:ascii="Times New Roman" w:eastAsia="Calibri" w:hAnsi="Times New Roman" w:cs="Times New Roman"/>
          <w:sz w:val="28"/>
          <w:szCs w:val="28"/>
        </w:rPr>
        <w:t xml:space="preserve"> сельского поселения.</w:t>
      </w:r>
    </w:p>
    <w:p w:rsidR="00546BE6" w:rsidRPr="0096303E" w:rsidRDefault="00546BE6" w:rsidP="00CC696F">
      <w:pPr>
        <w:pStyle w:val="ConsPlusNormal"/>
        <w:numPr>
          <w:ilvl w:val="0"/>
          <w:numId w:val="1"/>
        </w:numPr>
        <w:tabs>
          <w:tab w:val="left" w:pos="993"/>
        </w:tabs>
        <w:ind w:left="0" w:firstLine="709"/>
        <w:jc w:val="both"/>
        <w:rPr>
          <w:rFonts w:ascii="Times New Roman" w:hAnsi="Times New Roman" w:cs="Times New Roman"/>
          <w:sz w:val="28"/>
          <w:szCs w:val="28"/>
        </w:rPr>
      </w:pPr>
      <w:r w:rsidRPr="0096303E">
        <w:rPr>
          <w:rFonts w:ascii="Times New Roman" w:hAnsi="Times New Roman" w:cs="Times New Roman"/>
          <w:sz w:val="28"/>
          <w:szCs w:val="28"/>
        </w:rPr>
        <w:t xml:space="preserve">Осуществление бюджетных инвестиций за счет средств бюджета </w:t>
      </w:r>
      <w:r w:rsidR="009D228A">
        <w:rPr>
          <w:rFonts w:ascii="Times New Roman" w:hAnsi="Times New Roman" w:cs="Times New Roman"/>
          <w:sz w:val="28"/>
          <w:szCs w:val="28"/>
        </w:rPr>
        <w:t>Октябрьского</w:t>
      </w:r>
      <w:r w:rsidR="00246E85">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96303E">
        <w:rPr>
          <w:rFonts w:ascii="Times New Roman" w:hAnsi="Times New Roman" w:cs="Times New Roman"/>
          <w:sz w:val="28"/>
          <w:szCs w:val="28"/>
        </w:rPr>
        <w:t xml:space="preserve"> в объекты капитального строительства или объекты недвижимого имущества, которые не относятся (не могут быть отнесены) к муниципальной собственности, не допускается.</w:t>
      </w:r>
    </w:p>
    <w:p w:rsidR="00546BE6" w:rsidRPr="0096303E" w:rsidRDefault="00546BE6" w:rsidP="00CC696F">
      <w:pPr>
        <w:pStyle w:val="ConsPlusNormal"/>
        <w:numPr>
          <w:ilvl w:val="0"/>
          <w:numId w:val="1"/>
        </w:numPr>
        <w:tabs>
          <w:tab w:val="left" w:pos="993"/>
        </w:tabs>
        <w:ind w:left="0" w:firstLine="709"/>
        <w:jc w:val="both"/>
        <w:rPr>
          <w:rFonts w:ascii="Times New Roman" w:hAnsi="Times New Roman" w:cs="Times New Roman"/>
          <w:sz w:val="28"/>
          <w:szCs w:val="28"/>
        </w:rPr>
      </w:pPr>
      <w:r w:rsidRPr="0096303E">
        <w:rPr>
          <w:rFonts w:ascii="Times New Roman" w:hAnsi="Times New Roman" w:cs="Times New Roman"/>
          <w:sz w:val="28"/>
          <w:szCs w:val="28"/>
        </w:rPr>
        <w:t>Бюджетные инвестиции могут осуществляться на условиях софинансирования капитальных вложений за счет средств федерального и областного бюджетов.</w:t>
      </w:r>
    </w:p>
    <w:p w:rsidR="00546BE6" w:rsidRPr="0096303E" w:rsidRDefault="00546BE6" w:rsidP="00CC696F">
      <w:pPr>
        <w:pStyle w:val="ConsPlusNormal"/>
        <w:numPr>
          <w:ilvl w:val="0"/>
          <w:numId w:val="1"/>
        </w:numPr>
        <w:tabs>
          <w:tab w:val="left" w:pos="993"/>
        </w:tabs>
        <w:ind w:left="0" w:firstLine="709"/>
        <w:jc w:val="both"/>
        <w:rPr>
          <w:rFonts w:ascii="Times New Roman" w:hAnsi="Times New Roman" w:cs="Times New Roman"/>
          <w:sz w:val="28"/>
          <w:szCs w:val="28"/>
        </w:rPr>
      </w:pPr>
      <w:proofErr w:type="gramStart"/>
      <w:r w:rsidRPr="0096303E">
        <w:rPr>
          <w:rFonts w:ascii="Times New Roman" w:hAnsi="Times New Roman" w:cs="Times New Roman"/>
          <w:sz w:val="28"/>
          <w:szCs w:val="28"/>
        </w:rPr>
        <w:t xml:space="preserve">Порядок принятия решений о подготовке и реализации бюджетных инвестиций в объекты капитального строительства муниципальной собственности и приобретения объектов недвижимого имущества в муниципальную собственность </w:t>
      </w:r>
      <w:r w:rsidR="009D228A">
        <w:rPr>
          <w:rFonts w:ascii="Times New Roman" w:hAnsi="Times New Roman" w:cs="Times New Roman"/>
          <w:sz w:val="28"/>
          <w:szCs w:val="28"/>
        </w:rPr>
        <w:t>Октябрьского</w:t>
      </w:r>
      <w:r w:rsidR="00246E85">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96303E">
        <w:rPr>
          <w:rFonts w:ascii="Times New Roman" w:hAnsi="Times New Roman" w:cs="Times New Roman"/>
          <w:sz w:val="28"/>
          <w:szCs w:val="28"/>
        </w:rPr>
        <w:t xml:space="preserve">, </w:t>
      </w:r>
      <w:r w:rsidRPr="00B1070B">
        <w:rPr>
          <w:rFonts w:ascii="Times New Roman" w:hAnsi="Times New Roman" w:cs="Times New Roman"/>
          <w:sz w:val="28"/>
          <w:szCs w:val="28"/>
        </w:rPr>
        <w:t xml:space="preserve">установленный </w:t>
      </w:r>
      <w:hyperlink w:anchor="P57" w:history="1">
        <w:r w:rsidRPr="00B1070B">
          <w:rPr>
            <w:rFonts w:ascii="Times New Roman" w:hAnsi="Times New Roman" w:cs="Times New Roman"/>
            <w:sz w:val="28"/>
            <w:szCs w:val="28"/>
          </w:rPr>
          <w:t>разделом 2</w:t>
        </w:r>
      </w:hyperlink>
      <w:r w:rsidRPr="00B1070B">
        <w:rPr>
          <w:rFonts w:ascii="Times New Roman" w:hAnsi="Times New Roman" w:cs="Times New Roman"/>
          <w:sz w:val="28"/>
          <w:szCs w:val="28"/>
        </w:rPr>
        <w:t xml:space="preserve"> настоящего Порядка, не распространяется на предоставление бюджетных инвестиций в целях проведения аварийно-восстановительных работ, ликвидации последствий чрезвычайных ситуаций природного и техногенного </w:t>
      </w:r>
      <w:r w:rsidRPr="0096303E">
        <w:rPr>
          <w:rFonts w:ascii="Times New Roman" w:hAnsi="Times New Roman" w:cs="Times New Roman"/>
          <w:sz w:val="28"/>
          <w:szCs w:val="28"/>
        </w:rPr>
        <w:t>характера и иных мероприятий, связанных с ликвидацией последствий стихийных бедствий и</w:t>
      </w:r>
      <w:proofErr w:type="gramEnd"/>
      <w:r w:rsidRPr="0096303E">
        <w:rPr>
          <w:rFonts w:ascii="Times New Roman" w:hAnsi="Times New Roman" w:cs="Times New Roman"/>
          <w:sz w:val="28"/>
          <w:szCs w:val="28"/>
        </w:rPr>
        <w:t xml:space="preserve"> других чрезвычайных ситуаций.</w:t>
      </w:r>
    </w:p>
    <w:p w:rsidR="00546BE6" w:rsidRPr="0096303E" w:rsidRDefault="00546BE6">
      <w:pPr>
        <w:pStyle w:val="ConsPlusNormal"/>
        <w:ind w:firstLine="540"/>
        <w:jc w:val="both"/>
        <w:rPr>
          <w:rFonts w:ascii="Times New Roman" w:hAnsi="Times New Roman" w:cs="Times New Roman"/>
          <w:sz w:val="28"/>
          <w:szCs w:val="28"/>
        </w:rPr>
      </w:pPr>
    </w:p>
    <w:p w:rsidR="00546BE6" w:rsidRPr="0096303E" w:rsidRDefault="00546BE6">
      <w:pPr>
        <w:pStyle w:val="ConsPlusNormal"/>
        <w:jc w:val="center"/>
        <w:rPr>
          <w:rFonts w:ascii="Times New Roman" w:hAnsi="Times New Roman" w:cs="Times New Roman"/>
          <w:sz w:val="28"/>
          <w:szCs w:val="28"/>
        </w:rPr>
      </w:pPr>
      <w:bookmarkStart w:id="1" w:name="P57"/>
      <w:bookmarkEnd w:id="1"/>
      <w:r w:rsidRPr="0096303E">
        <w:rPr>
          <w:rFonts w:ascii="Times New Roman" w:hAnsi="Times New Roman" w:cs="Times New Roman"/>
          <w:sz w:val="28"/>
          <w:szCs w:val="28"/>
        </w:rPr>
        <w:t>II. ПОРЯДОК ПРИНЯТИЯ РЕШЕНИЙ О ПОДГОТОВКЕ И РЕАЛИЗАЦИИ</w:t>
      </w:r>
    </w:p>
    <w:p w:rsidR="00546BE6" w:rsidRPr="0096303E" w:rsidRDefault="00546BE6">
      <w:pPr>
        <w:pStyle w:val="ConsPlusNormal"/>
        <w:jc w:val="center"/>
        <w:rPr>
          <w:rFonts w:ascii="Times New Roman" w:hAnsi="Times New Roman" w:cs="Times New Roman"/>
          <w:sz w:val="28"/>
          <w:szCs w:val="28"/>
        </w:rPr>
      </w:pPr>
      <w:r w:rsidRPr="0096303E">
        <w:rPr>
          <w:rFonts w:ascii="Times New Roman" w:hAnsi="Times New Roman" w:cs="Times New Roman"/>
          <w:sz w:val="28"/>
          <w:szCs w:val="28"/>
        </w:rPr>
        <w:t>БЮДЖЕТНЫХ ИНВЕСТИЦИЙ</w:t>
      </w:r>
    </w:p>
    <w:p w:rsidR="00546BE6" w:rsidRPr="0096303E" w:rsidRDefault="00546BE6">
      <w:pPr>
        <w:pStyle w:val="ConsPlusNormal"/>
        <w:ind w:firstLine="540"/>
        <w:jc w:val="both"/>
        <w:rPr>
          <w:rFonts w:ascii="Times New Roman" w:hAnsi="Times New Roman" w:cs="Times New Roman"/>
          <w:sz w:val="28"/>
          <w:szCs w:val="28"/>
        </w:rPr>
      </w:pPr>
    </w:p>
    <w:p w:rsidR="00546BE6" w:rsidRPr="0096303E" w:rsidRDefault="00546BE6" w:rsidP="00CC696F">
      <w:pPr>
        <w:pStyle w:val="ConsPlusNormal"/>
        <w:numPr>
          <w:ilvl w:val="0"/>
          <w:numId w:val="1"/>
        </w:numPr>
        <w:tabs>
          <w:tab w:val="left" w:pos="993"/>
        </w:tabs>
        <w:ind w:left="0" w:firstLine="709"/>
        <w:jc w:val="both"/>
        <w:rPr>
          <w:rFonts w:ascii="Times New Roman" w:hAnsi="Times New Roman" w:cs="Times New Roman"/>
          <w:sz w:val="28"/>
          <w:szCs w:val="28"/>
        </w:rPr>
      </w:pPr>
      <w:r w:rsidRPr="0096303E">
        <w:rPr>
          <w:rFonts w:ascii="Times New Roman" w:hAnsi="Times New Roman" w:cs="Times New Roman"/>
          <w:sz w:val="28"/>
          <w:szCs w:val="28"/>
        </w:rPr>
        <w:t xml:space="preserve">Инициатором подготовки проекта решения о подготовке и реализации бюджетных инвестиций выступает главный распорядитель бюджетных средств </w:t>
      </w:r>
      <w:r w:rsidR="009D228A">
        <w:rPr>
          <w:rFonts w:ascii="Times New Roman" w:hAnsi="Times New Roman" w:cs="Times New Roman"/>
          <w:sz w:val="28"/>
          <w:szCs w:val="28"/>
        </w:rPr>
        <w:t>Октябрьского</w:t>
      </w:r>
      <w:r w:rsidR="00246E85">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96303E">
        <w:rPr>
          <w:rFonts w:ascii="Times New Roman" w:hAnsi="Times New Roman" w:cs="Times New Roman"/>
          <w:sz w:val="28"/>
          <w:szCs w:val="28"/>
        </w:rPr>
        <w:t>, наделенный в установленном порядке полномочиями в соответствующей сфере ведения (далее - главный распорядитель).</w:t>
      </w:r>
    </w:p>
    <w:p w:rsidR="00546BE6" w:rsidRPr="0096303E" w:rsidRDefault="00546BE6" w:rsidP="00CC696F">
      <w:pPr>
        <w:pStyle w:val="ConsPlusNormal"/>
        <w:numPr>
          <w:ilvl w:val="0"/>
          <w:numId w:val="1"/>
        </w:numPr>
        <w:tabs>
          <w:tab w:val="left" w:pos="993"/>
          <w:tab w:val="left" w:pos="1134"/>
        </w:tabs>
        <w:ind w:left="0" w:firstLine="709"/>
        <w:jc w:val="both"/>
        <w:rPr>
          <w:rFonts w:ascii="Times New Roman" w:hAnsi="Times New Roman" w:cs="Times New Roman"/>
          <w:sz w:val="28"/>
          <w:szCs w:val="28"/>
        </w:rPr>
      </w:pPr>
      <w:bookmarkStart w:id="2" w:name="P61"/>
      <w:bookmarkEnd w:id="2"/>
      <w:r w:rsidRPr="0096303E">
        <w:rPr>
          <w:rFonts w:ascii="Times New Roman" w:hAnsi="Times New Roman" w:cs="Times New Roman"/>
          <w:sz w:val="28"/>
          <w:szCs w:val="28"/>
        </w:rPr>
        <w:t>Отбор объектов капитального строительства, в строительство, реконструкцию которых необходимо осуществлять бюджетные инвестиции, а также объектов недвижимого имущества, на приобретение которых необходимо осуществлять бюджетные инвестиции, производится с учетом:</w:t>
      </w:r>
    </w:p>
    <w:p w:rsidR="00546BE6" w:rsidRPr="0096303E" w:rsidRDefault="00546BE6">
      <w:pPr>
        <w:pStyle w:val="ConsPlusNormal"/>
        <w:ind w:firstLine="540"/>
        <w:jc w:val="both"/>
        <w:rPr>
          <w:rFonts w:ascii="Times New Roman" w:hAnsi="Times New Roman" w:cs="Times New Roman"/>
          <w:sz w:val="28"/>
          <w:szCs w:val="28"/>
        </w:rPr>
      </w:pPr>
      <w:r w:rsidRPr="0096303E">
        <w:rPr>
          <w:rFonts w:ascii="Times New Roman" w:hAnsi="Times New Roman" w:cs="Times New Roman"/>
          <w:sz w:val="28"/>
          <w:szCs w:val="28"/>
        </w:rPr>
        <w:t xml:space="preserve">- основных направлений развития, обозначенных в документах стратегического планирования </w:t>
      </w:r>
      <w:r w:rsidR="009D228A">
        <w:rPr>
          <w:rFonts w:ascii="Times New Roman" w:hAnsi="Times New Roman" w:cs="Times New Roman"/>
          <w:sz w:val="28"/>
          <w:szCs w:val="28"/>
        </w:rPr>
        <w:t>Октябрьского</w:t>
      </w:r>
      <w:r w:rsidR="00A60B0B">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96303E">
        <w:rPr>
          <w:rFonts w:ascii="Times New Roman" w:hAnsi="Times New Roman" w:cs="Times New Roman"/>
          <w:sz w:val="28"/>
          <w:szCs w:val="28"/>
        </w:rPr>
        <w:t>;</w:t>
      </w:r>
    </w:p>
    <w:p w:rsidR="00546BE6" w:rsidRDefault="00546BE6" w:rsidP="008565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поручений главы </w:t>
      </w:r>
      <w:r w:rsidR="009D228A">
        <w:rPr>
          <w:rFonts w:ascii="Times New Roman" w:hAnsi="Times New Roman" w:cs="Times New Roman"/>
          <w:sz w:val="28"/>
          <w:szCs w:val="28"/>
        </w:rPr>
        <w:t>Октябрьского</w:t>
      </w:r>
      <w:r w:rsidR="00A60B0B">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p>
    <w:p w:rsidR="00546BE6" w:rsidRPr="0096303E" w:rsidRDefault="00546B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финансовых возможностей бюджета </w:t>
      </w:r>
      <w:r w:rsidR="009D228A">
        <w:rPr>
          <w:rFonts w:ascii="Times New Roman" w:hAnsi="Times New Roman" w:cs="Times New Roman"/>
          <w:sz w:val="28"/>
          <w:szCs w:val="28"/>
        </w:rPr>
        <w:t>Октябрьского</w:t>
      </w:r>
      <w:r w:rsidR="00A60B0B">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p>
    <w:p w:rsidR="00546BE6" w:rsidRPr="0096303E" w:rsidRDefault="00546BE6" w:rsidP="00CC696F">
      <w:pPr>
        <w:pStyle w:val="ConsPlusNormal"/>
        <w:numPr>
          <w:ilvl w:val="0"/>
          <w:numId w:val="1"/>
        </w:numPr>
        <w:tabs>
          <w:tab w:val="left" w:pos="1134"/>
        </w:tabs>
        <w:ind w:left="0" w:firstLine="709"/>
        <w:jc w:val="both"/>
        <w:rPr>
          <w:rFonts w:ascii="Times New Roman" w:hAnsi="Times New Roman" w:cs="Times New Roman"/>
          <w:sz w:val="28"/>
          <w:szCs w:val="28"/>
        </w:rPr>
      </w:pPr>
      <w:r w:rsidRPr="0096303E">
        <w:rPr>
          <w:rFonts w:ascii="Times New Roman" w:hAnsi="Times New Roman" w:cs="Times New Roman"/>
          <w:sz w:val="28"/>
          <w:szCs w:val="28"/>
        </w:rPr>
        <w:t xml:space="preserve">Проект решения о подготовке и реализации бюджетных инвестиций подготавливается главным распорядителем в форме проекта постановления администрации </w:t>
      </w:r>
      <w:r w:rsidR="009D228A">
        <w:rPr>
          <w:rFonts w:ascii="Times New Roman" w:hAnsi="Times New Roman" w:cs="Times New Roman"/>
          <w:sz w:val="28"/>
          <w:szCs w:val="28"/>
        </w:rPr>
        <w:t>Октябрьского</w:t>
      </w:r>
      <w:r w:rsidR="00A60B0B">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96303E">
        <w:rPr>
          <w:rFonts w:ascii="Times New Roman" w:hAnsi="Times New Roman" w:cs="Times New Roman"/>
          <w:sz w:val="28"/>
          <w:szCs w:val="28"/>
        </w:rPr>
        <w:t>.</w:t>
      </w:r>
    </w:p>
    <w:p w:rsidR="00546BE6" w:rsidRPr="0096303E" w:rsidRDefault="00546BE6" w:rsidP="00CC696F">
      <w:pPr>
        <w:pStyle w:val="ConsPlusNormal"/>
        <w:numPr>
          <w:ilvl w:val="0"/>
          <w:numId w:val="1"/>
        </w:numPr>
        <w:tabs>
          <w:tab w:val="left" w:pos="1134"/>
        </w:tabs>
        <w:ind w:left="0" w:firstLine="709"/>
        <w:jc w:val="both"/>
        <w:rPr>
          <w:rFonts w:ascii="Times New Roman" w:hAnsi="Times New Roman" w:cs="Times New Roman"/>
          <w:sz w:val="28"/>
          <w:szCs w:val="28"/>
        </w:rPr>
      </w:pPr>
      <w:r w:rsidRPr="0096303E">
        <w:rPr>
          <w:rFonts w:ascii="Times New Roman" w:hAnsi="Times New Roman" w:cs="Times New Roman"/>
          <w:sz w:val="28"/>
          <w:szCs w:val="28"/>
        </w:rPr>
        <w:t>Проектом решения о подготовке и реализации бюджетных инвестиций могут предусматриваться несколько объектов капитального строительства или объектов недвижимого имущества.</w:t>
      </w:r>
    </w:p>
    <w:p w:rsidR="00546BE6" w:rsidRPr="0096303E" w:rsidRDefault="00546BE6" w:rsidP="00CC696F">
      <w:pPr>
        <w:pStyle w:val="ConsPlusNormal"/>
        <w:numPr>
          <w:ilvl w:val="0"/>
          <w:numId w:val="1"/>
        </w:numPr>
        <w:tabs>
          <w:tab w:val="left" w:pos="1134"/>
        </w:tabs>
        <w:ind w:left="0" w:firstLine="709"/>
        <w:jc w:val="both"/>
        <w:rPr>
          <w:rFonts w:ascii="Times New Roman" w:hAnsi="Times New Roman" w:cs="Times New Roman"/>
          <w:sz w:val="28"/>
          <w:szCs w:val="28"/>
        </w:rPr>
      </w:pPr>
      <w:r w:rsidRPr="0096303E">
        <w:rPr>
          <w:rFonts w:ascii="Times New Roman" w:hAnsi="Times New Roman" w:cs="Times New Roman"/>
          <w:sz w:val="28"/>
          <w:szCs w:val="28"/>
        </w:rPr>
        <w:t>Проект решения о подготовке и реализации бюджетных инвестиций должен содержать следующую информацию в отношении каждого объекта капитального строительства либо объекта недвижимого имущества:</w:t>
      </w:r>
    </w:p>
    <w:p w:rsidR="00546BE6" w:rsidRPr="0096303E" w:rsidRDefault="00546BE6">
      <w:pPr>
        <w:pStyle w:val="ConsPlusNormal"/>
        <w:ind w:firstLine="540"/>
        <w:jc w:val="both"/>
        <w:rPr>
          <w:rFonts w:ascii="Times New Roman" w:hAnsi="Times New Roman" w:cs="Times New Roman"/>
          <w:sz w:val="28"/>
          <w:szCs w:val="28"/>
        </w:rPr>
      </w:pPr>
      <w:r w:rsidRPr="0096303E">
        <w:rPr>
          <w:rFonts w:ascii="Times New Roman" w:hAnsi="Times New Roman" w:cs="Times New Roman"/>
          <w:sz w:val="28"/>
          <w:szCs w:val="28"/>
        </w:rPr>
        <w:t>1) наименование объекта капитального строительства согласно проектной документации (проекта бюджетных инвестиций - в случае отсутствия утвержденной проектной документации на дату подготовки проекта решения) либо наименование объекта недвижимого имущества согласно проекту бюджетных инвестиций;</w:t>
      </w:r>
    </w:p>
    <w:p w:rsidR="00546BE6" w:rsidRPr="0096303E" w:rsidRDefault="00546BE6">
      <w:pPr>
        <w:pStyle w:val="ConsPlusNormal"/>
        <w:ind w:firstLine="540"/>
        <w:jc w:val="both"/>
        <w:rPr>
          <w:rFonts w:ascii="Times New Roman" w:hAnsi="Times New Roman" w:cs="Times New Roman"/>
          <w:sz w:val="28"/>
          <w:szCs w:val="28"/>
        </w:rPr>
      </w:pPr>
      <w:r w:rsidRPr="0096303E">
        <w:rPr>
          <w:rFonts w:ascii="Times New Roman" w:hAnsi="Times New Roman" w:cs="Times New Roman"/>
          <w:sz w:val="28"/>
          <w:szCs w:val="28"/>
        </w:rPr>
        <w:t>2) настоящее либо планируемое местонахождение объекта;</w:t>
      </w:r>
    </w:p>
    <w:p w:rsidR="00546BE6" w:rsidRPr="0096303E" w:rsidRDefault="00546BE6">
      <w:pPr>
        <w:pStyle w:val="ConsPlusNormal"/>
        <w:ind w:firstLine="540"/>
        <w:jc w:val="both"/>
        <w:rPr>
          <w:rFonts w:ascii="Times New Roman" w:hAnsi="Times New Roman" w:cs="Times New Roman"/>
          <w:sz w:val="28"/>
          <w:szCs w:val="28"/>
        </w:rPr>
      </w:pPr>
      <w:r w:rsidRPr="0096303E">
        <w:rPr>
          <w:rFonts w:ascii="Times New Roman" w:hAnsi="Times New Roman" w:cs="Times New Roman"/>
          <w:sz w:val="28"/>
          <w:szCs w:val="28"/>
        </w:rPr>
        <w:t>3) направление инвестирования (строительство, реконструкция, в том числе с элементами реставрации, техническое перевооружение, приобретение);</w:t>
      </w:r>
    </w:p>
    <w:p w:rsidR="00546BE6" w:rsidRPr="0096303E" w:rsidRDefault="00546BE6">
      <w:pPr>
        <w:pStyle w:val="ConsPlusNormal"/>
        <w:ind w:firstLine="540"/>
        <w:jc w:val="both"/>
        <w:rPr>
          <w:rFonts w:ascii="Times New Roman" w:hAnsi="Times New Roman" w:cs="Times New Roman"/>
          <w:sz w:val="28"/>
          <w:szCs w:val="28"/>
        </w:rPr>
      </w:pPr>
      <w:r w:rsidRPr="0096303E">
        <w:rPr>
          <w:rFonts w:ascii="Times New Roman" w:hAnsi="Times New Roman" w:cs="Times New Roman"/>
          <w:sz w:val="28"/>
          <w:szCs w:val="28"/>
        </w:rPr>
        <w:t>4) наименование главного распорядителя бюджетных средств и муниципального заказчика;</w:t>
      </w:r>
    </w:p>
    <w:p w:rsidR="00546BE6" w:rsidRPr="0096303E" w:rsidRDefault="00546BE6">
      <w:pPr>
        <w:pStyle w:val="ConsPlusNormal"/>
        <w:ind w:firstLine="540"/>
        <w:jc w:val="both"/>
        <w:rPr>
          <w:rFonts w:ascii="Times New Roman" w:hAnsi="Times New Roman" w:cs="Times New Roman"/>
          <w:sz w:val="28"/>
          <w:szCs w:val="28"/>
        </w:rPr>
      </w:pPr>
      <w:r w:rsidRPr="0096303E">
        <w:rPr>
          <w:rFonts w:ascii="Times New Roman" w:hAnsi="Times New Roman" w:cs="Times New Roman"/>
          <w:sz w:val="28"/>
          <w:szCs w:val="28"/>
        </w:rPr>
        <w:t>5) параметры, непосредственно характеризующие объект капитального строительства (объект недвижимого имущества);</w:t>
      </w:r>
    </w:p>
    <w:p w:rsidR="00546BE6" w:rsidRPr="0096303E" w:rsidRDefault="00546BE6">
      <w:pPr>
        <w:pStyle w:val="ConsPlusNormal"/>
        <w:ind w:firstLine="540"/>
        <w:jc w:val="both"/>
        <w:rPr>
          <w:rFonts w:ascii="Times New Roman" w:hAnsi="Times New Roman" w:cs="Times New Roman"/>
          <w:sz w:val="28"/>
          <w:szCs w:val="28"/>
        </w:rPr>
      </w:pPr>
      <w:r w:rsidRPr="0096303E">
        <w:rPr>
          <w:rFonts w:ascii="Times New Roman" w:hAnsi="Times New Roman" w:cs="Times New Roman"/>
          <w:sz w:val="28"/>
          <w:szCs w:val="28"/>
        </w:rPr>
        <w:t>6) срок ввода в эксплуатацию (приобретения) объекта;</w:t>
      </w:r>
    </w:p>
    <w:p w:rsidR="00546BE6" w:rsidRPr="0096303E" w:rsidRDefault="00546BE6">
      <w:pPr>
        <w:pStyle w:val="ConsPlusNormal"/>
        <w:ind w:firstLine="540"/>
        <w:jc w:val="both"/>
        <w:rPr>
          <w:rFonts w:ascii="Times New Roman" w:hAnsi="Times New Roman" w:cs="Times New Roman"/>
          <w:sz w:val="28"/>
          <w:szCs w:val="28"/>
        </w:rPr>
      </w:pPr>
      <w:bookmarkStart w:id="3" w:name="P73"/>
      <w:bookmarkEnd w:id="3"/>
      <w:r w:rsidRPr="0096303E">
        <w:rPr>
          <w:rFonts w:ascii="Times New Roman" w:hAnsi="Times New Roman" w:cs="Times New Roman"/>
          <w:sz w:val="28"/>
          <w:szCs w:val="28"/>
        </w:rPr>
        <w:t>7) параметры стоимости и финансового обеспечения объекта:</w:t>
      </w:r>
    </w:p>
    <w:p w:rsidR="00546BE6" w:rsidRPr="0096303E" w:rsidRDefault="00546BE6">
      <w:pPr>
        <w:pStyle w:val="ConsPlusNormal"/>
        <w:ind w:firstLine="540"/>
        <w:jc w:val="both"/>
        <w:rPr>
          <w:rFonts w:ascii="Times New Roman" w:hAnsi="Times New Roman" w:cs="Times New Roman"/>
          <w:sz w:val="28"/>
          <w:szCs w:val="28"/>
        </w:rPr>
      </w:pPr>
      <w:r w:rsidRPr="0096303E">
        <w:rPr>
          <w:rFonts w:ascii="Times New Roman" w:hAnsi="Times New Roman" w:cs="Times New Roman"/>
          <w:sz w:val="28"/>
          <w:szCs w:val="28"/>
        </w:rPr>
        <w:t>- сметная стоимость объекта капитального строительства (при наличии утвержденной проектной документации) или предполагаемая стоимость объекта капитального строительства, либо стоимость приобретения объекта недвижимого имущества, определяемая на основании независимой оценки, согласно проекту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rsidR="00546BE6" w:rsidRPr="0096303E" w:rsidRDefault="00546BE6">
      <w:pPr>
        <w:pStyle w:val="ConsPlusNormal"/>
        <w:ind w:firstLine="540"/>
        <w:jc w:val="both"/>
        <w:rPr>
          <w:rFonts w:ascii="Times New Roman" w:hAnsi="Times New Roman" w:cs="Times New Roman"/>
          <w:sz w:val="28"/>
          <w:szCs w:val="28"/>
        </w:rPr>
      </w:pPr>
      <w:r w:rsidRPr="0096303E">
        <w:rPr>
          <w:rFonts w:ascii="Times New Roman" w:hAnsi="Times New Roman" w:cs="Times New Roman"/>
          <w:sz w:val="28"/>
          <w:szCs w:val="28"/>
        </w:rPr>
        <w:t xml:space="preserve">- распределение сметной стоимости объекта капитального строительства (при наличии утвержденной проектной документации) или предполагаемой стоимости объекта капитального строительства или стоимости приобретения объекта недвижимого имущества по годам реализации проекта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w:t>
      </w:r>
      <w:r w:rsidRPr="0096303E">
        <w:rPr>
          <w:rFonts w:ascii="Times New Roman" w:hAnsi="Times New Roman" w:cs="Times New Roman"/>
          <w:sz w:val="28"/>
          <w:szCs w:val="28"/>
        </w:rPr>
        <w:lastRenderedPageBreak/>
        <w:t>проведение инженерных изысканий, выполняемых для подготовки такой проектной документации;</w:t>
      </w:r>
    </w:p>
    <w:p w:rsidR="00546BE6" w:rsidRPr="0096303E" w:rsidRDefault="00546BE6">
      <w:pPr>
        <w:pStyle w:val="ConsPlusNormal"/>
        <w:ind w:firstLine="540"/>
        <w:jc w:val="both"/>
        <w:rPr>
          <w:rFonts w:ascii="Times New Roman" w:hAnsi="Times New Roman" w:cs="Times New Roman"/>
          <w:sz w:val="28"/>
          <w:szCs w:val="28"/>
        </w:rPr>
      </w:pPr>
      <w:r w:rsidRPr="0096303E">
        <w:rPr>
          <w:rFonts w:ascii="Times New Roman" w:hAnsi="Times New Roman" w:cs="Times New Roman"/>
          <w:sz w:val="28"/>
          <w:szCs w:val="28"/>
        </w:rPr>
        <w:t>- общий объем бюджетных инвестиций, предоставляемых на реализацию проекта по источникам финансового обеспечения и распределение общего объема предоставляемых бюджетных инвестиций по годам реализации проекта с выделением объема бюджетных инвестиций по источникам финансового обеспечения;</w:t>
      </w:r>
    </w:p>
    <w:p w:rsidR="00546BE6" w:rsidRPr="0096303E" w:rsidRDefault="00546BE6">
      <w:pPr>
        <w:pStyle w:val="ConsPlusNormal"/>
        <w:ind w:firstLine="540"/>
        <w:jc w:val="both"/>
        <w:rPr>
          <w:rFonts w:ascii="Times New Roman" w:hAnsi="Times New Roman" w:cs="Times New Roman"/>
          <w:sz w:val="28"/>
          <w:szCs w:val="28"/>
        </w:rPr>
      </w:pPr>
      <w:r w:rsidRPr="0096303E">
        <w:rPr>
          <w:rFonts w:ascii="Times New Roman" w:hAnsi="Times New Roman" w:cs="Times New Roman"/>
          <w:sz w:val="28"/>
          <w:szCs w:val="28"/>
        </w:rPr>
        <w:t>8) наличие выделенного для целей строительства земельного участка, наличие/отсутствие инженерных коммуникаций, примерная стоимость оснащения земельного участка инженерными коммуникациями в случае их отсутствия (либо в случае отсутствия возможности осуществить расчет - указать причины).</w:t>
      </w:r>
    </w:p>
    <w:p w:rsidR="00246E85" w:rsidRDefault="00546BE6" w:rsidP="00246E85">
      <w:pPr>
        <w:pStyle w:val="ConsPlusNormal"/>
        <w:numPr>
          <w:ilvl w:val="0"/>
          <w:numId w:val="1"/>
        </w:numPr>
        <w:tabs>
          <w:tab w:val="left" w:pos="1134"/>
        </w:tabs>
        <w:ind w:left="0" w:firstLine="709"/>
        <w:jc w:val="both"/>
        <w:rPr>
          <w:rFonts w:ascii="Times New Roman" w:hAnsi="Times New Roman" w:cs="Times New Roman"/>
          <w:sz w:val="28"/>
          <w:szCs w:val="28"/>
        </w:rPr>
      </w:pPr>
      <w:r w:rsidRPr="0096303E">
        <w:rPr>
          <w:rFonts w:ascii="Times New Roman" w:hAnsi="Times New Roman" w:cs="Times New Roman"/>
          <w:sz w:val="28"/>
          <w:szCs w:val="28"/>
        </w:rPr>
        <w:t>В случае необходимости корректировки проектной документации в проекте решения о подготовке и реализации бюджетных инвестиций указывается объем средств бюджета, необходимых соответственно на корректировку этой документации и проведение инженерных изысканий, выполняемых для корректировки такой документации.</w:t>
      </w:r>
    </w:p>
    <w:p w:rsidR="00246E85" w:rsidRPr="00246E85" w:rsidRDefault="00246E85" w:rsidP="00246E85">
      <w:pPr>
        <w:pStyle w:val="ConsPlusNormal"/>
        <w:numPr>
          <w:ilvl w:val="0"/>
          <w:numId w:val="1"/>
        </w:numPr>
        <w:tabs>
          <w:tab w:val="left" w:pos="1134"/>
        </w:tabs>
        <w:ind w:left="0" w:firstLine="709"/>
        <w:jc w:val="both"/>
        <w:rPr>
          <w:rFonts w:ascii="Times New Roman" w:hAnsi="Times New Roman" w:cs="Times New Roman"/>
          <w:sz w:val="28"/>
          <w:szCs w:val="28"/>
        </w:rPr>
      </w:pPr>
      <w:proofErr w:type="gramStart"/>
      <w:r w:rsidRPr="00246E85">
        <w:rPr>
          <w:rFonts w:ascii="Times New Roman" w:hAnsi="Times New Roman" w:cs="Times New Roman"/>
          <w:spacing w:val="2"/>
          <w:sz w:val="28"/>
          <w:szCs w:val="28"/>
          <w:shd w:val="clear" w:color="auto" w:fill="FFFFFF"/>
        </w:rPr>
        <w:t xml:space="preserve">Главный распорядитель направляет в порядке, установленном Постановлением главы </w:t>
      </w:r>
      <w:r w:rsidR="009D228A">
        <w:rPr>
          <w:rFonts w:ascii="Times New Roman" w:hAnsi="Times New Roman" w:cs="Times New Roman"/>
          <w:spacing w:val="2"/>
          <w:sz w:val="28"/>
          <w:szCs w:val="28"/>
          <w:shd w:val="clear" w:color="auto" w:fill="FFFFFF"/>
        </w:rPr>
        <w:t>Октябрьского</w:t>
      </w:r>
      <w:r w:rsidRPr="00246E85">
        <w:rPr>
          <w:rFonts w:ascii="Times New Roman" w:hAnsi="Times New Roman" w:cs="Times New Roman"/>
          <w:spacing w:val="2"/>
          <w:sz w:val="28"/>
          <w:szCs w:val="28"/>
          <w:shd w:val="clear" w:color="auto" w:fill="FFFFFF"/>
        </w:rPr>
        <w:t xml:space="preserve"> сельского поселения «Об утверждении</w:t>
      </w:r>
      <w:r>
        <w:rPr>
          <w:rFonts w:ascii="Times New Roman" w:hAnsi="Times New Roman" w:cs="Times New Roman"/>
          <w:spacing w:val="2"/>
          <w:sz w:val="28"/>
          <w:szCs w:val="28"/>
          <w:shd w:val="clear" w:color="auto" w:fill="FFFFFF"/>
        </w:rPr>
        <w:t xml:space="preserve"> </w:t>
      </w:r>
      <w:r w:rsidRPr="00246E85">
        <w:rPr>
          <w:rFonts w:ascii="Times New Roman" w:hAnsi="Times New Roman" w:cs="Times New Roman"/>
          <w:sz w:val="28"/>
          <w:szCs w:val="28"/>
        </w:rPr>
        <w:t xml:space="preserve">Положения о порядке принятия решений о разработке муниципальных программ </w:t>
      </w:r>
      <w:r w:rsidR="009D228A">
        <w:rPr>
          <w:rFonts w:ascii="Times New Roman" w:hAnsi="Times New Roman" w:cs="Times New Roman"/>
          <w:sz w:val="28"/>
          <w:szCs w:val="28"/>
        </w:rPr>
        <w:t>Октябрьского</w:t>
      </w:r>
      <w:r w:rsidR="00A60B0B" w:rsidRPr="00246E85">
        <w:rPr>
          <w:rFonts w:ascii="Times New Roman" w:hAnsi="Times New Roman" w:cs="Times New Roman"/>
          <w:sz w:val="28"/>
          <w:szCs w:val="28"/>
        </w:rPr>
        <w:t xml:space="preserve"> </w:t>
      </w:r>
      <w:r w:rsidRPr="00246E85">
        <w:rPr>
          <w:rFonts w:ascii="Times New Roman" w:hAnsi="Times New Roman" w:cs="Times New Roman"/>
          <w:sz w:val="28"/>
          <w:szCs w:val="28"/>
        </w:rPr>
        <w:t>сельского поселения и их формирования и реализации</w:t>
      </w:r>
      <w:r w:rsidRPr="00246E85">
        <w:rPr>
          <w:rFonts w:ascii="Times New Roman" w:hAnsi="Times New Roman" w:cs="Times New Roman"/>
          <w:spacing w:val="2"/>
          <w:sz w:val="28"/>
          <w:szCs w:val="28"/>
          <w:shd w:val="clear" w:color="auto" w:fill="FFFFFF"/>
        </w:rPr>
        <w:t xml:space="preserve">» от </w:t>
      </w:r>
      <w:r w:rsidR="00226630">
        <w:rPr>
          <w:rFonts w:ascii="Times New Roman" w:hAnsi="Times New Roman" w:cs="Times New Roman"/>
          <w:spacing w:val="2"/>
          <w:sz w:val="28"/>
          <w:szCs w:val="28"/>
          <w:shd w:val="clear" w:color="auto" w:fill="FFFFFF"/>
        </w:rPr>
        <w:t>29.12.2015 г. № 44</w:t>
      </w:r>
      <w:bookmarkStart w:id="4" w:name="_GoBack"/>
      <w:bookmarkEnd w:id="4"/>
      <w:r w:rsidRPr="00246E85">
        <w:rPr>
          <w:rFonts w:ascii="Times New Roman" w:hAnsi="Times New Roman" w:cs="Times New Roman"/>
          <w:spacing w:val="2"/>
          <w:sz w:val="28"/>
          <w:szCs w:val="28"/>
          <w:shd w:val="clear" w:color="auto" w:fill="FFFFFF"/>
        </w:rPr>
        <w:t xml:space="preserve">, согласованный с ответственным исполнителем муниципальной программы </w:t>
      </w:r>
      <w:r w:rsidR="009D228A">
        <w:rPr>
          <w:rFonts w:ascii="Times New Roman" w:hAnsi="Times New Roman" w:cs="Times New Roman"/>
          <w:sz w:val="28"/>
          <w:szCs w:val="28"/>
        </w:rPr>
        <w:t>Октябрьского</w:t>
      </w:r>
      <w:r w:rsidR="00A60B0B" w:rsidRPr="00246E85">
        <w:rPr>
          <w:rFonts w:ascii="Times New Roman" w:hAnsi="Times New Roman" w:cs="Times New Roman"/>
          <w:spacing w:val="2"/>
          <w:sz w:val="28"/>
          <w:szCs w:val="28"/>
          <w:shd w:val="clear" w:color="auto" w:fill="FFFFFF"/>
        </w:rPr>
        <w:t xml:space="preserve"> </w:t>
      </w:r>
      <w:r w:rsidRPr="00246E85">
        <w:rPr>
          <w:rFonts w:ascii="Times New Roman" w:hAnsi="Times New Roman" w:cs="Times New Roman"/>
          <w:spacing w:val="2"/>
          <w:sz w:val="28"/>
          <w:szCs w:val="28"/>
          <w:shd w:val="clear" w:color="auto" w:fill="FFFFFF"/>
        </w:rPr>
        <w:t>сельского поселения (в случае включения объекта капитального строительства или объекта недвижимого имущества в муниципальную программу) проект решения о подготовке</w:t>
      </w:r>
      <w:proofErr w:type="gramEnd"/>
      <w:r w:rsidRPr="00246E85">
        <w:rPr>
          <w:rFonts w:ascii="Times New Roman" w:hAnsi="Times New Roman" w:cs="Times New Roman"/>
          <w:spacing w:val="2"/>
          <w:sz w:val="28"/>
          <w:szCs w:val="28"/>
          <w:shd w:val="clear" w:color="auto" w:fill="FFFFFF"/>
        </w:rPr>
        <w:t xml:space="preserve"> и реализации бюджетных инвестиций с пояснительной запиской, включающей обоснование необходимости реализации проекта и основные финансово-экономические параметры проекта (</w:t>
      </w:r>
      <w:r w:rsidRPr="00246E85">
        <w:rPr>
          <w:rFonts w:ascii="Times New Roman" w:hAnsi="Times New Roman" w:cs="Times New Roman"/>
          <w:sz w:val="28"/>
          <w:szCs w:val="28"/>
        </w:rPr>
        <w:t xml:space="preserve">указанные в </w:t>
      </w:r>
      <w:hyperlink w:anchor="P73" w:history="1">
        <w:r w:rsidRPr="00246E85">
          <w:rPr>
            <w:rFonts w:ascii="Times New Roman" w:hAnsi="Times New Roman" w:cs="Times New Roman"/>
            <w:sz w:val="28"/>
            <w:szCs w:val="28"/>
          </w:rPr>
          <w:t>подпункте 7 пункта 13 раздела 2</w:t>
        </w:r>
      </w:hyperlink>
      <w:r w:rsidRPr="00246E85">
        <w:rPr>
          <w:rFonts w:ascii="Times New Roman" w:hAnsi="Times New Roman" w:cs="Times New Roman"/>
          <w:sz w:val="28"/>
          <w:szCs w:val="28"/>
        </w:rPr>
        <w:t xml:space="preserve"> настоящего Порядка</w:t>
      </w:r>
      <w:r w:rsidRPr="00246E85">
        <w:rPr>
          <w:rFonts w:ascii="Times New Roman" w:hAnsi="Times New Roman" w:cs="Times New Roman"/>
          <w:spacing w:val="2"/>
          <w:sz w:val="28"/>
          <w:szCs w:val="28"/>
          <w:shd w:val="clear" w:color="auto" w:fill="FFFFFF"/>
        </w:rPr>
        <w:t xml:space="preserve">) на согласование в Комитет по финансам администрации Тулунского муниципального района (Далее – Комитет по финансам). </w:t>
      </w:r>
    </w:p>
    <w:p w:rsidR="00546BE6" w:rsidRPr="00246E85" w:rsidRDefault="00246E85" w:rsidP="00246E85">
      <w:pPr>
        <w:pStyle w:val="ConsPlusNormal"/>
        <w:tabs>
          <w:tab w:val="left" w:pos="1134"/>
        </w:tabs>
        <w:ind w:firstLine="851"/>
        <w:jc w:val="both"/>
        <w:rPr>
          <w:rFonts w:ascii="Times New Roman" w:hAnsi="Times New Roman" w:cs="Times New Roman"/>
          <w:sz w:val="28"/>
          <w:szCs w:val="28"/>
        </w:rPr>
      </w:pPr>
      <w:r w:rsidRPr="00246E85">
        <w:rPr>
          <w:rFonts w:ascii="Times New Roman" w:eastAsia="Calibri" w:hAnsi="Times New Roman" w:cs="Times New Roman"/>
          <w:spacing w:val="2"/>
          <w:sz w:val="28"/>
          <w:szCs w:val="28"/>
          <w:shd w:val="clear" w:color="auto" w:fill="FFFFFF"/>
        </w:rPr>
        <w:t>Комитет по финансам</w:t>
      </w:r>
      <w:r>
        <w:rPr>
          <w:rFonts w:ascii="Times New Roman" w:eastAsia="Calibri" w:hAnsi="Times New Roman" w:cs="Times New Roman"/>
          <w:spacing w:val="2"/>
          <w:sz w:val="28"/>
          <w:szCs w:val="28"/>
          <w:shd w:val="clear" w:color="auto" w:fill="FFFFFF"/>
        </w:rPr>
        <w:t xml:space="preserve"> </w:t>
      </w:r>
      <w:r w:rsidRPr="00246E85">
        <w:rPr>
          <w:rFonts w:ascii="Times New Roman" w:eastAsia="Calibri" w:hAnsi="Times New Roman" w:cs="Times New Roman"/>
          <w:iCs/>
          <w:sz w:val="28"/>
          <w:szCs w:val="28"/>
        </w:rPr>
        <w:t xml:space="preserve">рассматривает проект решения о подготовке и реализации бюджетных инвестиций в срок, не превышающий 10 рабочих дней со дня поступления проекта решения. Согласованный Проект постановления направляется в течение 5 рабочих дней со дня согласования Главе </w:t>
      </w:r>
      <w:r w:rsidR="009D228A">
        <w:rPr>
          <w:rFonts w:ascii="Times New Roman" w:hAnsi="Times New Roman" w:cs="Times New Roman"/>
          <w:sz w:val="28"/>
          <w:szCs w:val="28"/>
        </w:rPr>
        <w:t>Октябрьского</w:t>
      </w:r>
      <w:r w:rsidR="00A60B0B" w:rsidRPr="00246E85">
        <w:rPr>
          <w:rFonts w:ascii="Times New Roman" w:eastAsia="Calibri" w:hAnsi="Times New Roman" w:cs="Times New Roman"/>
          <w:iCs/>
          <w:sz w:val="28"/>
          <w:szCs w:val="28"/>
        </w:rPr>
        <w:t xml:space="preserve"> </w:t>
      </w:r>
      <w:r w:rsidRPr="00246E85">
        <w:rPr>
          <w:rFonts w:ascii="Times New Roman" w:eastAsia="Calibri" w:hAnsi="Times New Roman" w:cs="Times New Roman"/>
          <w:iCs/>
          <w:sz w:val="28"/>
          <w:szCs w:val="28"/>
        </w:rPr>
        <w:t>сельского поселения для утверждения.</w:t>
      </w:r>
    </w:p>
    <w:p w:rsidR="00546BE6" w:rsidRPr="0096303E" w:rsidRDefault="00546BE6" w:rsidP="00CC696F">
      <w:pPr>
        <w:pStyle w:val="ConsPlusNormal"/>
        <w:numPr>
          <w:ilvl w:val="0"/>
          <w:numId w:val="1"/>
        </w:numPr>
        <w:tabs>
          <w:tab w:val="left" w:pos="1134"/>
        </w:tabs>
        <w:ind w:left="0" w:firstLine="709"/>
        <w:jc w:val="both"/>
        <w:rPr>
          <w:rFonts w:ascii="Times New Roman" w:hAnsi="Times New Roman" w:cs="Times New Roman"/>
          <w:sz w:val="28"/>
          <w:szCs w:val="28"/>
        </w:rPr>
      </w:pPr>
      <w:r w:rsidRPr="0096303E">
        <w:rPr>
          <w:rFonts w:ascii="Times New Roman" w:hAnsi="Times New Roman" w:cs="Times New Roman"/>
          <w:sz w:val="28"/>
          <w:szCs w:val="28"/>
        </w:rPr>
        <w:t>Главный распорядитель одновременно с проектом решения о подготовке и реализации бюджетных инвестиций представляет:</w:t>
      </w:r>
    </w:p>
    <w:p w:rsidR="00546BE6" w:rsidRPr="0096303E" w:rsidRDefault="00546BE6" w:rsidP="00CC696F">
      <w:pPr>
        <w:pStyle w:val="ConsPlusNormal"/>
        <w:tabs>
          <w:tab w:val="left" w:pos="851"/>
        </w:tabs>
        <w:ind w:firstLine="540"/>
        <w:jc w:val="both"/>
        <w:rPr>
          <w:rFonts w:ascii="Times New Roman" w:hAnsi="Times New Roman" w:cs="Times New Roman"/>
          <w:sz w:val="28"/>
          <w:szCs w:val="28"/>
        </w:rPr>
      </w:pPr>
      <w:r w:rsidRPr="0096303E">
        <w:rPr>
          <w:rFonts w:ascii="Times New Roman" w:hAnsi="Times New Roman" w:cs="Times New Roman"/>
          <w:sz w:val="28"/>
          <w:szCs w:val="28"/>
        </w:rPr>
        <w:t>1) расчет предполагаемого объема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и источники их финансового обеспечения с представлением материалов, обосновывающих указанные расчеты (либо в случае отсутствия возможности осуществить расчет - указать причины);</w:t>
      </w:r>
    </w:p>
    <w:p w:rsidR="00546BE6" w:rsidRPr="0096303E" w:rsidRDefault="00546BE6" w:rsidP="00CC696F">
      <w:pPr>
        <w:pStyle w:val="ConsPlusNormal"/>
        <w:tabs>
          <w:tab w:val="left" w:pos="851"/>
        </w:tabs>
        <w:ind w:firstLine="540"/>
        <w:jc w:val="both"/>
        <w:rPr>
          <w:rFonts w:ascii="Times New Roman" w:hAnsi="Times New Roman" w:cs="Times New Roman"/>
          <w:sz w:val="28"/>
          <w:szCs w:val="28"/>
        </w:rPr>
      </w:pPr>
      <w:r w:rsidRPr="0096303E">
        <w:rPr>
          <w:rFonts w:ascii="Times New Roman" w:hAnsi="Times New Roman" w:cs="Times New Roman"/>
          <w:sz w:val="28"/>
          <w:szCs w:val="28"/>
        </w:rPr>
        <w:t xml:space="preserve">2) пояснительную записку с обоснованием необходимости </w:t>
      </w:r>
      <w:r w:rsidRPr="0096303E">
        <w:rPr>
          <w:rFonts w:ascii="Times New Roman" w:hAnsi="Times New Roman" w:cs="Times New Roman"/>
          <w:sz w:val="28"/>
          <w:szCs w:val="28"/>
        </w:rPr>
        <w:lastRenderedPageBreak/>
        <w:t xml:space="preserve">осуществления бюджетных инвестиций (характеристика проблемного вопроса, решаемого с помощью осуществления бюджетных инвестиций, актуальность и практическая значимость реализации бюджетных инвестиций для </w:t>
      </w:r>
      <w:r w:rsidR="009D228A">
        <w:rPr>
          <w:rFonts w:ascii="Times New Roman" w:hAnsi="Times New Roman" w:cs="Times New Roman"/>
          <w:sz w:val="28"/>
          <w:szCs w:val="28"/>
        </w:rPr>
        <w:t>Октябрьского</w:t>
      </w:r>
      <w:r w:rsidR="00A60B0B">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96303E">
        <w:rPr>
          <w:rFonts w:ascii="Times New Roman" w:hAnsi="Times New Roman" w:cs="Times New Roman"/>
          <w:sz w:val="28"/>
          <w:szCs w:val="28"/>
        </w:rPr>
        <w:t>).</w:t>
      </w:r>
    </w:p>
    <w:p w:rsidR="00246E85" w:rsidRDefault="00246E85" w:rsidP="00CC696F">
      <w:pPr>
        <w:pStyle w:val="ConsPlusNormal"/>
        <w:numPr>
          <w:ilvl w:val="0"/>
          <w:numId w:val="1"/>
        </w:numPr>
        <w:tabs>
          <w:tab w:val="left" w:pos="1134"/>
        </w:tabs>
        <w:ind w:left="0" w:firstLine="709"/>
        <w:jc w:val="both"/>
        <w:rPr>
          <w:rFonts w:ascii="Times New Roman" w:hAnsi="Times New Roman" w:cs="Times New Roman"/>
          <w:sz w:val="28"/>
          <w:szCs w:val="28"/>
        </w:rPr>
      </w:pPr>
      <w:r w:rsidRPr="00246E85">
        <w:rPr>
          <w:rFonts w:ascii="Times New Roman" w:eastAsia="Calibri" w:hAnsi="Times New Roman" w:cs="Times New Roman"/>
          <w:sz w:val="28"/>
          <w:szCs w:val="28"/>
        </w:rPr>
        <w:t xml:space="preserve">Согласованное Комитетом по финансам и утвержденное Главой </w:t>
      </w:r>
      <w:r w:rsidR="009D228A">
        <w:rPr>
          <w:rFonts w:ascii="Times New Roman" w:hAnsi="Times New Roman" w:cs="Times New Roman"/>
          <w:sz w:val="28"/>
          <w:szCs w:val="28"/>
        </w:rPr>
        <w:t>Октябрьского</w:t>
      </w:r>
      <w:r w:rsidR="00A60B0B" w:rsidRPr="00246E85">
        <w:rPr>
          <w:rFonts w:ascii="Times New Roman" w:eastAsia="Calibri" w:hAnsi="Times New Roman" w:cs="Times New Roman"/>
          <w:sz w:val="28"/>
          <w:szCs w:val="28"/>
        </w:rPr>
        <w:t xml:space="preserve"> </w:t>
      </w:r>
      <w:r w:rsidRPr="00246E85">
        <w:rPr>
          <w:rFonts w:ascii="Times New Roman" w:eastAsia="Calibri" w:hAnsi="Times New Roman" w:cs="Times New Roman"/>
          <w:sz w:val="28"/>
          <w:szCs w:val="28"/>
        </w:rPr>
        <w:t>сельского поселения решение о подготовке и реализации бюджетных инвестиций, является основанием для внесения изменений в муниципальную программу, в рамках которой планируется осуществлять бюджетные инвестиции.</w:t>
      </w:r>
    </w:p>
    <w:p w:rsidR="00546BE6" w:rsidRPr="0096303E" w:rsidRDefault="00546BE6" w:rsidP="00CC696F">
      <w:pPr>
        <w:pStyle w:val="ConsPlusNormal"/>
        <w:numPr>
          <w:ilvl w:val="0"/>
          <w:numId w:val="1"/>
        </w:numPr>
        <w:tabs>
          <w:tab w:val="left" w:pos="1134"/>
        </w:tabs>
        <w:ind w:left="0" w:firstLine="709"/>
        <w:jc w:val="both"/>
        <w:rPr>
          <w:rFonts w:ascii="Times New Roman" w:hAnsi="Times New Roman" w:cs="Times New Roman"/>
          <w:sz w:val="28"/>
          <w:szCs w:val="28"/>
        </w:rPr>
      </w:pPr>
      <w:r w:rsidRPr="00CC696F">
        <w:rPr>
          <w:rFonts w:ascii="Times New Roman" w:hAnsi="Times New Roman" w:cs="Times New Roman"/>
          <w:sz w:val="28"/>
          <w:szCs w:val="28"/>
        </w:rPr>
        <w:t xml:space="preserve">Внесение изменений в решение о подготовке и реализации бюджетных </w:t>
      </w:r>
      <w:r w:rsidRPr="0096303E">
        <w:rPr>
          <w:rFonts w:ascii="Times New Roman" w:hAnsi="Times New Roman" w:cs="Times New Roman"/>
          <w:sz w:val="28"/>
          <w:szCs w:val="28"/>
        </w:rPr>
        <w:t>инвестиций осуществляется в порядке, установленном настоящим Порядком для его принятия.</w:t>
      </w:r>
    </w:p>
    <w:p w:rsidR="00546BE6" w:rsidRPr="0096303E" w:rsidRDefault="00546BE6">
      <w:pPr>
        <w:pStyle w:val="ConsPlusNormal"/>
        <w:ind w:firstLine="540"/>
        <w:jc w:val="both"/>
        <w:rPr>
          <w:rFonts w:ascii="Times New Roman" w:hAnsi="Times New Roman" w:cs="Times New Roman"/>
          <w:sz w:val="28"/>
          <w:szCs w:val="28"/>
        </w:rPr>
      </w:pPr>
    </w:p>
    <w:p w:rsidR="00546BE6" w:rsidRPr="0096303E" w:rsidRDefault="00546BE6">
      <w:pPr>
        <w:pStyle w:val="ConsPlusNormal"/>
        <w:jc w:val="center"/>
        <w:rPr>
          <w:rFonts w:ascii="Times New Roman" w:hAnsi="Times New Roman" w:cs="Times New Roman"/>
          <w:sz w:val="28"/>
          <w:szCs w:val="28"/>
        </w:rPr>
      </w:pPr>
      <w:r w:rsidRPr="0096303E">
        <w:rPr>
          <w:rFonts w:ascii="Times New Roman" w:hAnsi="Times New Roman" w:cs="Times New Roman"/>
          <w:sz w:val="28"/>
          <w:szCs w:val="28"/>
        </w:rPr>
        <w:t>III. ПОРЯДОК ОСУЩЕСТВЛЕНИЯ БЮДЖЕТНЫХ ИНВЕСТИЦИЙ</w:t>
      </w:r>
    </w:p>
    <w:p w:rsidR="00546BE6" w:rsidRPr="0096303E" w:rsidRDefault="00546BE6">
      <w:pPr>
        <w:pStyle w:val="ConsPlusNormal"/>
        <w:ind w:firstLine="540"/>
        <w:jc w:val="both"/>
        <w:rPr>
          <w:rFonts w:ascii="Times New Roman" w:hAnsi="Times New Roman" w:cs="Times New Roman"/>
          <w:sz w:val="28"/>
          <w:szCs w:val="28"/>
        </w:rPr>
      </w:pPr>
    </w:p>
    <w:p w:rsidR="00546BE6" w:rsidRPr="00CC696F" w:rsidRDefault="00546BE6" w:rsidP="00CC696F">
      <w:pPr>
        <w:pStyle w:val="ConsPlusNormal"/>
        <w:numPr>
          <w:ilvl w:val="0"/>
          <w:numId w:val="1"/>
        </w:numPr>
        <w:tabs>
          <w:tab w:val="left" w:pos="1134"/>
        </w:tabs>
        <w:ind w:left="0" w:firstLine="709"/>
        <w:jc w:val="both"/>
        <w:rPr>
          <w:rFonts w:ascii="Times New Roman" w:hAnsi="Times New Roman" w:cs="Times New Roman"/>
          <w:sz w:val="28"/>
          <w:szCs w:val="28"/>
        </w:rPr>
      </w:pPr>
      <w:r w:rsidRPr="0096303E">
        <w:rPr>
          <w:rFonts w:ascii="Times New Roman" w:hAnsi="Times New Roman" w:cs="Times New Roman"/>
          <w:sz w:val="28"/>
          <w:szCs w:val="28"/>
        </w:rPr>
        <w:t xml:space="preserve">Осуществление бюджетных инвестиций осуществляется в соответствии с нормативными правовыми актами администрации </w:t>
      </w:r>
      <w:r w:rsidR="009D228A">
        <w:rPr>
          <w:rFonts w:ascii="Times New Roman" w:hAnsi="Times New Roman" w:cs="Times New Roman"/>
          <w:sz w:val="28"/>
          <w:szCs w:val="28"/>
        </w:rPr>
        <w:t>Октябрьского</w:t>
      </w:r>
      <w:r w:rsidR="00A60B0B">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96303E">
        <w:rPr>
          <w:rFonts w:ascii="Times New Roman" w:hAnsi="Times New Roman" w:cs="Times New Roman"/>
          <w:sz w:val="28"/>
          <w:szCs w:val="28"/>
        </w:rPr>
        <w:t xml:space="preserve">, принятыми в </w:t>
      </w:r>
      <w:r w:rsidRPr="00CC696F">
        <w:rPr>
          <w:rFonts w:ascii="Times New Roman" w:hAnsi="Times New Roman" w:cs="Times New Roman"/>
          <w:sz w:val="28"/>
          <w:szCs w:val="28"/>
        </w:rPr>
        <w:t xml:space="preserve">соответствии с </w:t>
      </w:r>
      <w:hyperlink w:anchor="P57" w:history="1">
        <w:r w:rsidRPr="00CC696F">
          <w:rPr>
            <w:rFonts w:ascii="Times New Roman" w:hAnsi="Times New Roman" w:cs="Times New Roman"/>
            <w:sz w:val="28"/>
            <w:szCs w:val="28"/>
          </w:rPr>
          <w:t>разделом 2</w:t>
        </w:r>
      </w:hyperlink>
      <w:r w:rsidRPr="00CC696F">
        <w:rPr>
          <w:rFonts w:ascii="Times New Roman" w:hAnsi="Times New Roman" w:cs="Times New Roman"/>
          <w:sz w:val="28"/>
          <w:szCs w:val="28"/>
        </w:rPr>
        <w:t xml:space="preserve"> настоящего Порядка.</w:t>
      </w:r>
    </w:p>
    <w:p w:rsidR="00546BE6" w:rsidRPr="00CC696F" w:rsidRDefault="00546BE6" w:rsidP="00CC696F">
      <w:pPr>
        <w:pStyle w:val="ConsPlusNormal"/>
        <w:numPr>
          <w:ilvl w:val="0"/>
          <w:numId w:val="1"/>
        </w:numPr>
        <w:tabs>
          <w:tab w:val="left" w:pos="1134"/>
        </w:tabs>
        <w:ind w:left="0" w:firstLine="709"/>
        <w:jc w:val="both"/>
        <w:rPr>
          <w:rFonts w:ascii="Times New Roman" w:hAnsi="Times New Roman" w:cs="Times New Roman"/>
          <w:sz w:val="28"/>
          <w:szCs w:val="28"/>
        </w:rPr>
      </w:pPr>
      <w:r w:rsidRPr="00CC696F">
        <w:rPr>
          <w:rFonts w:ascii="Times New Roman" w:hAnsi="Times New Roman" w:cs="Times New Roman"/>
          <w:sz w:val="28"/>
          <w:szCs w:val="28"/>
        </w:rPr>
        <w:t>Расходы, связанные с бюджетными инвестициями, осуществляются в порядке, установленном бюджетным законодательством Российской Федерации на основании муниципальных контрактов, заключенных в целях строительства (реконструкции) и (или) приобретения объектов</w:t>
      </w:r>
      <w:r>
        <w:rPr>
          <w:rFonts w:ascii="Times New Roman" w:hAnsi="Times New Roman" w:cs="Times New Roman"/>
          <w:sz w:val="28"/>
          <w:szCs w:val="28"/>
        </w:rPr>
        <w:t xml:space="preserve"> </w:t>
      </w:r>
      <w:r w:rsidRPr="00CC696F">
        <w:rPr>
          <w:rFonts w:ascii="Times New Roman" w:hAnsi="Times New Roman" w:cs="Times New Roman"/>
          <w:sz w:val="28"/>
          <w:szCs w:val="28"/>
        </w:rPr>
        <w:t xml:space="preserve">муниципальными заказчиками, являющимися получателями средств бюджета </w:t>
      </w:r>
      <w:r w:rsidR="009D228A">
        <w:rPr>
          <w:rFonts w:ascii="Times New Roman" w:hAnsi="Times New Roman" w:cs="Times New Roman"/>
          <w:sz w:val="28"/>
          <w:szCs w:val="28"/>
        </w:rPr>
        <w:t>Октябрьского</w:t>
      </w:r>
      <w:r w:rsidR="00A60B0B">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p>
    <w:p w:rsidR="00546BE6" w:rsidRPr="0096303E" w:rsidRDefault="00546BE6" w:rsidP="00CC696F">
      <w:pPr>
        <w:pStyle w:val="ConsPlusNormal"/>
        <w:numPr>
          <w:ilvl w:val="0"/>
          <w:numId w:val="1"/>
        </w:numPr>
        <w:tabs>
          <w:tab w:val="left" w:pos="1134"/>
        </w:tabs>
        <w:ind w:left="0" w:firstLine="709"/>
        <w:jc w:val="both"/>
        <w:rPr>
          <w:rFonts w:ascii="Times New Roman" w:hAnsi="Times New Roman" w:cs="Times New Roman"/>
          <w:sz w:val="28"/>
          <w:szCs w:val="28"/>
        </w:rPr>
      </w:pPr>
      <w:bookmarkStart w:id="5" w:name="P98"/>
      <w:bookmarkEnd w:id="5"/>
      <w:r w:rsidRPr="00CC696F">
        <w:rPr>
          <w:rFonts w:ascii="Times New Roman" w:hAnsi="Times New Roman" w:cs="Times New Roman"/>
          <w:sz w:val="28"/>
          <w:szCs w:val="28"/>
        </w:rPr>
        <w:t xml:space="preserve">Муниципальные контракты заключаются и оплачиваются в пределах лимитов бюджетных обязательств, доведенных муниципальному заказчику как получателю средств бюджета, либо в порядке, установленном Бюджетным </w:t>
      </w:r>
      <w:hyperlink r:id="rId7" w:history="1">
        <w:r w:rsidRPr="00CC696F">
          <w:rPr>
            <w:rFonts w:ascii="Times New Roman" w:hAnsi="Times New Roman" w:cs="Times New Roman"/>
            <w:sz w:val="28"/>
            <w:szCs w:val="28"/>
          </w:rPr>
          <w:t>кодексом</w:t>
        </w:r>
      </w:hyperlink>
      <w:r w:rsidRPr="00CC696F">
        <w:rPr>
          <w:rFonts w:ascii="Times New Roman" w:hAnsi="Times New Roman" w:cs="Times New Roman"/>
          <w:sz w:val="28"/>
          <w:szCs w:val="28"/>
        </w:rPr>
        <w:t xml:space="preserve"> Российской Федерации и иными нормативными правовыми актами, регулирующими бюджетные </w:t>
      </w:r>
      <w:r w:rsidRPr="0096303E">
        <w:rPr>
          <w:rFonts w:ascii="Times New Roman" w:hAnsi="Times New Roman" w:cs="Times New Roman"/>
          <w:sz w:val="28"/>
          <w:szCs w:val="28"/>
        </w:rPr>
        <w:t>правоотношения, в пределах средств, предусмотренных решениями о подготовке и реализации бюджетных инвестиций, на срок, превышающий срок действия утвержденных ему лимитов бюджетных обязательств.</w:t>
      </w:r>
    </w:p>
    <w:p w:rsidR="00546BE6" w:rsidRPr="0096303E" w:rsidRDefault="00546BE6" w:rsidP="00CC696F">
      <w:pPr>
        <w:pStyle w:val="ConsPlusNormal"/>
        <w:numPr>
          <w:ilvl w:val="0"/>
          <w:numId w:val="1"/>
        </w:numPr>
        <w:tabs>
          <w:tab w:val="left" w:pos="1134"/>
        </w:tabs>
        <w:ind w:left="0" w:firstLine="709"/>
        <w:jc w:val="both"/>
        <w:rPr>
          <w:rFonts w:ascii="Times New Roman" w:hAnsi="Times New Roman" w:cs="Times New Roman"/>
          <w:sz w:val="28"/>
          <w:szCs w:val="28"/>
        </w:rPr>
      </w:pPr>
      <w:r w:rsidRPr="0096303E">
        <w:rPr>
          <w:rFonts w:ascii="Times New Roman" w:hAnsi="Times New Roman" w:cs="Times New Roman"/>
          <w:sz w:val="28"/>
          <w:szCs w:val="28"/>
        </w:rPr>
        <w:t xml:space="preserve">Операции с бюджетными инвестициями осуществляются в порядке, установленном </w:t>
      </w:r>
      <w:r>
        <w:rPr>
          <w:rFonts w:ascii="Times New Roman" w:hAnsi="Times New Roman" w:cs="Times New Roman"/>
          <w:sz w:val="28"/>
          <w:szCs w:val="28"/>
        </w:rPr>
        <w:t xml:space="preserve">Комитетом по финансам </w:t>
      </w:r>
      <w:r w:rsidRPr="0096303E">
        <w:rPr>
          <w:rFonts w:ascii="Times New Roman" w:hAnsi="Times New Roman" w:cs="Times New Roman"/>
          <w:sz w:val="28"/>
          <w:szCs w:val="28"/>
        </w:rPr>
        <w:t xml:space="preserve">для исполнения бюджета </w:t>
      </w:r>
      <w:r w:rsidR="009D228A">
        <w:rPr>
          <w:rFonts w:ascii="Times New Roman" w:hAnsi="Times New Roman" w:cs="Times New Roman"/>
          <w:sz w:val="28"/>
          <w:szCs w:val="28"/>
        </w:rPr>
        <w:t>Октябрьского</w:t>
      </w:r>
      <w:r w:rsidR="00A60B0B">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96303E">
        <w:rPr>
          <w:rFonts w:ascii="Times New Roman" w:hAnsi="Times New Roman" w:cs="Times New Roman"/>
          <w:sz w:val="28"/>
          <w:szCs w:val="28"/>
        </w:rPr>
        <w:t xml:space="preserve">, и отражаются на лицевых счетах, открываемых в </w:t>
      </w:r>
      <w:r>
        <w:rPr>
          <w:rFonts w:ascii="Times New Roman" w:hAnsi="Times New Roman" w:cs="Times New Roman"/>
          <w:sz w:val="28"/>
          <w:szCs w:val="28"/>
        </w:rPr>
        <w:t xml:space="preserve">Комитете по финансам в установленном им порядке </w:t>
      </w:r>
      <w:r w:rsidRPr="0096303E">
        <w:rPr>
          <w:rFonts w:ascii="Times New Roman" w:hAnsi="Times New Roman" w:cs="Times New Roman"/>
          <w:sz w:val="28"/>
          <w:szCs w:val="28"/>
        </w:rPr>
        <w:t>получателя бюджетных средств</w:t>
      </w:r>
      <w:r>
        <w:rPr>
          <w:rFonts w:ascii="Times New Roman" w:hAnsi="Times New Roman" w:cs="Times New Roman"/>
          <w:sz w:val="28"/>
          <w:szCs w:val="28"/>
        </w:rPr>
        <w:t>.</w:t>
      </w:r>
    </w:p>
    <w:p w:rsidR="00546BE6" w:rsidRPr="0096303E" w:rsidRDefault="00546BE6" w:rsidP="00CC696F">
      <w:pPr>
        <w:pStyle w:val="ConsPlusNormal"/>
        <w:numPr>
          <w:ilvl w:val="0"/>
          <w:numId w:val="1"/>
        </w:numPr>
        <w:tabs>
          <w:tab w:val="left" w:pos="1134"/>
        </w:tabs>
        <w:ind w:left="0" w:firstLine="709"/>
        <w:jc w:val="both"/>
        <w:rPr>
          <w:rFonts w:ascii="Times New Roman" w:hAnsi="Times New Roman" w:cs="Times New Roman"/>
          <w:sz w:val="28"/>
          <w:szCs w:val="28"/>
        </w:rPr>
      </w:pPr>
      <w:r w:rsidRPr="0096303E">
        <w:rPr>
          <w:rFonts w:ascii="Times New Roman" w:hAnsi="Times New Roman" w:cs="Times New Roman"/>
          <w:sz w:val="28"/>
          <w:szCs w:val="28"/>
        </w:rPr>
        <w:t>Контроль целевого, эффективного использования бюджетных инвестиций осуществляется муниципальным заказчиком и органом муниципального финансового контроля в порядке, установленном действующим законодательством Российской Федерации.</w:t>
      </w:r>
    </w:p>
    <w:sectPr w:rsidR="00546BE6" w:rsidRPr="0096303E" w:rsidSect="004272F6">
      <w:pgSz w:w="11906" w:h="16838"/>
      <w:pgMar w:top="1021" w:right="851"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Century Schoolbook">
    <w:altName w:val="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9EA"/>
    <w:multiLevelType w:val="hybridMultilevel"/>
    <w:tmpl w:val="881ADD4A"/>
    <w:lvl w:ilvl="0" w:tplc="0419000F">
      <w:start w:val="1"/>
      <w:numFmt w:val="decimal"/>
      <w:lvlText w:val="%1."/>
      <w:lvlJc w:val="left"/>
      <w:pPr>
        <w:ind w:left="7732"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nsid w:val="0CF24058"/>
    <w:multiLevelType w:val="hybridMultilevel"/>
    <w:tmpl w:val="8188CABE"/>
    <w:lvl w:ilvl="0" w:tplc="0CBABA2A">
      <w:start w:val="1"/>
      <w:numFmt w:val="decimal"/>
      <w:lvlText w:val="%1)"/>
      <w:lvlJc w:val="left"/>
      <w:pPr>
        <w:ind w:left="6131" w:hanging="885"/>
      </w:pPr>
      <w:rPr>
        <w:rFonts w:cs="Times New Roman" w:hint="default"/>
      </w:rPr>
    </w:lvl>
    <w:lvl w:ilvl="1" w:tplc="04190019" w:tentative="1">
      <w:start w:val="1"/>
      <w:numFmt w:val="lowerLetter"/>
      <w:lvlText w:val="%2."/>
      <w:lvlJc w:val="left"/>
      <w:pPr>
        <w:ind w:left="6146" w:hanging="360"/>
      </w:pPr>
      <w:rPr>
        <w:rFonts w:cs="Times New Roman"/>
      </w:rPr>
    </w:lvl>
    <w:lvl w:ilvl="2" w:tplc="0419001B" w:tentative="1">
      <w:start w:val="1"/>
      <w:numFmt w:val="lowerRoman"/>
      <w:lvlText w:val="%3."/>
      <w:lvlJc w:val="right"/>
      <w:pPr>
        <w:ind w:left="6866" w:hanging="180"/>
      </w:pPr>
      <w:rPr>
        <w:rFonts w:cs="Times New Roman"/>
      </w:rPr>
    </w:lvl>
    <w:lvl w:ilvl="3" w:tplc="0419000F" w:tentative="1">
      <w:start w:val="1"/>
      <w:numFmt w:val="decimal"/>
      <w:lvlText w:val="%4."/>
      <w:lvlJc w:val="left"/>
      <w:pPr>
        <w:ind w:left="7586" w:hanging="360"/>
      </w:pPr>
      <w:rPr>
        <w:rFonts w:cs="Times New Roman"/>
      </w:rPr>
    </w:lvl>
    <w:lvl w:ilvl="4" w:tplc="04190019" w:tentative="1">
      <w:start w:val="1"/>
      <w:numFmt w:val="lowerLetter"/>
      <w:lvlText w:val="%5."/>
      <w:lvlJc w:val="left"/>
      <w:pPr>
        <w:ind w:left="8306" w:hanging="360"/>
      </w:pPr>
      <w:rPr>
        <w:rFonts w:cs="Times New Roman"/>
      </w:rPr>
    </w:lvl>
    <w:lvl w:ilvl="5" w:tplc="0419001B" w:tentative="1">
      <w:start w:val="1"/>
      <w:numFmt w:val="lowerRoman"/>
      <w:lvlText w:val="%6."/>
      <w:lvlJc w:val="right"/>
      <w:pPr>
        <w:ind w:left="9026" w:hanging="180"/>
      </w:pPr>
      <w:rPr>
        <w:rFonts w:cs="Times New Roman"/>
      </w:rPr>
    </w:lvl>
    <w:lvl w:ilvl="6" w:tplc="0419000F" w:tentative="1">
      <w:start w:val="1"/>
      <w:numFmt w:val="decimal"/>
      <w:lvlText w:val="%7."/>
      <w:lvlJc w:val="left"/>
      <w:pPr>
        <w:ind w:left="9746" w:hanging="360"/>
      </w:pPr>
      <w:rPr>
        <w:rFonts w:cs="Times New Roman"/>
      </w:rPr>
    </w:lvl>
    <w:lvl w:ilvl="7" w:tplc="04190019" w:tentative="1">
      <w:start w:val="1"/>
      <w:numFmt w:val="lowerLetter"/>
      <w:lvlText w:val="%8."/>
      <w:lvlJc w:val="left"/>
      <w:pPr>
        <w:ind w:left="10466" w:hanging="360"/>
      </w:pPr>
      <w:rPr>
        <w:rFonts w:cs="Times New Roman"/>
      </w:rPr>
    </w:lvl>
    <w:lvl w:ilvl="8" w:tplc="0419001B" w:tentative="1">
      <w:start w:val="1"/>
      <w:numFmt w:val="lowerRoman"/>
      <w:lvlText w:val="%9."/>
      <w:lvlJc w:val="right"/>
      <w:pPr>
        <w:ind w:left="11186" w:hanging="180"/>
      </w:pPr>
      <w:rPr>
        <w:rFonts w:cs="Times New Roman"/>
      </w:rPr>
    </w:lvl>
  </w:abstractNum>
  <w:abstractNum w:abstractNumId="2">
    <w:nsid w:val="5A830DD6"/>
    <w:multiLevelType w:val="hybridMultilevel"/>
    <w:tmpl w:val="0F00F978"/>
    <w:lvl w:ilvl="0" w:tplc="E848A616">
      <w:start w:val="1"/>
      <w:numFmt w:val="decimal"/>
      <w:lvlText w:val="%1."/>
      <w:lvlJc w:val="left"/>
      <w:pPr>
        <w:ind w:left="144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
    <w:nsid w:val="626046B7"/>
    <w:multiLevelType w:val="hybridMultilevel"/>
    <w:tmpl w:val="4F9689C0"/>
    <w:lvl w:ilvl="0" w:tplc="0CBABA2A">
      <w:start w:val="1"/>
      <w:numFmt w:val="decimal"/>
      <w:lvlText w:val="%1)"/>
      <w:lvlJc w:val="left"/>
      <w:pPr>
        <w:ind w:left="1425" w:hanging="88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7CE777CC"/>
    <w:multiLevelType w:val="hybridMultilevel"/>
    <w:tmpl w:val="14E88076"/>
    <w:lvl w:ilvl="0" w:tplc="E848A61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79D"/>
    <w:rsid w:val="00064372"/>
    <w:rsid w:val="0008679D"/>
    <w:rsid w:val="000C452F"/>
    <w:rsid w:val="000C59A7"/>
    <w:rsid w:val="000E4489"/>
    <w:rsid w:val="00200303"/>
    <w:rsid w:val="00226630"/>
    <w:rsid w:val="00227541"/>
    <w:rsid w:val="0022758A"/>
    <w:rsid w:val="00246E85"/>
    <w:rsid w:val="00266D66"/>
    <w:rsid w:val="00281ABD"/>
    <w:rsid w:val="002A2348"/>
    <w:rsid w:val="004272F6"/>
    <w:rsid w:val="00494593"/>
    <w:rsid w:val="00521675"/>
    <w:rsid w:val="00546BE6"/>
    <w:rsid w:val="00581883"/>
    <w:rsid w:val="005D10D6"/>
    <w:rsid w:val="0061535C"/>
    <w:rsid w:val="00647AAA"/>
    <w:rsid w:val="006B13E6"/>
    <w:rsid w:val="006D57E5"/>
    <w:rsid w:val="006F133C"/>
    <w:rsid w:val="00755399"/>
    <w:rsid w:val="00794F9E"/>
    <w:rsid w:val="007A6CC6"/>
    <w:rsid w:val="007C731A"/>
    <w:rsid w:val="00843025"/>
    <w:rsid w:val="008565A1"/>
    <w:rsid w:val="00891770"/>
    <w:rsid w:val="008F76E4"/>
    <w:rsid w:val="00944627"/>
    <w:rsid w:val="0096303E"/>
    <w:rsid w:val="009A636E"/>
    <w:rsid w:val="009D228A"/>
    <w:rsid w:val="009D70B2"/>
    <w:rsid w:val="00A10D22"/>
    <w:rsid w:val="00A2224F"/>
    <w:rsid w:val="00A44D77"/>
    <w:rsid w:val="00A56502"/>
    <w:rsid w:val="00A60B0B"/>
    <w:rsid w:val="00B1070B"/>
    <w:rsid w:val="00B12342"/>
    <w:rsid w:val="00B26F13"/>
    <w:rsid w:val="00B36B5A"/>
    <w:rsid w:val="00B74A7A"/>
    <w:rsid w:val="00CC696F"/>
    <w:rsid w:val="00D1457A"/>
    <w:rsid w:val="00D97FDC"/>
    <w:rsid w:val="00DE201A"/>
    <w:rsid w:val="00E05AFA"/>
    <w:rsid w:val="00E657A1"/>
    <w:rsid w:val="00E8201A"/>
    <w:rsid w:val="00EF77A8"/>
    <w:rsid w:val="00F451F1"/>
    <w:rsid w:val="00F81931"/>
    <w:rsid w:val="00FA4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770"/>
    <w:rPr>
      <w:rFonts w:ascii="Times New Roman" w:eastAsia="Times New Roman" w:hAnsi="Times New Roman"/>
    </w:rPr>
  </w:style>
  <w:style w:type="paragraph" w:styleId="1">
    <w:name w:val="heading 1"/>
    <w:basedOn w:val="a"/>
    <w:next w:val="a"/>
    <w:link w:val="10"/>
    <w:uiPriority w:val="99"/>
    <w:qFormat/>
    <w:rsid w:val="00891770"/>
    <w:pPr>
      <w:widowControl w:val="0"/>
      <w:autoSpaceDE w:val="0"/>
      <w:autoSpaceDN w:val="0"/>
      <w:adjustRightInd w:val="0"/>
      <w:spacing w:before="108" w:after="108"/>
      <w:jc w:val="center"/>
      <w:outlineLvl w:val="0"/>
    </w:pPr>
    <w:rPr>
      <w:rFonts w:ascii="Arial" w:hAnsi="Arial" w:cs="Arial"/>
      <w:b/>
      <w:bCs/>
      <w:color w:val="0000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91770"/>
    <w:rPr>
      <w:rFonts w:ascii="Arial" w:hAnsi="Arial" w:cs="Arial"/>
      <w:b/>
      <w:bCs/>
      <w:color w:val="000080"/>
      <w:sz w:val="18"/>
      <w:szCs w:val="18"/>
      <w:lang w:eastAsia="ru-RU"/>
    </w:rPr>
  </w:style>
  <w:style w:type="paragraph" w:customStyle="1" w:styleId="ConsPlusNormal">
    <w:name w:val="ConsPlusNormal"/>
    <w:rsid w:val="0008679D"/>
    <w:pPr>
      <w:widowControl w:val="0"/>
      <w:autoSpaceDE w:val="0"/>
      <w:autoSpaceDN w:val="0"/>
    </w:pPr>
    <w:rPr>
      <w:rFonts w:eastAsia="Times New Roman" w:cs="Calibri"/>
      <w:sz w:val="22"/>
    </w:rPr>
  </w:style>
  <w:style w:type="paragraph" w:customStyle="1" w:styleId="ConsPlusTitle">
    <w:name w:val="ConsPlusTitle"/>
    <w:uiPriority w:val="99"/>
    <w:rsid w:val="0008679D"/>
    <w:pPr>
      <w:widowControl w:val="0"/>
      <w:autoSpaceDE w:val="0"/>
      <w:autoSpaceDN w:val="0"/>
    </w:pPr>
    <w:rPr>
      <w:rFonts w:eastAsia="Times New Roman" w:cs="Calibri"/>
      <w:b/>
      <w:sz w:val="22"/>
    </w:rPr>
  </w:style>
  <w:style w:type="paragraph" w:customStyle="1" w:styleId="ConsPlusTitlePage">
    <w:name w:val="ConsPlusTitlePage"/>
    <w:uiPriority w:val="99"/>
    <w:rsid w:val="0008679D"/>
    <w:pPr>
      <w:widowControl w:val="0"/>
      <w:autoSpaceDE w:val="0"/>
      <w:autoSpaceDN w:val="0"/>
    </w:pPr>
    <w:rPr>
      <w:rFonts w:ascii="Tahoma" w:eastAsia="Times New Roman" w:hAnsi="Tahoma" w:cs="Tahoma"/>
    </w:rPr>
  </w:style>
  <w:style w:type="paragraph" w:styleId="a3">
    <w:name w:val="No Spacing"/>
    <w:uiPriority w:val="99"/>
    <w:qFormat/>
    <w:rsid w:val="00891770"/>
    <w:rPr>
      <w:rFonts w:eastAsia="Times New Roman" w:cs="Calibri"/>
      <w:sz w:val="22"/>
      <w:szCs w:val="22"/>
    </w:rPr>
  </w:style>
  <w:style w:type="paragraph" w:styleId="a4">
    <w:name w:val="Balloon Text"/>
    <w:basedOn w:val="a"/>
    <w:link w:val="a5"/>
    <w:uiPriority w:val="99"/>
    <w:semiHidden/>
    <w:rsid w:val="00B74A7A"/>
    <w:rPr>
      <w:rFonts w:ascii="Segoe UI" w:hAnsi="Segoe UI" w:cs="Segoe UI"/>
      <w:sz w:val="18"/>
      <w:szCs w:val="18"/>
    </w:rPr>
  </w:style>
  <w:style w:type="character" w:customStyle="1" w:styleId="a5">
    <w:name w:val="Текст выноски Знак"/>
    <w:link w:val="a4"/>
    <w:uiPriority w:val="99"/>
    <w:semiHidden/>
    <w:locked/>
    <w:rsid w:val="00B74A7A"/>
    <w:rPr>
      <w:rFonts w:ascii="Segoe UI"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770"/>
    <w:rPr>
      <w:rFonts w:ascii="Times New Roman" w:eastAsia="Times New Roman" w:hAnsi="Times New Roman"/>
    </w:rPr>
  </w:style>
  <w:style w:type="paragraph" w:styleId="1">
    <w:name w:val="heading 1"/>
    <w:basedOn w:val="a"/>
    <w:next w:val="a"/>
    <w:link w:val="10"/>
    <w:uiPriority w:val="99"/>
    <w:qFormat/>
    <w:rsid w:val="00891770"/>
    <w:pPr>
      <w:widowControl w:val="0"/>
      <w:autoSpaceDE w:val="0"/>
      <w:autoSpaceDN w:val="0"/>
      <w:adjustRightInd w:val="0"/>
      <w:spacing w:before="108" w:after="108"/>
      <w:jc w:val="center"/>
      <w:outlineLvl w:val="0"/>
    </w:pPr>
    <w:rPr>
      <w:rFonts w:ascii="Arial" w:hAnsi="Arial" w:cs="Arial"/>
      <w:b/>
      <w:bCs/>
      <w:color w:val="0000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91770"/>
    <w:rPr>
      <w:rFonts w:ascii="Arial" w:hAnsi="Arial" w:cs="Arial"/>
      <w:b/>
      <w:bCs/>
      <w:color w:val="000080"/>
      <w:sz w:val="18"/>
      <w:szCs w:val="18"/>
      <w:lang w:eastAsia="ru-RU"/>
    </w:rPr>
  </w:style>
  <w:style w:type="paragraph" w:customStyle="1" w:styleId="ConsPlusNormal">
    <w:name w:val="ConsPlusNormal"/>
    <w:rsid w:val="0008679D"/>
    <w:pPr>
      <w:widowControl w:val="0"/>
      <w:autoSpaceDE w:val="0"/>
      <w:autoSpaceDN w:val="0"/>
    </w:pPr>
    <w:rPr>
      <w:rFonts w:eastAsia="Times New Roman" w:cs="Calibri"/>
      <w:sz w:val="22"/>
    </w:rPr>
  </w:style>
  <w:style w:type="paragraph" w:customStyle="1" w:styleId="ConsPlusTitle">
    <w:name w:val="ConsPlusTitle"/>
    <w:uiPriority w:val="99"/>
    <w:rsid w:val="0008679D"/>
    <w:pPr>
      <w:widowControl w:val="0"/>
      <w:autoSpaceDE w:val="0"/>
      <w:autoSpaceDN w:val="0"/>
    </w:pPr>
    <w:rPr>
      <w:rFonts w:eastAsia="Times New Roman" w:cs="Calibri"/>
      <w:b/>
      <w:sz w:val="22"/>
    </w:rPr>
  </w:style>
  <w:style w:type="paragraph" w:customStyle="1" w:styleId="ConsPlusTitlePage">
    <w:name w:val="ConsPlusTitlePage"/>
    <w:uiPriority w:val="99"/>
    <w:rsid w:val="0008679D"/>
    <w:pPr>
      <w:widowControl w:val="0"/>
      <w:autoSpaceDE w:val="0"/>
      <w:autoSpaceDN w:val="0"/>
    </w:pPr>
    <w:rPr>
      <w:rFonts w:ascii="Tahoma" w:eastAsia="Times New Roman" w:hAnsi="Tahoma" w:cs="Tahoma"/>
    </w:rPr>
  </w:style>
  <w:style w:type="paragraph" w:styleId="a3">
    <w:name w:val="No Spacing"/>
    <w:uiPriority w:val="99"/>
    <w:qFormat/>
    <w:rsid w:val="00891770"/>
    <w:rPr>
      <w:rFonts w:eastAsia="Times New Roman" w:cs="Calibri"/>
      <w:sz w:val="22"/>
      <w:szCs w:val="22"/>
    </w:rPr>
  </w:style>
  <w:style w:type="paragraph" w:styleId="a4">
    <w:name w:val="Balloon Text"/>
    <w:basedOn w:val="a"/>
    <w:link w:val="a5"/>
    <w:uiPriority w:val="99"/>
    <w:semiHidden/>
    <w:rsid w:val="00B74A7A"/>
    <w:rPr>
      <w:rFonts w:ascii="Segoe UI" w:hAnsi="Segoe UI" w:cs="Segoe UI"/>
      <w:sz w:val="18"/>
      <w:szCs w:val="18"/>
    </w:rPr>
  </w:style>
  <w:style w:type="character" w:customStyle="1" w:styleId="a5">
    <w:name w:val="Текст выноски Знак"/>
    <w:link w:val="a4"/>
    <w:uiPriority w:val="99"/>
    <w:semiHidden/>
    <w:locked/>
    <w:rsid w:val="00B74A7A"/>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0DC7BF79FC8D3E21A7F5B3C4FA51DB3A1F42A45D66DC455769578A29E76BGB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155CE-B68E-40A8-969F-419F1E2A3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2106</Words>
  <Characters>12010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Туева</dc:creator>
  <cp:lastModifiedBy>User</cp:lastModifiedBy>
  <cp:revision>3</cp:revision>
  <cp:lastPrinted>2018-12-13T06:49:00Z</cp:lastPrinted>
  <dcterms:created xsi:type="dcterms:W3CDTF">2018-11-08T02:16:00Z</dcterms:created>
  <dcterms:modified xsi:type="dcterms:W3CDTF">2018-12-13T06:53:00Z</dcterms:modified>
</cp:coreProperties>
</file>