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DC" w:rsidRDefault="005C6ADC" w:rsidP="00C42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30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A262CF" w:rsidRPr="00576300" w:rsidRDefault="00A262CF" w:rsidP="00C42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ADC" w:rsidRPr="00576300" w:rsidRDefault="00A262CF" w:rsidP="00C42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ТУЛУНСКИЙ </w:t>
      </w:r>
      <w:r w:rsidR="005C6ADC" w:rsidRPr="00576300">
        <w:rPr>
          <w:rFonts w:ascii="Times New Roman" w:hAnsi="Times New Roman"/>
          <w:b/>
          <w:sz w:val="28"/>
          <w:szCs w:val="28"/>
        </w:rPr>
        <w:t>РАЙОН</w:t>
      </w:r>
    </w:p>
    <w:p w:rsidR="005C6ADC" w:rsidRPr="00576300" w:rsidRDefault="00A262CF" w:rsidP="00A26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300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6300"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</w:p>
    <w:p w:rsidR="005C6ADC" w:rsidRPr="00576300" w:rsidRDefault="005C6ADC" w:rsidP="00C42D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DC" w:rsidRPr="00576300" w:rsidRDefault="005C6ADC" w:rsidP="00C42D5C">
      <w:pPr>
        <w:jc w:val="center"/>
        <w:rPr>
          <w:rFonts w:ascii="Times New Roman" w:hAnsi="Times New Roman"/>
          <w:b/>
          <w:sz w:val="28"/>
          <w:szCs w:val="28"/>
        </w:rPr>
      </w:pPr>
      <w:r w:rsidRPr="00576300">
        <w:rPr>
          <w:rFonts w:ascii="Times New Roman" w:hAnsi="Times New Roman"/>
          <w:b/>
          <w:sz w:val="28"/>
          <w:szCs w:val="28"/>
        </w:rPr>
        <w:t>РАСПОРЯЖЕНИЕ</w:t>
      </w:r>
    </w:p>
    <w:p w:rsidR="005C6ADC" w:rsidRPr="00576300" w:rsidRDefault="005C6ADC" w:rsidP="00C42D5C">
      <w:pPr>
        <w:tabs>
          <w:tab w:val="left" w:pos="7065"/>
        </w:tabs>
        <w:rPr>
          <w:rFonts w:ascii="Times New Roman" w:hAnsi="Times New Roman"/>
          <w:sz w:val="28"/>
          <w:szCs w:val="28"/>
        </w:rPr>
      </w:pPr>
      <w:r w:rsidRPr="00576300">
        <w:rPr>
          <w:rFonts w:ascii="Times New Roman" w:hAnsi="Times New Roman"/>
          <w:sz w:val="28"/>
          <w:szCs w:val="28"/>
        </w:rPr>
        <w:tab/>
      </w:r>
    </w:p>
    <w:p w:rsidR="005C6ADC" w:rsidRPr="00626366" w:rsidRDefault="00A77A6B" w:rsidP="00C42D5C">
      <w:pPr>
        <w:tabs>
          <w:tab w:val="left" w:pos="3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A3750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C12545">
        <w:rPr>
          <w:rFonts w:ascii="Times New Roman" w:hAnsi="Times New Roman"/>
          <w:b/>
          <w:sz w:val="28"/>
          <w:szCs w:val="28"/>
        </w:rPr>
        <w:t xml:space="preserve"> </w:t>
      </w:r>
      <w:r w:rsidR="009A3750">
        <w:rPr>
          <w:rFonts w:ascii="Times New Roman" w:hAnsi="Times New Roman"/>
          <w:b/>
          <w:sz w:val="28"/>
          <w:szCs w:val="28"/>
        </w:rPr>
        <w:t>апреля</w:t>
      </w:r>
      <w:r w:rsidR="00C12545">
        <w:rPr>
          <w:rFonts w:ascii="Times New Roman" w:hAnsi="Times New Roman"/>
          <w:b/>
          <w:sz w:val="28"/>
          <w:szCs w:val="28"/>
        </w:rPr>
        <w:t xml:space="preserve"> </w:t>
      </w:r>
      <w:r w:rsidR="00FD22DB" w:rsidRPr="00626366">
        <w:rPr>
          <w:rFonts w:ascii="Times New Roman" w:hAnsi="Times New Roman"/>
          <w:b/>
          <w:sz w:val="28"/>
          <w:szCs w:val="28"/>
        </w:rPr>
        <w:t xml:space="preserve"> </w:t>
      </w:r>
      <w:r w:rsidR="008C6C87">
        <w:rPr>
          <w:rFonts w:ascii="Times New Roman" w:hAnsi="Times New Roman"/>
          <w:b/>
          <w:sz w:val="28"/>
          <w:szCs w:val="28"/>
        </w:rPr>
        <w:t>201</w:t>
      </w:r>
      <w:r w:rsidR="003444B1">
        <w:rPr>
          <w:rFonts w:ascii="Times New Roman" w:hAnsi="Times New Roman"/>
          <w:b/>
          <w:sz w:val="28"/>
          <w:szCs w:val="28"/>
        </w:rPr>
        <w:t>8</w:t>
      </w:r>
      <w:r w:rsidR="005C6ADC" w:rsidRPr="00626366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</w:t>
      </w:r>
      <w:r w:rsidR="009A3750">
        <w:rPr>
          <w:rFonts w:ascii="Times New Roman" w:hAnsi="Times New Roman"/>
          <w:b/>
          <w:sz w:val="28"/>
          <w:szCs w:val="28"/>
        </w:rPr>
        <w:t xml:space="preserve">          </w:t>
      </w:r>
      <w:r w:rsidR="00CC2E2D">
        <w:rPr>
          <w:rFonts w:ascii="Times New Roman" w:hAnsi="Times New Roman"/>
          <w:b/>
          <w:sz w:val="28"/>
          <w:szCs w:val="28"/>
        </w:rPr>
        <w:t xml:space="preserve">       </w:t>
      </w:r>
      <w:r w:rsidR="00AD4DE4">
        <w:rPr>
          <w:rFonts w:ascii="Times New Roman" w:hAnsi="Times New Roman"/>
          <w:b/>
          <w:sz w:val="28"/>
          <w:szCs w:val="28"/>
        </w:rPr>
        <w:t xml:space="preserve"> № </w:t>
      </w:r>
      <w:r w:rsidR="004320F4">
        <w:rPr>
          <w:rFonts w:ascii="Times New Roman" w:hAnsi="Times New Roman"/>
          <w:b/>
          <w:sz w:val="28"/>
          <w:szCs w:val="28"/>
        </w:rPr>
        <w:t>15</w:t>
      </w:r>
    </w:p>
    <w:p w:rsidR="00A262CF" w:rsidRDefault="00A262CF" w:rsidP="00A262CF">
      <w:pPr>
        <w:tabs>
          <w:tab w:val="left" w:pos="3165"/>
        </w:tabs>
        <w:jc w:val="center"/>
        <w:rPr>
          <w:rFonts w:ascii="Times New Roman" w:hAnsi="Times New Roman"/>
          <w:b/>
          <w:sz w:val="28"/>
          <w:szCs w:val="28"/>
        </w:rPr>
      </w:pPr>
      <w:r w:rsidRPr="00A262CF">
        <w:rPr>
          <w:rFonts w:ascii="Times New Roman" w:hAnsi="Times New Roman"/>
          <w:b/>
          <w:sz w:val="28"/>
          <w:szCs w:val="28"/>
        </w:rPr>
        <w:t xml:space="preserve">п. Октябрьский </w:t>
      </w:r>
      <w:r>
        <w:rPr>
          <w:rFonts w:ascii="Times New Roman" w:hAnsi="Times New Roman"/>
          <w:b/>
          <w:sz w:val="28"/>
          <w:szCs w:val="28"/>
        </w:rPr>
        <w:t>–</w:t>
      </w:r>
      <w:r w:rsidRPr="00A262CF">
        <w:rPr>
          <w:rFonts w:ascii="Times New Roman" w:hAnsi="Times New Roman"/>
          <w:b/>
          <w:sz w:val="28"/>
          <w:szCs w:val="28"/>
        </w:rPr>
        <w:t xml:space="preserve"> 2</w:t>
      </w:r>
    </w:p>
    <w:p w:rsidR="005A5F07" w:rsidRDefault="005A5F07" w:rsidP="00C12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2545" w:rsidRDefault="00C12545" w:rsidP="00C1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9"/>
        </w:rPr>
      </w:pPr>
      <w:r>
        <w:rPr>
          <w:rFonts w:ascii="Times New Roman" w:hAnsi="Times New Roman"/>
          <w:b/>
          <w:bCs/>
          <w:i/>
          <w:iCs/>
          <w:sz w:val="28"/>
          <w:szCs w:val="29"/>
        </w:rPr>
        <w:t xml:space="preserve">О назначении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9"/>
        </w:rPr>
        <w:t>ответственн</w:t>
      </w:r>
      <w:r w:rsidR="00FF0D67">
        <w:rPr>
          <w:rFonts w:ascii="Times New Roman" w:hAnsi="Times New Roman"/>
          <w:b/>
          <w:bCs/>
          <w:i/>
          <w:iCs/>
          <w:sz w:val="28"/>
          <w:szCs w:val="29"/>
        </w:rPr>
        <w:t>ого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9"/>
        </w:rPr>
        <w:t xml:space="preserve"> за взаимодействие </w:t>
      </w:r>
    </w:p>
    <w:p w:rsidR="00C12545" w:rsidRDefault="00C12545" w:rsidP="00C1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9"/>
        </w:rPr>
      </w:pPr>
      <w:r>
        <w:rPr>
          <w:rFonts w:ascii="Times New Roman" w:hAnsi="Times New Roman"/>
          <w:b/>
          <w:bCs/>
          <w:i/>
          <w:iCs/>
          <w:sz w:val="28"/>
          <w:szCs w:val="29"/>
        </w:rPr>
        <w:t xml:space="preserve">с органами власти и предоставление  </w:t>
      </w:r>
    </w:p>
    <w:p w:rsidR="00C12545" w:rsidRDefault="00C12545" w:rsidP="00C1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9"/>
        </w:rPr>
        <w:t>муниципальных услуг в электронной форме</w:t>
      </w:r>
    </w:p>
    <w:p w:rsidR="00C12545" w:rsidRDefault="00C12545" w:rsidP="00C1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2545" w:rsidRPr="00BA043D" w:rsidRDefault="00C12545" w:rsidP="00C1254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BA043D">
        <w:rPr>
          <w:b w:val="0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 услуг», распоряжением Правительства Российской Федерации от 29 июня 2012 года № 1123-р </w:t>
      </w:r>
      <w:r w:rsidRPr="00BA043D">
        <w:rPr>
          <w:b w:val="0"/>
          <w:bCs w:val="0"/>
          <w:color w:val="000000"/>
          <w:sz w:val="28"/>
          <w:szCs w:val="28"/>
        </w:rPr>
        <w:t>«Об утверждении перечня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</w:t>
      </w:r>
      <w:proofErr w:type="gramEnd"/>
      <w:r w:rsidRPr="00BA043D">
        <w:rPr>
          <w:b w:val="0"/>
          <w:bCs w:val="0"/>
          <w:color w:val="000000"/>
          <w:sz w:val="28"/>
          <w:szCs w:val="28"/>
        </w:rPr>
        <w:t xml:space="preserve"> в предоставлении государственных или муниципальных услуг»</w:t>
      </w:r>
      <w:r>
        <w:rPr>
          <w:b w:val="0"/>
          <w:bCs w:val="0"/>
          <w:color w:val="000000"/>
          <w:sz w:val="28"/>
          <w:szCs w:val="28"/>
        </w:rPr>
        <w:t xml:space="preserve">, ст. 24 </w:t>
      </w:r>
      <w:r w:rsidRPr="00BA043D">
        <w:rPr>
          <w:b w:val="0"/>
          <w:sz w:val="28"/>
          <w:szCs w:val="28"/>
        </w:rPr>
        <w:t>Устав</w:t>
      </w:r>
      <w:r>
        <w:rPr>
          <w:b w:val="0"/>
          <w:sz w:val="28"/>
          <w:szCs w:val="28"/>
        </w:rPr>
        <w:t>а</w:t>
      </w:r>
      <w:r w:rsidRPr="00BA043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Октябрьского</w:t>
      </w:r>
      <w:r w:rsidRPr="00BA043D">
        <w:rPr>
          <w:b w:val="0"/>
          <w:sz w:val="28"/>
          <w:szCs w:val="28"/>
        </w:rPr>
        <w:t xml:space="preserve"> муниципального образования:</w:t>
      </w:r>
    </w:p>
    <w:p w:rsidR="00C12545" w:rsidRDefault="00C12545" w:rsidP="00C1254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CB8" w:rsidRPr="00C12545" w:rsidRDefault="00C12545" w:rsidP="00FF0D6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0360B0"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взаимодействие с органами власти и предоставление муниципальных услуг в электронной форме</w:t>
      </w:r>
      <w:r w:rsidR="00FF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администрации Октябрьского сельского поселения </w:t>
      </w:r>
      <w:proofErr w:type="spellStart"/>
      <w:r w:rsidRPr="00C12545">
        <w:rPr>
          <w:rFonts w:ascii="Times New Roman" w:hAnsi="Times New Roman" w:cs="Times New Roman"/>
          <w:sz w:val="28"/>
          <w:szCs w:val="28"/>
        </w:rPr>
        <w:t>Визитиу</w:t>
      </w:r>
      <w:proofErr w:type="spellEnd"/>
      <w:r w:rsidRPr="00C12545">
        <w:rPr>
          <w:rFonts w:ascii="Times New Roman" w:hAnsi="Times New Roman" w:cs="Times New Roman"/>
          <w:sz w:val="28"/>
          <w:szCs w:val="28"/>
        </w:rPr>
        <w:t xml:space="preserve"> Марию Федоровну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ADC" w:rsidRDefault="005C6ADC" w:rsidP="00865C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CB8" w:rsidRPr="00BF084F" w:rsidRDefault="00865CB8" w:rsidP="00865C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733E" w:rsidRDefault="0013733E" w:rsidP="00865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13733E" w:rsidRPr="00BF084F" w:rsidRDefault="0013733E" w:rsidP="00865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</w:t>
      </w:r>
      <w:r w:rsidRPr="00BF08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 w:rsidRPr="00BF084F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65CB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444B1">
        <w:rPr>
          <w:rFonts w:ascii="Times New Roman" w:hAnsi="Times New Roman"/>
          <w:b/>
          <w:sz w:val="28"/>
          <w:szCs w:val="28"/>
        </w:rPr>
        <w:t xml:space="preserve">     </w:t>
      </w:r>
      <w:r w:rsidR="00865CB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Н.А. Стяжкина</w:t>
      </w:r>
    </w:p>
    <w:p w:rsidR="005C6ADC" w:rsidRPr="00BF084F" w:rsidRDefault="003444B1" w:rsidP="00865C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5C6ADC" w:rsidRPr="00BF084F" w:rsidSect="000B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E6C12"/>
    <w:multiLevelType w:val="hybridMultilevel"/>
    <w:tmpl w:val="1D08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96D85"/>
    <w:multiLevelType w:val="hybridMultilevel"/>
    <w:tmpl w:val="1154047A"/>
    <w:lvl w:ilvl="0" w:tplc="DDEAF82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ADC"/>
    <w:rsid w:val="000360B0"/>
    <w:rsid w:val="00073BF5"/>
    <w:rsid w:val="000B54F2"/>
    <w:rsid w:val="000B55D9"/>
    <w:rsid w:val="0013733E"/>
    <w:rsid w:val="00183256"/>
    <w:rsid w:val="001A7725"/>
    <w:rsid w:val="0022398F"/>
    <w:rsid w:val="00234074"/>
    <w:rsid w:val="002A20ED"/>
    <w:rsid w:val="002D0168"/>
    <w:rsid w:val="00301210"/>
    <w:rsid w:val="003444B1"/>
    <w:rsid w:val="00351004"/>
    <w:rsid w:val="004320F4"/>
    <w:rsid w:val="0048590C"/>
    <w:rsid w:val="005A5F07"/>
    <w:rsid w:val="005C6ADC"/>
    <w:rsid w:val="00626366"/>
    <w:rsid w:val="007B6FFC"/>
    <w:rsid w:val="007C4856"/>
    <w:rsid w:val="007C4C25"/>
    <w:rsid w:val="007F1380"/>
    <w:rsid w:val="008268B5"/>
    <w:rsid w:val="00865CB8"/>
    <w:rsid w:val="008A1EAA"/>
    <w:rsid w:val="008C6C87"/>
    <w:rsid w:val="008D1A77"/>
    <w:rsid w:val="00901BC2"/>
    <w:rsid w:val="0091056C"/>
    <w:rsid w:val="0097504F"/>
    <w:rsid w:val="00981125"/>
    <w:rsid w:val="009A3750"/>
    <w:rsid w:val="00A262CF"/>
    <w:rsid w:val="00A66CF2"/>
    <w:rsid w:val="00A77A6B"/>
    <w:rsid w:val="00AD4DE4"/>
    <w:rsid w:val="00B33DDA"/>
    <w:rsid w:val="00B47D3B"/>
    <w:rsid w:val="00B60BB1"/>
    <w:rsid w:val="00BD2A81"/>
    <w:rsid w:val="00BE67DA"/>
    <w:rsid w:val="00BF084F"/>
    <w:rsid w:val="00C12545"/>
    <w:rsid w:val="00C414F5"/>
    <w:rsid w:val="00C60DAC"/>
    <w:rsid w:val="00C71F7E"/>
    <w:rsid w:val="00C7501A"/>
    <w:rsid w:val="00CC2E2D"/>
    <w:rsid w:val="00CF2176"/>
    <w:rsid w:val="00D01ED1"/>
    <w:rsid w:val="00D52489"/>
    <w:rsid w:val="00DE6B99"/>
    <w:rsid w:val="00E64616"/>
    <w:rsid w:val="00E932C5"/>
    <w:rsid w:val="00EB4CC4"/>
    <w:rsid w:val="00F13772"/>
    <w:rsid w:val="00F139F4"/>
    <w:rsid w:val="00F51123"/>
    <w:rsid w:val="00FA7A32"/>
    <w:rsid w:val="00FD22DB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D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1254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2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rsid w:val="00C125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2018-05-17T07:50:00Z</cp:lastPrinted>
  <dcterms:created xsi:type="dcterms:W3CDTF">2014-12-01T06:33:00Z</dcterms:created>
  <dcterms:modified xsi:type="dcterms:W3CDTF">2018-05-17T07:50:00Z</dcterms:modified>
</cp:coreProperties>
</file>