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 w:rsidRPr="00014A5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014A5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014A5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014A57">
              <w:rPr>
                <w:rFonts w:ascii="Times New Roman" w:eastAsia="Calibri" w:hAnsi="Times New Roman" w:cs="Century Schoolbook"/>
                <w:b/>
                <w:spacing w:val="20"/>
                <w:sz w:val="28"/>
                <w:szCs w:val="20"/>
                <w:lang w:eastAsia="zh-CN"/>
              </w:rPr>
              <w:t>Октябрьского сельского поселения</w:t>
            </w: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</w:pPr>
            <w:r w:rsidRPr="00014A57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Р А С П О Р Я Ж Е Н И Е</w:t>
            </w:r>
          </w:p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014A5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«31» 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марта</w:t>
            </w:r>
            <w:bookmarkStart w:id="0" w:name="_GoBack"/>
            <w:bookmarkEnd w:id="0"/>
            <w:r w:rsidRPr="00014A5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2022 г.                                          № 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17</w:t>
            </w:r>
          </w:p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014A57" w:rsidRPr="00014A57" w:rsidTr="009E73E8">
        <w:tc>
          <w:tcPr>
            <w:tcW w:w="5000" w:type="pct"/>
          </w:tcPr>
          <w:p w:rsidR="00014A57" w:rsidRPr="00014A57" w:rsidRDefault="00014A57" w:rsidP="00014A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014A5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п. Октябрьский-2</w:t>
            </w:r>
          </w:p>
        </w:tc>
      </w:tr>
    </w:tbl>
    <w:p w:rsidR="00014A57" w:rsidRDefault="00014A57"/>
    <w:tbl>
      <w:tblPr>
        <w:tblW w:w="10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1"/>
        <w:gridCol w:w="850"/>
      </w:tblGrid>
      <w:tr w:rsidR="00014A57" w:rsidRPr="00014A57" w:rsidTr="009E73E8">
        <w:tc>
          <w:tcPr>
            <w:tcW w:w="9571" w:type="dxa"/>
            <w:shd w:val="clear" w:color="auto" w:fill="auto"/>
          </w:tcPr>
          <w:p w:rsidR="00014A57" w:rsidRPr="00014A57" w:rsidRDefault="00014A57" w:rsidP="00014A5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14A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 установлении вида </w:t>
            </w:r>
          </w:p>
          <w:p w:rsidR="00014A57" w:rsidRPr="00014A57" w:rsidRDefault="00014A57" w:rsidP="00014A5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14A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разрешенного использования</w:t>
            </w:r>
            <w:r w:rsidRPr="00014A5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14A57" w:rsidRPr="00014A57" w:rsidRDefault="00014A57" w:rsidP="00014A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4A57" w:rsidRPr="00014A57" w:rsidRDefault="00014A57" w:rsidP="00014A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A57" w:rsidRPr="00014A57" w:rsidRDefault="00014A57" w:rsidP="00014A5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Par1"/>
      <w:bookmarkEnd w:id="1"/>
    </w:p>
    <w:p w:rsidR="00014A57" w:rsidRPr="00014A57" w:rsidRDefault="00014A57" w:rsidP="00014A5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14A5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Руководствуясь Федеральным законом от 06.10.2003 N 131-ФЗ «Об общих принципах организации местного самоуправления в Российской Федерации</w:t>
      </w:r>
      <w:r w:rsidRPr="00014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14A5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Правилами землепользования и застройки Октябрьского муниципального образования Тулунского района Иркутской области, утвержденными решением Думы Октябрьского сельского поселения от 30.04.2014г. № 10 (с изменениями от 16.11.2017г. № 14), Уставом Октябрьского муниципального образования,</w:t>
      </w:r>
    </w:p>
    <w:p w:rsidR="00014A57" w:rsidRPr="00014A57" w:rsidRDefault="00014A57" w:rsidP="00014A5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14A57" w:rsidRPr="00014A57" w:rsidRDefault="00014A57" w:rsidP="00014A5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14A57">
        <w:rPr>
          <w:rFonts w:ascii="Times New Roman" w:eastAsia="Calibri" w:hAnsi="Times New Roman" w:cs="Times New Roman"/>
          <w:sz w:val="28"/>
          <w:szCs w:val="28"/>
          <w:lang w:eastAsia="zh-CN"/>
        </w:rPr>
        <w:t>1. Формируемому земельному участку (номер кадастрового квартала 38:10:071801:ЗУ1), общей площадью 3496 кв.м., из земель населённых пунктов, расположенного по адресу: Российская Федерация, Иркутская область, муниципальный район Тулунский, сельское поселение Октябрьское, поселок Октябрьский-2, ул. Набережная, земельный участок 10</w:t>
      </w:r>
      <w:r w:rsidRPr="00014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14A57">
        <w:rPr>
          <w:rFonts w:ascii="Times New Roman" w:eastAsia="Calibri" w:hAnsi="Times New Roman" w:cs="Times New Roman"/>
          <w:sz w:val="28"/>
          <w:szCs w:val="28"/>
          <w:lang w:eastAsia="zh-CN"/>
        </w:rPr>
        <w:t>установить разрешенное использование «размещение объектов культурного развития».</w:t>
      </w:r>
    </w:p>
    <w:p w:rsidR="00014A57" w:rsidRPr="00014A57" w:rsidRDefault="00014A57" w:rsidP="00014A57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4A57" w:rsidRPr="00014A57" w:rsidRDefault="00014A57" w:rsidP="00014A5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14A57">
        <w:rPr>
          <w:rFonts w:ascii="Times New Roman" w:eastAsia="Calibri" w:hAnsi="Times New Roman" w:cs="Times New Roman"/>
          <w:sz w:val="28"/>
          <w:szCs w:val="28"/>
          <w:lang w:eastAsia="zh-CN"/>
        </w:rPr>
        <w:t>2. Опубликовать настоящее распоряжение в газете «Октябрьский вестник» и разместить на официальном сайте администрации Октябрьского сельского поселения.</w:t>
      </w:r>
    </w:p>
    <w:p w:rsidR="00014A57" w:rsidRPr="00014A57" w:rsidRDefault="00014A57" w:rsidP="00014A5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14A57" w:rsidRPr="00014A57" w:rsidRDefault="00014A57" w:rsidP="00014A57">
      <w:pPr>
        <w:shd w:val="clear" w:color="auto" w:fill="FFFFFF"/>
        <w:suppressAutoHyphens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4A57">
        <w:rPr>
          <w:rFonts w:ascii="Times New Roman" w:eastAsia="Calibri" w:hAnsi="Times New Roman" w:cs="Times New Roman"/>
          <w:sz w:val="28"/>
          <w:szCs w:val="28"/>
          <w:lang w:eastAsia="zh-CN"/>
        </w:rPr>
        <w:t>3. Контроль за исполнением данного распоряжения оставляю за собой.</w:t>
      </w:r>
    </w:p>
    <w:p w:rsidR="00014A57" w:rsidRPr="00014A57" w:rsidRDefault="00014A57" w:rsidP="00014A5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14A57" w:rsidRPr="00014A57" w:rsidRDefault="00014A57" w:rsidP="00014A5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14A57" w:rsidRPr="00014A57" w:rsidRDefault="00014A57" w:rsidP="00014A57">
      <w:pPr>
        <w:suppressAutoHyphens/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4"/>
          <w:lang w:eastAsia="zh-CN"/>
        </w:rPr>
      </w:pPr>
      <w:r w:rsidRPr="00014A5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</w:t>
      </w:r>
      <w:r w:rsidRPr="00014A57">
        <w:rPr>
          <w:rFonts w:ascii="Times New Roman" w:eastAsia="Calibri" w:hAnsi="Times New Roman" w:cs="Times New Roman"/>
          <w:spacing w:val="20"/>
          <w:sz w:val="28"/>
          <w:szCs w:val="24"/>
          <w:lang w:eastAsia="zh-CN"/>
        </w:rPr>
        <w:t xml:space="preserve">Октябрьского </w:t>
      </w:r>
      <w:r w:rsidRPr="00014A57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сельского поселения                                  В.А. Войтович</w:t>
      </w:r>
    </w:p>
    <w:sectPr w:rsidR="00014A57" w:rsidRPr="0001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6"/>
    <w:rsid w:val="00014A57"/>
    <w:rsid w:val="001C635E"/>
    <w:rsid w:val="00E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83C5"/>
  <w15:chartTrackingRefBased/>
  <w15:docId w15:val="{C82C84A4-85FA-4FAA-BC06-AFEF527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2022-03-31T05:50:00Z</cp:lastPrinted>
  <dcterms:created xsi:type="dcterms:W3CDTF">2022-03-31T05:47:00Z</dcterms:created>
  <dcterms:modified xsi:type="dcterms:W3CDTF">2022-03-31T05:50:00Z</dcterms:modified>
</cp:coreProperties>
</file>