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FE" w:rsidRPr="00C2452B" w:rsidRDefault="00D515FE" w:rsidP="00C24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2B">
        <w:rPr>
          <w:rFonts w:ascii="Times New Roman" w:hAnsi="Times New Roman" w:cs="Times New Roman"/>
          <w:b/>
          <w:sz w:val="28"/>
          <w:szCs w:val="28"/>
        </w:rPr>
        <w:t>Нет дыма без огня. Что делать при пожаре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5FE" w:rsidRPr="00C2452B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написано множество статей и памяток, гражданам регулярно раздают брошюры на эту тему, а детям в школах и садах инспектора проводят инструктажи. 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5FE" w:rsidRPr="00C2452B">
        <w:rPr>
          <w:rFonts w:ascii="Times New Roman" w:hAnsi="Times New Roman" w:cs="Times New Roman"/>
          <w:sz w:val="28"/>
          <w:szCs w:val="28"/>
        </w:rPr>
        <w:t xml:space="preserve">Причин возникновения пожара много – нарушение правил устройства и эксплуатации  печей и электрооборудования, грозовой снаряд, поджог или неосторожное обращение с огнем. С каждым новым пожаром становится ясно, что граждане не только не соблюдают правила пожарной безопасности, но и не знают порядок действий при возникновении пожара в жилом многоквартирном доме. Тем временем, именно данные пожары сопровождаются большими не только материальными, но и человеческими потерями. 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5FE" w:rsidRPr="00C2452B">
        <w:rPr>
          <w:rFonts w:ascii="Times New Roman" w:hAnsi="Times New Roman" w:cs="Times New Roman"/>
          <w:sz w:val="28"/>
          <w:szCs w:val="28"/>
        </w:rPr>
        <w:t xml:space="preserve">При обнаружении дыма первым делом вызовите пожарную охрану, сообщив диспетчеру свой адрес, телефон и причину вызова. Не поддавайтесь панике и не действуйте в одиночку. Постарайтесь локализовать очаг возгорания, тушите не языки пламени, а то, что горит. Если до прибытия пожарных потушить огонь самостоятельно невозможно, оповестите о возгорании всех жильцов и организуйте эвакуацию на улицу.  Спускайтесь только по лестничным маршам, в первую очередь, давая дорогу детям и пожилым людям.  Помните, что даже один вдох продуктов горения может привести к потере сознания, и в случае сильного задымления эвакуационных путей оставайтесь в квартире, закрыв плотно двери, и сигнализируйте о своем местонахождении яркими предметами или светом от фонаря. 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5FE" w:rsidRPr="00C2452B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в вашей квартире и отсутствии возможности потушить огонь самостоятельно, немедленно покиньте квартиру. Оповестите соседей о возгорании, примите меры к эвакуации и ожидайте приезда пожарных на улице, на безопасном расстоянии от дома. 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5FE" w:rsidRPr="00C2452B">
        <w:rPr>
          <w:rFonts w:ascii="Times New Roman" w:hAnsi="Times New Roman" w:cs="Times New Roman"/>
          <w:sz w:val="28"/>
          <w:szCs w:val="28"/>
        </w:rPr>
        <w:t>Уважаемые граждане, помните основные правила пожарной безопасности и порядок действий при обнаружении возгорания: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не боритесь с пламенем, не вызвав пожарных, время, потраченное на самостоятельное тушение может стоить жизни людей;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в случае возникновения возгорания на балконе, используйте для тушения подручные средства, попросите о помощи соседей;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не паникуйте, в случае пожара организуйте эвакуацию жителей дома;</w:t>
      </w:r>
    </w:p>
    <w:p w:rsidR="00D515FE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эвакуируйтесь через за</w:t>
      </w:r>
      <w:r w:rsidR="00D515FE" w:rsidRPr="00C2452B">
        <w:rPr>
          <w:rFonts w:ascii="Times New Roman" w:hAnsi="Times New Roman" w:cs="Times New Roman"/>
          <w:sz w:val="28"/>
          <w:szCs w:val="28"/>
        </w:rPr>
        <w:t>дымленные коридоры и лестницы, главным врагом при пожаре является токсичный дым;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не открывайте двери и окна, приток воздуха способствует моментальному распространению огня;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Любой пожар легче предупредить, чем потушить: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не позволяйте детям играть с огнем;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выходя из дома, проверяйте плиты, электрические и нагревательные приборы;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- не курите в квартире или на балконе, плохо потушенная сигарета может стать причиной возгорания;</w:t>
      </w:r>
    </w:p>
    <w:p w:rsidR="00D515FE" w:rsidRPr="00C2452B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lastRenderedPageBreak/>
        <w:t xml:space="preserve">- имейте в доме огнетушитель или установите автономный пожарный </w:t>
      </w:r>
      <w:proofErr w:type="spellStart"/>
      <w:r w:rsidRPr="00C2452B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2452B">
        <w:rPr>
          <w:rFonts w:ascii="Times New Roman" w:hAnsi="Times New Roman" w:cs="Times New Roman"/>
          <w:sz w:val="28"/>
          <w:szCs w:val="28"/>
        </w:rPr>
        <w:t>.</w:t>
      </w:r>
    </w:p>
    <w:p w:rsidR="00D515FE" w:rsidRDefault="00D515FE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52B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может спасти жизнь вам и вашим близким!</w:t>
      </w:r>
    </w:p>
    <w:p w:rsidR="00C2452B" w:rsidRPr="00C2452B" w:rsidRDefault="00C2452B" w:rsidP="00C24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615" w:rsidRPr="00C2452B" w:rsidRDefault="007E3ECE" w:rsidP="00C2452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ПП ПЧ-113 с.Котик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Шемякова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sectPr w:rsidR="00483615" w:rsidRPr="00C2452B" w:rsidSect="004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FE"/>
    <w:rsid w:val="00483615"/>
    <w:rsid w:val="00682021"/>
    <w:rsid w:val="007E3ECE"/>
    <w:rsid w:val="00C2452B"/>
    <w:rsid w:val="00D5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2022-07-07T02:27:00Z</dcterms:created>
  <dcterms:modified xsi:type="dcterms:W3CDTF">2022-07-07T02:27:00Z</dcterms:modified>
</cp:coreProperties>
</file>