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УТВЕРЖДАЮ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Администрации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Октябрьского сельского поселения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________________Н.А. Стяжкина</w:t>
      </w:r>
    </w:p>
    <w:p w:rsid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C604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C604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AD12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612F" w:rsidRDefault="00D6612F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Pr="00E838C8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CE431C">
      <w:pPr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РЕЕСТР  МУНИЦИПАЛЬНОГО   ИМУЩЕСТВА</w:t>
      </w:r>
    </w:p>
    <w:p w:rsidR="00D6612F" w:rsidRPr="00E838C8" w:rsidRDefault="00CF6AB6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ОКТЯБРЬСКОГО</w:t>
      </w:r>
      <w:r w:rsidR="00D6612F" w:rsidRPr="00E838C8">
        <w:rPr>
          <w:rFonts w:ascii="Times New Roman" w:hAnsi="Times New Roman" w:cs="Times New Roman"/>
          <w:b/>
          <w:sz w:val="52"/>
          <w:szCs w:val="52"/>
        </w:rPr>
        <w:t xml:space="preserve"> МУНИЦИПАЛЬНОГО ОБРАЗОВАНИЯ</w:t>
      </w:r>
    </w:p>
    <w:p w:rsidR="00D6612F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431C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CE431C" w:rsidRPr="00E838C8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lastRenderedPageBreak/>
        <w:t>ОГЛАВЛЕНИЕ</w:t>
      </w:r>
    </w:p>
    <w:p w:rsidR="00D6612F" w:rsidRPr="00E838C8" w:rsidRDefault="00D6612F" w:rsidP="00D6612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23"/>
        <w:gridCol w:w="1551"/>
      </w:tblGrid>
      <w:tr w:rsidR="00D6612F" w:rsidRPr="00E838C8" w:rsidTr="00362948">
        <w:trPr>
          <w:trHeight w:val="28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623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стр.</w:t>
            </w: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1.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Муниципальное недвижимое имущество</w:t>
            </w:r>
          </w:p>
        </w:tc>
        <w:tc>
          <w:tcPr>
            <w:tcW w:w="1551" w:type="dxa"/>
          </w:tcPr>
          <w:p w:rsidR="00D6612F" w:rsidRPr="00E838C8" w:rsidRDefault="007941AF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623" w:type="dxa"/>
          </w:tcPr>
          <w:p w:rsidR="00D6612F" w:rsidRPr="00E838C8" w:rsidRDefault="00D6612F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2.</w:t>
            </w:r>
            <w:r w:rsidR="008921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Муниципальное </w:t>
            </w: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движимое имущество</w:t>
            </w:r>
          </w:p>
        </w:tc>
        <w:tc>
          <w:tcPr>
            <w:tcW w:w="1551" w:type="dxa"/>
          </w:tcPr>
          <w:p w:rsidR="00D6612F" w:rsidRPr="00E838C8" w:rsidRDefault="00061677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3.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муниципальных учреждениях</w:t>
            </w:r>
          </w:p>
        </w:tc>
        <w:tc>
          <w:tcPr>
            <w:tcW w:w="1551" w:type="dxa"/>
          </w:tcPr>
          <w:p w:rsidR="00D6612F" w:rsidRPr="00E838C8" w:rsidRDefault="003543BD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40A0" w:rsidRPr="00E838C8" w:rsidRDefault="00876C91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Реестр муниципального имущества</w:t>
      </w:r>
      <w:r w:rsidR="00EC004A" w:rsidRPr="00E838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6AB6" w:rsidRPr="00E838C8">
        <w:rPr>
          <w:rFonts w:ascii="Times New Roman" w:hAnsi="Times New Roman" w:cs="Times New Roman"/>
          <w:b/>
          <w:sz w:val="48"/>
          <w:szCs w:val="48"/>
        </w:rPr>
        <w:t xml:space="preserve">Октябрьского </w:t>
      </w:r>
      <w:r w:rsidRPr="00E838C8">
        <w:rPr>
          <w:rFonts w:ascii="Times New Roman" w:hAnsi="Times New Roman" w:cs="Times New Roman"/>
          <w:b/>
          <w:sz w:val="48"/>
          <w:szCs w:val="48"/>
        </w:rPr>
        <w:t>муниципального образования.</w:t>
      </w:r>
    </w:p>
    <w:p w:rsidR="0046353D" w:rsidRPr="00E838C8" w:rsidRDefault="00165C14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t>Раздел 1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.</w:t>
      </w:r>
      <w:r w:rsidR="005419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Муниципальное недвижимое имущество</w:t>
      </w: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"/>
        <w:gridCol w:w="456"/>
        <w:gridCol w:w="28"/>
        <w:gridCol w:w="852"/>
        <w:gridCol w:w="1417"/>
        <w:gridCol w:w="1701"/>
        <w:gridCol w:w="1418"/>
        <w:gridCol w:w="1842"/>
        <w:gridCol w:w="993"/>
        <w:gridCol w:w="850"/>
        <w:gridCol w:w="851"/>
        <w:gridCol w:w="1275"/>
        <w:gridCol w:w="1843"/>
        <w:gridCol w:w="1418"/>
        <w:gridCol w:w="1418"/>
      </w:tblGrid>
      <w:tr w:rsidR="008E59F3" w:rsidRPr="00E838C8" w:rsidTr="008E59F3">
        <w:trPr>
          <w:gridBefore w:val="1"/>
          <w:wBefore w:w="12" w:type="dxa"/>
          <w:trHeight w:val="1274"/>
        </w:trPr>
        <w:tc>
          <w:tcPr>
            <w:tcW w:w="484" w:type="dxa"/>
            <w:gridSpan w:val="2"/>
            <w:shd w:val="clear" w:color="auto" w:fill="auto"/>
          </w:tcPr>
          <w:p w:rsidR="0054190B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</w:t>
            </w:r>
            <w:r w:rsidR="005419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5A2DBA" w:rsidRPr="00E838C8" w:rsidRDefault="005A2DBA" w:rsidP="00B61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gridBefore w:val="1"/>
          <w:wBefore w:w="12" w:type="dxa"/>
          <w:trHeight w:val="14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DA728F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70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DBA" w:rsidRPr="00E838C8" w:rsidRDefault="005A2DBA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A2DBA" w:rsidRPr="00E838C8" w:rsidRDefault="005A2DBA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gridBefore w:val="1"/>
          <w:wBefore w:w="12" w:type="dxa"/>
          <w:trHeight w:val="1380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8C510F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DA728F" w:rsidP="00D04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C510F" w:rsidRPr="00E838C8">
              <w:rPr>
                <w:rFonts w:ascii="Times New Roman" w:hAnsi="Times New Roman" w:cs="Times New Roman"/>
                <w:sz w:val="16"/>
                <w:szCs w:val="16"/>
              </w:rPr>
              <w:t>. Октябрьский-2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04F2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от                      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ул. Набережная  д. 1  до ул. Набережной,д.38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1980</w:t>
            </w:r>
            <w:r w:rsidR="001D106A"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. Покрытие  гравийное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</w:t>
            </w:r>
            <w:r w:rsidR="00D04F2E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001</w:t>
            </w:r>
          </w:p>
        </w:tc>
        <w:tc>
          <w:tcPr>
            <w:tcW w:w="993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D04F2E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D04F2E" w:rsidP="00CC6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от   ул.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Советской, д.№1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Советской,              д. № 29</w:t>
            </w:r>
          </w:p>
        </w:tc>
        <w:tc>
          <w:tcPr>
            <w:tcW w:w="1418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5A2DBA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900м .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002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7941AF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от   ул. Лесной, д.№1  до ул. Лесной,                               д. № 13</w:t>
            </w:r>
          </w:p>
        </w:tc>
        <w:tc>
          <w:tcPr>
            <w:tcW w:w="1418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510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003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54190B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gridBefore w:val="1"/>
          <w:wBefore w:w="12" w:type="dxa"/>
          <w:trHeight w:val="20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6CC" w:rsidRPr="00E838C8" w:rsidRDefault="000506CC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gridBefore w:val="1"/>
          <w:wBefore w:w="12" w:type="dxa"/>
          <w:trHeight w:val="14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от   ул. Школьной, д.№1  до ул. Школьной,                               д. № 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590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.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06CC" w:rsidRPr="00E838C8" w:rsidRDefault="000506CC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(обременений)-не установлено 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7                  до ул. Советской,                               д. № 8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гравийное.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513157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до ул. Советской,                               д. №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(обременений)-не установлено 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33                 до ул. Советской,                               д. № 28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5                 до ул. Лесной,                               д. № 1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54190B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п/п.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trHeight w:val="216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trHeight w:val="1428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11                 до ул. Лесной,                               д. № 2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0506CC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Боробино,                                от   ул. Набережной, д.№ 1                                                   до ул. Набережной,                               д. № 26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50м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 сельского поселения 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от   ул. Набережной, д.№ 1                                                   до ул. Набережной,                               д. № 7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417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0506CC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от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 2ой Трактовой , д.№ 1                                                   до ул.  2ой Трактовой,                               д. № 15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450 м  Покрытие гравийное. Идентификационный номер автомобильной дороги  25-238-842 ОП МП 012</w:t>
            </w:r>
          </w:p>
        </w:tc>
        <w:tc>
          <w:tcPr>
            <w:tcW w:w="993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1417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 ул . Трактовой , д.№ 1                                                   до ул.  Трактовой,                               д. № 15</w:t>
            </w:r>
          </w:p>
        </w:tc>
        <w:tc>
          <w:tcPr>
            <w:tcW w:w="1418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800 м  Покрытие гравийное. Идентификационный номер автомобильной дороги  25-238-842 ОП МП 013</w:t>
            </w:r>
          </w:p>
        </w:tc>
        <w:tc>
          <w:tcPr>
            <w:tcW w:w="993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4190B" w:rsidRDefault="00EC004A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EC004A" w:rsidRPr="00E838C8" w:rsidRDefault="0054190B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54190B">
        <w:trPr>
          <w:gridBefore w:val="1"/>
          <w:wBefore w:w="12" w:type="dxa"/>
          <w:trHeight w:val="204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54190B">
        <w:trPr>
          <w:gridBefore w:val="1"/>
          <w:wBefore w:w="12" w:type="dxa"/>
          <w:trHeight w:val="1070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EC004A" w:rsidRPr="00E838C8" w:rsidRDefault="004F2973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Трактовой, д.№ 8                                                   до ул. 2 ой Трактовой,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100 м  Покрытие гравийное. Идентификационный номер автомобильной дороги  25-238-842 ОП МП 014</w:t>
            </w:r>
          </w:p>
        </w:tc>
        <w:tc>
          <w:tcPr>
            <w:tcW w:w="99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085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1417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пер. по  ул.  2ой Трактовой, д.№ 1                                                   до ул. Набережной,                               д. № 2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015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102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1417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4F2973" w:rsidRPr="00E838C8" w:rsidRDefault="003F163F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 2ой Трактовой, д.№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до ул. Набережной,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016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52" w:type="dxa"/>
            <w:shd w:val="clear" w:color="auto" w:fill="auto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1417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>. по  ул.  2ой Трактовой, д.№ 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до ул. Набережной,     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д. № 5</w:t>
            </w:r>
          </w:p>
        </w:tc>
        <w:tc>
          <w:tcPr>
            <w:tcW w:w="1418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017</w:t>
            </w:r>
          </w:p>
        </w:tc>
        <w:tc>
          <w:tcPr>
            <w:tcW w:w="99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6B328E" w:rsidRPr="00E838C8" w:rsidRDefault="008F0C1A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 xml:space="preserve">пос. Октябрьский-1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 до 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550  м  Покрытие гравийное. Идентификационный номер автомобильной дороги  25-238-842 ОП МП 018</w:t>
            </w:r>
          </w:p>
        </w:tc>
        <w:tc>
          <w:tcPr>
            <w:tcW w:w="99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6B328E" w:rsidRPr="00E838C8" w:rsidRDefault="006B328E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                подъезд к д. Боробино</w:t>
            </w:r>
          </w:p>
        </w:tc>
        <w:tc>
          <w:tcPr>
            <w:tcW w:w="1701" w:type="dxa"/>
          </w:tcPr>
          <w:p w:rsidR="008E59F3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Боробино от границ населенного пункта             </w:t>
            </w:r>
          </w:p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до ул. Набережная д.12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400  м  Покрытие гравийное. Идентификационный номер автомобильной дороги  25-238-842 ОП МП 019</w:t>
            </w:r>
          </w:p>
        </w:tc>
        <w:tc>
          <w:tcPr>
            <w:tcW w:w="99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(обременений)-не установлено</w:t>
            </w:r>
          </w:p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54190B" w:rsidRDefault="001C2A80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1C2A80" w:rsidRPr="00E838C8" w:rsidRDefault="0054190B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2" w:type="dxa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E59F3" w:rsidRPr="00E838C8" w:rsidTr="0054190B">
        <w:trPr>
          <w:gridBefore w:val="1"/>
          <w:wBefore w:w="12" w:type="dxa"/>
          <w:trHeight w:val="314"/>
        </w:trPr>
        <w:tc>
          <w:tcPr>
            <w:tcW w:w="484" w:type="dxa"/>
            <w:gridSpan w:val="2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7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0C38EC" w:rsidRPr="00E838C8" w:rsidRDefault="000C38EC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0C38EC" w:rsidRPr="00E838C8" w:rsidRDefault="00E436A6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A6">
              <w:rPr>
                <w:rFonts w:ascii="Times New Roman" w:hAnsi="Times New Roman" w:cs="Times New Roman"/>
                <w:sz w:val="16"/>
                <w:szCs w:val="16"/>
              </w:rPr>
              <w:t>1000000003</w:t>
            </w:r>
          </w:p>
        </w:tc>
        <w:tc>
          <w:tcPr>
            <w:tcW w:w="1417" w:type="dxa"/>
          </w:tcPr>
          <w:p w:rsidR="000C38EC" w:rsidRPr="00E838C8" w:rsidRDefault="003C37C7" w:rsidP="003C3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</w:tcPr>
          <w:p w:rsidR="003C37C7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C37C7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</w:t>
            </w:r>
            <w:r w:rsidR="000C38EC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Иркутская, </w:t>
            </w:r>
          </w:p>
          <w:p w:rsidR="000C38EC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р-н </w:t>
            </w:r>
            <w:r w:rsidR="000C38EC">
              <w:rPr>
                <w:rFonts w:ascii="Times New Roman" w:hAnsi="Times New Roman" w:cs="Times New Roman"/>
                <w:sz w:val="16"/>
                <w:szCs w:val="16"/>
              </w:rPr>
              <w:t>Тулунский,</w:t>
            </w:r>
          </w:p>
          <w:p w:rsidR="000C38EC" w:rsidRDefault="000C38EC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</w:t>
            </w:r>
          </w:p>
          <w:p w:rsidR="000C38EC" w:rsidRPr="00E838C8" w:rsidRDefault="000C38EC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д. 20а</w:t>
            </w:r>
          </w:p>
        </w:tc>
        <w:tc>
          <w:tcPr>
            <w:tcW w:w="1418" w:type="dxa"/>
          </w:tcPr>
          <w:p w:rsidR="000C38EC" w:rsidRPr="00E838C8" w:rsidRDefault="001C2A80" w:rsidP="001C2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38:10:071801:229</w:t>
            </w:r>
          </w:p>
        </w:tc>
        <w:tc>
          <w:tcPr>
            <w:tcW w:w="1842" w:type="dxa"/>
          </w:tcPr>
          <w:p w:rsidR="008E59F3" w:rsidRDefault="002F7B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 </w:t>
            </w:r>
          </w:p>
          <w:p w:rsidR="008E59F3" w:rsidRDefault="008E59F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2F7B4A" w:rsidRDefault="008E59F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 </w:t>
            </w:r>
            <w:r w:rsidR="002F7B4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 </w:t>
            </w:r>
            <w:r w:rsidR="002F7B4A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6562F1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  <w:p w:rsidR="000C38EC" w:rsidRPr="00E838C8" w:rsidRDefault="000C38EC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38EC" w:rsidRPr="00E838C8" w:rsidRDefault="002F7B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</w:tcPr>
          <w:p w:rsidR="000C38EC" w:rsidRPr="00E838C8" w:rsidRDefault="003C37C7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38EC" w:rsidRPr="00E838C8" w:rsidRDefault="003C37C7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C38EC" w:rsidRPr="00E838C8" w:rsidRDefault="000822DB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C38EC" w:rsidRDefault="002F7B4A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</w:t>
            </w:r>
            <w:r w:rsidR="006562F1">
              <w:rPr>
                <w:rFonts w:ascii="Times New Roman" w:hAnsi="Times New Roman" w:cs="Times New Roman"/>
                <w:sz w:val="16"/>
                <w:szCs w:val="16"/>
              </w:rPr>
              <w:t>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</w:t>
            </w:r>
            <w:r w:rsidR="000822DB">
              <w:rPr>
                <w:rFonts w:ascii="Times New Roman" w:hAnsi="Times New Roman" w:cs="Times New Roman"/>
                <w:sz w:val="16"/>
                <w:szCs w:val="16"/>
              </w:rPr>
              <w:t xml:space="preserve"> от 31.08.2016г.,</w:t>
            </w:r>
          </w:p>
          <w:p w:rsidR="000822DB" w:rsidRDefault="000822DB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8E22E5" w:rsidRDefault="000822DB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822DB" w:rsidRPr="00E838C8" w:rsidRDefault="000822DB" w:rsidP="008E2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38-38/011-38/011/001/2016-</w:t>
            </w:r>
            <w:r w:rsidRPr="00783EE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E22E5" w:rsidRPr="00783EE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783E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E22E5" w:rsidRPr="00783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15.09.2016г.</w:t>
            </w:r>
          </w:p>
        </w:tc>
        <w:tc>
          <w:tcPr>
            <w:tcW w:w="1418" w:type="dxa"/>
          </w:tcPr>
          <w:p w:rsidR="000C38EC" w:rsidRPr="00E838C8" w:rsidRDefault="008E22E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8EC" w:rsidRPr="00E838C8" w:rsidRDefault="000C38EC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F0A" w:rsidRDefault="00FF2F0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0C38EC" w:rsidRDefault="000C38EC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496"/>
        <w:gridCol w:w="841"/>
        <w:gridCol w:w="1418"/>
        <w:gridCol w:w="1702"/>
        <w:gridCol w:w="1419"/>
        <w:gridCol w:w="1843"/>
        <w:gridCol w:w="994"/>
        <w:gridCol w:w="851"/>
        <w:gridCol w:w="852"/>
        <w:gridCol w:w="1276"/>
        <w:gridCol w:w="1844"/>
        <w:gridCol w:w="1419"/>
        <w:gridCol w:w="1419"/>
      </w:tblGrid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54190B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п/п.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343C62" w:rsidRPr="00E838C8" w:rsidTr="0054190B">
        <w:trPr>
          <w:trHeight w:val="314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E436A6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1108510003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702" w:type="dxa"/>
          </w:tcPr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9а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38:10:071801:231</w:t>
            </w:r>
          </w:p>
        </w:tc>
        <w:tc>
          <w:tcPr>
            <w:tcW w:w="1843" w:type="dxa"/>
          </w:tcPr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33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4" w:type="dxa"/>
          </w:tcPr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2F1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 от 31.08.2016г.,</w:t>
            </w:r>
          </w:p>
          <w:p w:rsidR="00343C62" w:rsidRPr="008E22E5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343C62" w:rsidRPr="008E22E5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/1 от 15.09.2016г.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2A80" w:rsidRDefault="001C2A80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496"/>
        <w:gridCol w:w="841"/>
        <w:gridCol w:w="1418"/>
        <w:gridCol w:w="1702"/>
        <w:gridCol w:w="1419"/>
        <w:gridCol w:w="1843"/>
        <w:gridCol w:w="994"/>
        <w:gridCol w:w="851"/>
        <w:gridCol w:w="852"/>
        <w:gridCol w:w="1276"/>
        <w:gridCol w:w="1844"/>
        <w:gridCol w:w="1419"/>
        <w:gridCol w:w="1419"/>
      </w:tblGrid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54190B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п/п.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343C62" w:rsidRPr="00E838C8" w:rsidTr="0054190B">
        <w:trPr>
          <w:trHeight w:val="314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E436A6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1108510004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702" w:type="dxa"/>
          </w:tcPr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30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38:10:071801:230</w:t>
            </w:r>
          </w:p>
        </w:tc>
        <w:tc>
          <w:tcPr>
            <w:tcW w:w="1843" w:type="dxa"/>
          </w:tcPr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373382,60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4" w:type="dxa"/>
          </w:tcPr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2F1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 от 31.08.2016г.,</w:t>
            </w:r>
          </w:p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38-38/011-38/011/001/2016-6055/1 от 15.09.2016г.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C1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C604C1" w:rsidRPr="00E838C8" w:rsidRDefault="00C604C1" w:rsidP="00C60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C604C1" w:rsidRPr="00E838C8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0101330001</w:t>
            </w:r>
          </w:p>
        </w:tc>
        <w:tc>
          <w:tcPr>
            <w:tcW w:w="1418" w:type="dxa"/>
          </w:tcPr>
          <w:p w:rsidR="00C604C1" w:rsidRPr="00E838C8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Автобусная остановка (д. Боробино) </w:t>
            </w:r>
          </w:p>
        </w:tc>
        <w:tc>
          <w:tcPr>
            <w:tcW w:w="1702" w:type="dxa"/>
          </w:tcPr>
          <w:p w:rsidR="00C604C1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C604C1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C604C1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C604C1" w:rsidRPr="00E838C8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Боробино</w:t>
            </w:r>
          </w:p>
        </w:tc>
        <w:tc>
          <w:tcPr>
            <w:tcW w:w="1419" w:type="dxa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4C1" w:rsidRPr="00E838C8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41023,16</w:t>
            </w:r>
          </w:p>
        </w:tc>
        <w:tc>
          <w:tcPr>
            <w:tcW w:w="851" w:type="dxa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1844" w:type="dxa"/>
          </w:tcPr>
          <w:p w:rsidR="00C604C1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б/н от 28.07.2017 г.</w:t>
            </w:r>
          </w:p>
          <w:p w:rsidR="00C604C1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«СИБ-АВТО»</w:t>
            </w:r>
          </w:p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автобусной остановки в д. Боробино</w:t>
            </w:r>
          </w:p>
        </w:tc>
        <w:tc>
          <w:tcPr>
            <w:tcW w:w="1419" w:type="dxa"/>
          </w:tcPr>
          <w:p w:rsidR="00C604C1" w:rsidRPr="00E838C8" w:rsidRDefault="00C604C1" w:rsidP="00231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4C1" w:rsidRPr="00E838C8" w:rsidRDefault="00C604C1" w:rsidP="00231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E436A6" w:rsidRDefault="00E436A6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876C91" w:rsidRDefault="0080112B" w:rsidP="00CE43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2.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3DF6" w:rsidRPr="00E838C8">
        <w:rPr>
          <w:rFonts w:ascii="Times New Roman" w:hAnsi="Times New Roman" w:cs="Times New Roman"/>
          <w:b/>
          <w:sz w:val="48"/>
          <w:szCs w:val="48"/>
        </w:rPr>
        <w:t>Муниципальное движимое имущество</w:t>
      </w:r>
    </w:p>
    <w:p w:rsidR="001C2A80" w:rsidRPr="00E838C8" w:rsidRDefault="001C2A80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726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516"/>
        <w:gridCol w:w="1277"/>
        <w:gridCol w:w="1559"/>
        <w:gridCol w:w="1559"/>
        <w:gridCol w:w="1338"/>
        <w:gridCol w:w="1639"/>
        <w:gridCol w:w="1985"/>
        <w:gridCol w:w="2551"/>
        <w:gridCol w:w="1701"/>
        <w:gridCol w:w="1601"/>
      </w:tblGrid>
      <w:tr w:rsidR="008747AA" w:rsidRPr="00E838C8" w:rsidTr="00010C54">
        <w:trPr>
          <w:trHeight w:val="2004"/>
        </w:trPr>
        <w:tc>
          <w:tcPr>
            <w:tcW w:w="516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Инвентарный 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стоимости движимого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8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Начисленная амортизация (износ) </w:t>
            </w:r>
          </w:p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639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движимого имущества</w:t>
            </w: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985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362"/>
        </w:trPr>
        <w:tc>
          <w:tcPr>
            <w:tcW w:w="516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000151008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36A4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ВАЗ-21053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год выпуска 2004 г.</w:t>
            </w:r>
          </w:p>
          <w:p w:rsidR="008747AA" w:rsidRPr="00E838C8" w:rsidRDefault="00036A4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E838C8" w:rsidRDefault="00F1619E" w:rsidP="00F16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 175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559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8747AA" w:rsidRPr="00E838C8" w:rsidRDefault="008747AA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576B87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9" w:type="dxa"/>
          </w:tcPr>
          <w:p w:rsidR="008747AA" w:rsidRPr="00E838C8" w:rsidRDefault="00576B87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.2006г.</w:t>
            </w:r>
          </w:p>
        </w:tc>
        <w:tc>
          <w:tcPr>
            <w:tcW w:w="2551" w:type="dxa"/>
          </w:tcPr>
          <w:p w:rsidR="00010C54" w:rsidRPr="00E838C8" w:rsidRDefault="007A39D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№с5303 от 13.07.2006г.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63МВ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938339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ГИБДД  РЭО г. Тулун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  мая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2006г.</w:t>
            </w:r>
          </w:p>
          <w:p w:rsidR="002F6878" w:rsidRPr="00E838C8" w:rsidRDefault="000506CC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</w:t>
            </w:r>
            <w:r w:rsidRPr="00E838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 ХТ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А21053062070419</w:t>
            </w:r>
          </w:p>
        </w:tc>
        <w:tc>
          <w:tcPr>
            <w:tcW w:w="1701" w:type="dxa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8747AA" w:rsidRPr="00E838C8" w:rsidRDefault="00292374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747AA" w:rsidRPr="004F4B96" w:rsidRDefault="005950A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1182000001</w:t>
            </w:r>
          </w:p>
        </w:tc>
        <w:tc>
          <w:tcPr>
            <w:tcW w:w="1559" w:type="dxa"/>
          </w:tcPr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950AB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(АЦ-40)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4F4B96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338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985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551" w:type="dxa"/>
          </w:tcPr>
          <w:p w:rsidR="00010C54" w:rsidRDefault="00010C54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Министерства имущественных отношений Иркутской области 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 xml:space="preserve"> «О 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«Пожарно-спасат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ельная служба Иркутской области» в муниципальную собственность Октябрьского муниципального образования» от 26.02.2018 г. № 194/и.</w:t>
            </w:r>
          </w:p>
          <w:p w:rsidR="000F267C" w:rsidRPr="00E838C8" w:rsidRDefault="000F267C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8747AA" w:rsidRPr="004F4B96" w:rsidRDefault="00DB7C0E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445732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 РЭО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МВД России «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Тулун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ский»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 xml:space="preserve">28 марта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18г.</w:t>
            </w:r>
          </w:p>
        </w:tc>
        <w:tc>
          <w:tcPr>
            <w:tcW w:w="1701" w:type="dxa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8747AA" w:rsidRPr="004F4B96" w:rsidRDefault="000F267C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</w:tbl>
    <w:p w:rsidR="00CE34B4" w:rsidRPr="00E838C8" w:rsidRDefault="00CE34B4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3.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38C8">
        <w:rPr>
          <w:rFonts w:ascii="Times New Roman" w:hAnsi="Times New Roman" w:cs="Times New Roman"/>
          <w:b/>
          <w:sz w:val="48"/>
          <w:szCs w:val="48"/>
        </w:rPr>
        <w:t>Сведения о муниципальных  учреждениях</w:t>
      </w:r>
    </w:p>
    <w:p w:rsidR="00817F11" w:rsidRPr="00E838C8" w:rsidRDefault="00817F11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701"/>
        <w:gridCol w:w="1418"/>
        <w:gridCol w:w="1275"/>
        <w:gridCol w:w="1701"/>
        <w:gridCol w:w="1701"/>
        <w:gridCol w:w="1701"/>
      </w:tblGrid>
      <w:tr w:rsidR="00036A4A" w:rsidRPr="00E838C8" w:rsidTr="00036A4A">
        <w:trPr>
          <w:trHeight w:val="2124"/>
        </w:trPr>
        <w:tc>
          <w:tcPr>
            <w:tcW w:w="5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организационно-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правовая форма 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 и дата государственной регистрации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41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фонда(для  муниципальных  унитарных предприятий)</w:t>
            </w:r>
          </w:p>
        </w:tc>
        <w:tc>
          <w:tcPr>
            <w:tcW w:w="1275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численность работников (для муниципальных  учреждений и муниципальных унитарных предприятий)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4A" w:rsidRPr="00E838C8" w:rsidTr="00036A4A">
        <w:trPr>
          <w:trHeight w:val="444"/>
        </w:trPr>
        <w:tc>
          <w:tcPr>
            <w:tcW w:w="5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36A4A" w:rsidRPr="00E838C8" w:rsidRDefault="00036A4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6A4A" w:rsidRPr="00E838C8" w:rsidTr="00036A4A">
        <w:trPr>
          <w:trHeight w:val="1697"/>
        </w:trPr>
        <w:tc>
          <w:tcPr>
            <w:tcW w:w="568" w:type="dxa"/>
          </w:tcPr>
          <w:p w:rsidR="00036A4A" w:rsidRPr="00E838C8" w:rsidRDefault="0088522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036A4A" w:rsidRPr="00E838C8" w:rsidRDefault="00B26581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 w:rsidR="0088522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он,                 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 -2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            ул.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Советская 22</w:t>
            </w:r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036A4A" w:rsidRPr="00E838C8" w:rsidRDefault="006B2F21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1701" w:type="dxa"/>
          </w:tcPr>
          <w:p w:rsidR="00036A4A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от 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г.,            38 0015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E838C8" w:rsidRDefault="00362948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965F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стоимость- 7976,00</w:t>
            </w:r>
            <w:r w:rsidR="002D1024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5BE"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9F25BE" w:rsidRPr="00E838C8" w:rsidRDefault="009F25B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статочная стоимость –  7173,26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036A4A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544" w:rsidRPr="00E838C8" w:rsidTr="00E272FC">
        <w:trPr>
          <w:trHeight w:val="1239"/>
        </w:trPr>
        <w:tc>
          <w:tcPr>
            <w:tcW w:w="568" w:type="dxa"/>
          </w:tcPr>
          <w:p w:rsidR="00F42544" w:rsidRPr="00E838C8" w:rsidRDefault="00084918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F42544" w:rsidRPr="00E838C8" w:rsidRDefault="00F42544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F42544" w:rsidRPr="00E838C8" w:rsidRDefault="00362948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п. Октябрьский -2,              ул. Советская 22а</w:t>
            </w:r>
          </w:p>
        </w:tc>
        <w:tc>
          <w:tcPr>
            <w:tcW w:w="1559" w:type="dxa"/>
          </w:tcPr>
          <w:p w:rsidR="00F42544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1701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3.12.2005г.</w:t>
            </w:r>
          </w:p>
          <w:p w:rsidR="00F42544" w:rsidRPr="00E838C8" w:rsidRDefault="00084918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38 001559839</w:t>
            </w:r>
          </w:p>
        </w:tc>
        <w:tc>
          <w:tcPr>
            <w:tcW w:w="1418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42544" w:rsidRPr="00E838C8" w:rsidRDefault="00F42544" w:rsidP="00E2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1D3" w:rsidRPr="00E838C8" w:rsidTr="00E272FC">
        <w:trPr>
          <w:trHeight w:val="1239"/>
        </w:trPr>
        <w:tc>
          <w:tcPr>
            <w:tcW w:w="5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 «Культурно-досуговый центр п.Октябрьский-2»</w:t>
            </w:r>
          </w:p>
        </w:tc>
        <w:tc>
          <w:tcPr>
            <w:tcW w:w="1701" w:type="dxa"/>
          </w:tcPr>
          <w:p w:rsidR="008C11D3" w:rsidRPr="00E838C8" w:rsidRDefault="008C11D3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     п.Октябрьский-2,               ул. Набережная, 10</w:t>
            </w:r>
          </w:p>
        </w:tc>
        <w:tc>
          <w:tcPr>
            <w:tcW w:w="1559" w:type="dxa"/>
          </w:tcPr>
          <w:p w:rsidR="008C11D3" w:rsidRPr="00E838C8" w:rsidRDefault="002B57F7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1093816001135</w:t>
            </w:r>
          </w:p>
        </w:tc>
        <w:tc>
          <w:tcPr>
            <w:tcW w:w="1701" w:type="dxa"/>
          </w:tcPr>
          <w:p w:rsidR="002B57F7" w:rsidRPr="00E838C8" w:rsidRDefault="002B57F7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23.12.2009г.</w:t>
            </w:r>
          </w:p>
          <w:p w:rsidR="008C11D3" w:rsidRPr="00E838C8" w:rsidRDefault="00572E52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38 160011098</w:t>
            </w:r>
          </w:p>
        </w:tc>
        <w:tc>
          <w:tcPr>
            <w:tcW w:w="1418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965F05" w:rsidP="00D8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80673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C11D3" w:rsidRPr="00E838C8" w:rsidRDefault="00D80673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</w:t>
      </w:r>
      <w:r w:rsidRPr="00E838C8">
        <w:rPr>
          <w:rFonts w:ascii="Times New Roman" w:hAnsi="Times New Roman" w:cs="Times New Roman"/>
          <w:sz w:val="20"/>
          <w:szCs w:val="20"/>
        </w:rPr>
        <w:t xml:space="preserve">    В настоящей книге пронумеровано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и прошнуровано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на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061677">
        <w:rPr>
          <w:rFonts w:ascii="Times New Roman" w:hAnsi="Times New Roman" w:cs="Times New Roman"/>
          <w:sz w:val="20"/>
          <w:szCs w:val="20"/>
        </w:rPr>
        <w:t>1</w:t>
      </w:r>
      <w:r w:rsidR="00892189">
        <w:rPr>
          <w:rFonts w:ascii="Times New Roman" w:hAnsi="Times New Roman" w:cs="Times New Roman"/>
          <w:sz w:val="20"/>
          <w:szCs w:val="20"/>
        </w:rPr>
        <w:t>1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(</w:t>
      </w:r>
      <w:r w:rsidR="00892189">
        <w:rPr>
          <w:rFonts w:ascii="Times New Roman" w:hAnsi="Times New Roman" w:cs="Times New Roman"/>
          <w:sz w:val="20"/>
          <w:szCs w:val="20"/>
        </w:rPr>
        <w:t>одиннадцати</w:t>
      </w:r>
      <w:r w:rsidR="007941AF" w:rsidRPr="00E838C8">
        <w:rPr>
          <w:rFonts w:ascii="Times New Roman" w:hAnsi="Times New Roman" w:cs="Times New Roman"/>
          <w:sz w:val="20"/>
          <w:szCs w:val="20"/>
        </w:rPr>
        <w:t>)  листах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 Глава Октябрьского</w:t>
      </w:r>
      <w:r w:rsidRPr="00E838C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Н.А. Стяжкина</w:t>
      </w:r>
    </w:p>
    <w:sectPr w:rsidR="00D6612F" w:rsidRPr="00E838C8" w:rsidSect="00736C77">
      <w:footerReference w:type="default" r:id="rId8"/>
      <w:pgSz w:w="16838" w:h="11906" w:orient="landscape"/>
      <w:pgMar w:top="568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FE" w:rsidRDefault="004C52FE" w:rsidP="00736C77">
      <w:pPr>
        <w:spacing w:after="0" w:line="240" w:lineRule="auto"/>
      </w:pPr>
      <w:r>
        <w:separator/>
      </w:r>
    </w:p>
  </w:endnote>
  <w:endnote w:type="continuationSeparator" w:id="0">
    <w:p w:rsidR="004C52FE" w:rsidRDefault="004C52FE" w:rsidP="007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0018"/>
      <w:docPartObj>
        <w:docPartGallery w:val="Page Numbers (Bottom of Page)"/>
        <w:docPartUnique/>
      </w:docPartObj>
    </w:sdtPr>
    <w:sdtEndPr/>
    <w:sdtContent>
      <w:p w:rsidR="00E436A6" w:rsidRDefault="00E436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6A6" w:rsidRDefault="00E436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FE" w:rsidRDefault="004C52FE" w:rsidP="00736C77">
      <w:pPr>
        <w:spacing w:after="0" w:line="240" w:lineRule="auto"/>
      </w:pPr>
      <w:r>
        <w:separator/>
      </w:r>
    </w:p>
  </w:footnote>
  <w:footnote w:type="continuationSeparator" w:id="0">
    <w:p w:rsidR="004C52FE" w:rsidRDefault="004C52FE" w:rsidP="0073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91"/>
    <w:rsid w:val="00010C54"/>
    <w:rsid w:val="00036A4A"/>
    <w:rsid w:val="000506CC"/>
    <w:rsid w:val="00061677"/>
    <w:rsid w:val="000822DB"/>
    <w:rsid w:val="00084918"/>
    <w:rsid w:val="00097627"/>
    <w:rsid w:val="000A5ED3"/>
    <w:rsid w:val="000C38EC"/>
    <w:rsid w:val="000D5F0C"/>
    <w:rsid w:val="000E10A5"/>
    <w:rsid w:val="000F267C"/>
    <w:rsid w:val="00165C14"/>
    <w:rsid w:val="001A7AD4"/>
    <w:rsid w:val="001C2A80"/>
    <w:rsid w:val="001C66AA"/>
    <w:rsid w:val="001D106A"/>
    <w:rsid w:val="00206B42"/>
    <w:rsid w:val="002358AD"/>
    <w:rsid w:val="00253B51"/>
    <w:rsid w:val="00292374"/>
    <w:rsid w:val="002B57F7"/>
    <w:rsid w:val="002D1024"/>
    <w:rsid w:val="002F6878"/>
    <w:rsid w:val="002F7B4A"/>
    <w:rsid w:val="00343C62"/>
    <w:rsid w:val="003543BD"/>
    <w:rsid w:val="00362948"/>
    <w:rsid w:val="00365B2A"/>
    <w:rsid w:val="003974DC"/>
    <w:rsid w:val="003C37C7"/>
    <w:rsid w:val="003F163F"/>
    <w:rsid w:val="00430EC7"/>
    <w:rsid w:val="0046353D"/>
    <w:rsid w:val="004C52FE"/>
    <w:rsid w:val="004F2973"/>
    <w:rsid w:val="004F4B96"/>
    <w:rsid w:val="00513157"/>
    <w:rsid w:val="0052015F"/>
    <w:rsid w:val="0054190B"/>
    <w:rsid w:val="00572E52"/>
    <w:rsid w:val="00576B87"/>
    <w:rsid w:val="005776B5"/>
    <w:rsid w:val="005950AB"/>
    <w:rsid w:val="005A2DBA"/>
    <w:rsid w:val="005B66B4"/>
    <w:rsid w:val="005F0D64"/>
    <w:rsid w:val="0061379C"/>
    <w:rsid w:val="00637A26"/>
    <w:rsid w:val="00637F94"/>
    <w:rsid w:val="00640550"/>
    <w:rsid w:val="006562F1"/>
    <w:rsid w:val="0066559E"/>
    <w:rsid w:val="00666614"/>
    <w:rsid w:val="006964F6"/>
    <w:rsid w:val="006B2F21"/>
    <w:rsid w:val="006B328E"/>
    <w:rsid w:val="006C4588"/>
    <w:rsid w:val="006D6FD9"/>
    <w:rsid w:val="00736C77"/>
    <w:rsid w:val="0074527F"/>
    <w:rsid w:val="00783EEA"/>
    <w:rsid w:val="007941AF"/>
    <w:rsid w:val="007A39D6"/>
    <w:rsid w:val="007D577C"/>
    <w:rsid w:val="0080112B"/>
    <w:rsid w:val="00817F11"/>
    <w:rsid w:val="008249C5"/>
    <w:rsid w:val="008747AA"/>
    <w:rsid w:val="00876C91"/>
    <w:rsid w:val="0088522A"/>
    <w:rsid w:val="00892189"/>
    <w:rsid w:val="008C11D3"/>
    <w:rsid w:val="008C510F"/>
    <w:rsid w:val="008E22E5"/>
    <w:rsid w:val="008E59F3"/>
    <w:rsid w:val="008F0C1A"/>
    <w:rsid w:val="008F11DD"/>
    <w:rsid w:val="00916B9F"/>
    <w:rsid w:val="00932A7D"/>
    <w:rsid w:val="00965F05"/>
    <w:rsid w:val="009735E8"/>
    <w:rsid w:val="009E58EC"/>
    <w:rsid w:val="009F25BE"/>
    <w:rsid w:val="00A07575"/>
    <w:rsid w:val="00A165A9"/>
    <w:rsid w:val="00AA4301"/>
    <w:rsid w:val="00AD1254"/>
    <w:rsid w:val="00B226CB"/>
    <w:rsid w:val="00B26581"/>
    <w:rsid w:val="00B61713"/>
    <w:rsid w:val="00BB4B31"/>
    <w:rsid w:val="00BC3DF6"/>
    <w:rsid w:val="00C561D7"/>
    <w:rsid w:val="00C569FB"/>
    <w:rsid w:val="00C604C1"/>
    <w:rsid w:val="00CC6B00"/>
    <w:rsid w:val="00CE34B4"/>
    <w:rsid w:val="00CE431C"/>
    <w:rsid w:val="00CF6AB6"/>
    <w:rsid w:val="00D00A94"/>
    <w:rsid w:val="00D04F2E"/>
    <w:rsid w:val="00D15F59"/>
    <w:rsid w:val="00D6612F"/>
    <w:rsid w:val="00D80673"/>
    <w:rsid w:val="00D9499A"/>
    <w:rsid w:val="00DA728F"/>
    <w:rsid w:val="00DB7C0E"/>
    <w:rsid w:val="00DF74ED"/>
    <w:rsid w:val="00E12E15"/>
    <w:rsid w:val="00E157FD"/>
    <w:rsid w:val="00E272FC"/>
    <w:rsid w:val="00E340A0"/>
    <w:rsid w:val="00E434BE"/>
    <w:rsid w:val="00E436A6"/>
    <w:rsid w:val="00E55C22"/>
    <w:rsid w:val="00E651DB"/>
    <w:rsid w:val="00E838C8"/>
    <w:rsid w:val="00EC004A"/>
    <w:rsid w:val="00F1619E"/>
    <w:rsid w:val="00F42544"/>
    <w:rsid w:val="00F570BC"/>
    <w:rsid w:val="00FA448E"/>
    <w:rsid w:val="00FA5B6E"/>
    <w:rsid w:val="00FB2BF9"/>
    <w:rsid w:val="00FC5876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C77"/>
  </w:style>
  <w:style w:type="paragraph" w:styleId="a8">
    <w:name w:val="footer"/>
    <w:basedOn w:val="a"/>
    <w:link w:val="a9"/>
    <w:uiPriority w:val="99"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2C43-1B61-4F4E-A57F-04F50145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2018-10-17T07:18:00Z</cp:lastPrinted>
  <dcterms:created xsi:type="dcterms:W3CDTF">2015-01-15T15:30:00Z</dcterms:created>
  <dcterms:modified xsi:type="dcterms:W3CDTF">2018-10-17T07:19:00Z</dcterms:modified>
</cp:coreProperties>
</file>