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43226A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Октябрьского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131844" w:rsidRDefault="003E553B" w:rsidP="0043226A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43226A">
                    <w:rPr>
                      <w:b/>
                      <w:spacing w:val="20"/>
                      <w:sz w:val="28"/>
                    </w:rPr>
                    <w:t>06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43226A">
                    <w:rPr>
                      <w:b/>
                      <w:spacing w:val="20"/>
                      <w:sz w:val="28"/>
                    </w:rPr>
                    <w:t xml:space="preserve"> июня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</w:t>
                  </w:r>
                  <w:r w:rsidR="0043226A">
                    <w:rPr>
                      <w:b/>
                      <w:spacing w:val="20"/>
                      <w:sz w:val="28"/>
                    </w:rPr>
                    <w:t xml:space="preserve">                 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43226A">
                    <w:rPr>
                      <w:b/>
                      <w:spacing w:val="20"/>
                      <w:sz w:val="28"/>
                    </w:rPr>
                    <w:t>29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3226A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43226A" w:rsidRDefault="0043226A" w:rsidP="0028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43226A" w:rsidRDefault="0043226A" w:rsidP="0028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226A" w:rsidRPr="00F21479" w:rsidRDefault="0043226A" w:rsidP="0028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их формирования и реализации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43226A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226A59" w:rsidP="0043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226A">
        <w:rPr>
          <w:rFonts w:ascii="Times New Roman" w:hAnsi="Times New Roman"/>
          <w:bCs/>
          <w:sz w:val="28"/>
          <w:szCs w:val="28"/>
        </w:rPr>
        <w:t xml:space="preserve"> </w:t>
      </w:r>
      <w:r w:rsidR="003E553B">
        <w:rPr>
          <w:rFonts w:ascii="Times New Roman" w:hAnsi="Times New Roman"/>
          <w:bCs/>
          <w:sz w:val="28"/>
          <w:szCs w:val="28"/>
        </w:rPr>
        <w:t>Внести</w:t>
      </w:r>
      <w:r w:rsidR="003E553B"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43226A">
        <w:rPr>
          <w:rFonts w:ascii="Times New Roman" w:hAnsi="Times New Roman"/>
          <w:bCs/>
          <w:sz w:val="28"/>
          <w:szCs w:val="28"/>
        </w:rPr>
        <w:t xml:space="preserve">Положение о порядке принятия решений </w:t>
      </w:r>
      <w:r w:rsidR="003E553B">
        <w:rPr>
          <w:rFonts w:ascii="Times New Roman" w:hAnsi="Times New Roman"/>
          <w:bCs/>
          <w:sz w:val="28"/>
          <w:szCs w:val="28"/>
        </w:rPr>
        <w:t xml:space="preserve">о разработке муниципальных программ </w:t>
      </w:r>
      <w:r w:rsidR="0043226A">
        <w:rPr>
          <w:rFonts w:ascii="Times New Roman" w:hAnsi="Times New Roman"/>
          <w:bCs/>
          <w:sz w:val="28"/>
          <w:szCs w:val="28"/>
        </w:rPr>
        <w:t>Октябрьского</w:t>
      </w:r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E553B"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 w:rsidR="003E553B">
        <w:rPr>
          <w:rFonts w:ascii="Times New Roman" w:hAnsi="Times New Roman"/>
          <w:bCs/>
          <w:sz w:val="28"/>
          <w:szCs w:val="28"/>
        </w:rPr>
        <w:t>, утвержденное постано</w:t>
      </w:r>
      <w:r w:rsidR="0043226A">
        <w:rPr>
          <w:rFonts w:ascii="Times New Roman" w:hAnsi="Times New Roman"/>
          <w:bCs/>
          <w:sz w:val="28"/>
          <w:szCs w:val="28"/>
        </w:rPr>
        <w:t>влением Администрации</w:t>
      </w:r>
      <w:r w:rsidR="003E553B">
        <w:rPr>
          <w:rFonts w:ascii="Times New Roman" w:hAnsi="Times New Roman"/>
          <w:bCs/>
          <w:sz w:val="28"/>
          <w:szCs w:val="28"/>
        </w:rPr>
        <w:t xml:space="preserve"> </w:t>
      </w:r>
      <w:r w:rsidR="0043226A">
        <w:rPr>
          <w:rFonts w:ascii="Times New Roman" w:hAnsi="Times New Roman"/>
          <w:bCs/>
          <w:sz w:val="28"/>
          <w:szCs w:val="28"/>
        </w:rPr>
        <w:t>Октябрьского</w:t>
      </w:r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3226A" w:rsidRPr="00D92B2B">
        <w:rPr>
          <w:rFonts w:ascii="Times New Roman" w:hAnsi="Times New Roman"/>
          <w:bCs/>
          <w:sz w:val="28"/>
          <w:szCs w:val="28"/>
        </w:rPr>
        <w:t>от «29» декабря 2015 г. № 44 (с изменениями от 28.08.2017 года № 35</w:t>
      </w:r>
      <w:r w:rsidR="0043226A">
        <w:rPr>
          <w:rFonts w:ascii="Times New Roman" w:hAnsi="Times New Roman"/>
          <w:bCs/>
          <w:sz w:val="28"/>
          <w:szCs w:val="28"/>
        </w:rPr>
        <w:t>, от 12.11.2018 года № 35</w:t>
      </w:r>
      <w:r w:rsidR="0043226A" w:rsidRPr="00D92B2B">
        <w:rPr>
          <w:rFonts w:ascii="Times New Roman" w:hAnsi="Times New Roman"/>
          <w:bCs/>
          <w:sz w:val="28"/>
          <w:szCs w:val="28"/>
        </w:rPr>
        <w:t>)</w:t>
      </w:r>
      <w:r w:rsidR="0043226A">
        <w:rPr>
          <w:rFonts w:ascii="Times New Roman" w:hAnsi="Times New Roman"/>
          <w:bCs/>
          <w:sz w:val="28"/>
          <w:szCs w:val="28"/>
        </w:rPr>
        <w:t xml:space="preserve"> </w:t>
      </w:r>
      <w:r w:rsidR="003E553B"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</w:t>
      </w:r>
      <w:r w:rsidR="003B5C83">
        <w:rPr>
          <w:rFonts w:ascii="Times New Roman" w:hAnsi="Times New Roman"/>
          <w:sz w:val="28"/>
          <w:szCs w:val="28"/>
        </w:rPr>
        <w:t>девятым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– комплекс взаимосвязанных мероприятий, направленных на достижение целей, решений</w:t>
      </w:r>
      <w:r w:rsidR="0043226A">
        <w:rPr>
          <w:rFonts w:ascii="Times New Roman" w:hAnsi="Times New Roman"/>
          <w:sz w:val="28"/>
          <w:szCs w:val="28"/>
        </w:rPr>
        <w:t xml:space="preserve"> задач и реализацию направлений</w:t>
      </w:r>
      <w:r>
        <w:rPr>
          <w:rFonts w:ascii="Times New Roman" w:hAnsi="Times New Roman"/>
          <w:sz w:val="28"/>
          <w:szCs w:val="28"/>
        </w:rPr>
        <w:t xml:space="preserve"> социально-экономической политики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 w:rsidR="001D70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22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</w:t>
      </w:r>
      <w:r w:rsidR="0043226A">
        <w:rPr>
          <w:rFonts w:ascii="Times New Roman" w:hAnsi="Times New Roman"/>
          <w:sz w:val="28"/>
          <w:szCs w:val="28"/>
        </w:rPr>
        <w:t>й программы могут быть включены проекты,</w:t>
      </w:r>
      <w:r>
        <w:rPr>
          <w:rFonts w:ascii="Times New Roman" w:hAnsi="Times New Roman"/>
          <w:sz w:val="28"/>
          <w:szCs w:val="28"/>
        </w:rPr>
        <w:t xml:space="preserve">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</w:t>
      </w:r>
      <w:r w:rsidR="003B5C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43226A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«Изменение </w:t>
      </w:r>
      <w:r w:rsidR="003E553B" w:rsidRPr="00AF105F">
        <w:rPr>
          <w:rFonts w:ascii="Times New Roman" w:hAnsi="Times New Roman"/>
          <w:sz w:val="28"/>
          <w:szCs w:val="28"/>
        </w:rPr>
        <w:t>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43226A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3E553B" w:rsidRPr="00AF105F">
        <w:rPr>
          <w:rFonts w:ascii="Times New Roman" w:hAnsi="Times New Roman"/>
          <w:sz w:val="28"/>
          <w:szCs w:val="28"/>
        </w:rPr>
        <w:t xml:space="preserve">В Приложении № 2 к Макету муниципальной программы </w:t>
      </w:r>
      <w:r>
        <w:rPr>
          <w:rFonts w:ascii="Times New Roman" w:hAnsi="Times New Roman"/>
          <w:sz w:val="28"/>
          <w:szCs w:val="28"/>
        </w:rPr>
        <w:t>Октябрьского</w:t>
      </w:r>
      <w:r w:rsidR="00573B80">
        <w:rPr>
          <w:rFonts w:ascii="Times New Roman" w:hAnsi="Times New Roman"/>
          <w:sz w:val="28"/>
          <w:szCs w:val="28"/>
        </w:rPr>
        <w:t xml:space="preserve"> </w:t>
      </w:r>
      <w:r w:rsidR="003E553B">
        <w:rPr>
          <w:rFonts w:ascii="Times New Roman" w:hAnsi="Times New Roman"/>
          <w:sz w:val="28"/>
          <w:szCs w:val="28"/>
        </w:rPr>
        <w:t>сельского поселения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E553B"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26A5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1.12. В Приложении № 8 к Макету муниципальной программы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3B8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</w:t>
      </w:r>
      <w:r w:rsidR="007C7FCC"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r w:rsidRPr="007C7FCC">
        <w:rPr>
          <w:rFonts w:ascii="Times New Roman" w:hAnsi="Times New Roman"/>
          <w:sz w:val="28"/>
          <w:szCs w:val="28"/>
        </w:rPr>
        <w:t>«</w:t>
      </w:r>
      <w:r w:rsidR="007C7FCC" w:rsidRPr="007C7FCC">
        <w:rPr>
          <w:rFonts w:ascii="Times New Roman" w:hAnsi="Times New Roman"/>
          <w:sz w:val="28"/>
          <w:szCs w:val="28"/>
        </w:rPr>
        <w:t>Ресурсное обеспечение подпрограммы»</w:t>
      </w:r>
      <w:r w:rsidRPr="00AF105F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C7FCC">
        <w:rPr>
          <w:rFonts w:ascii="Times New Roman" w:hAnsi="Times New Roman"/>
          <w:sz w:val="28"/>
          <w:szCs w:val="28"/>
        </w:rPr>
        <w:t>Прогнозная</w:t>
      </w:r>
      <w:r w:rsidR="00764180">
        <w:rPr>
          <w:rFonts w:ascii="Times New Roman" w:hAnsi="Times New Roman"/>
          <w:sz w:val="28"/>
          <w:szCs w:val="28"/>
        </w:rPr>
        <w:t xml:space="preserve"> </w:t>
      </w:r>
      <w:r w:rsidR="007C7FCC">
        <w:rPr>
          <w:rFonts w:ascii="Times New Roman" w:hAnsi="Times New Roman"/>
          <w:sz w:val="28"/>
          <w:szCs w:val="28"/>
        </w:rPr>
        <w:t>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226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 w:rsidR="00226A59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05F">
              <w:rPr>
                <w:rFonts w:ascii="Times New Roman" w:hAnsi="Times New Roman"/>
                <w:sz w:val="28"/>
                <w:szCs w:val="28"/>
              </w:rPr>
              <w:t>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16" w:history="1"/>
      <w:r w:rsidR="00803C73"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573B80">
        <w:rPr>
          <w:rFonts w:ascii="Times New Roman" w:hAnsi="Times New Roman"/>
          <w:sz w:val="28"/>
          <w:szCs w:val="28"/>
        </w:rPr>
        <w:t>газете «</w:t>
      </w:r>
      <w:r w:rsidR="0043226A">
        <w:rPr>
          <w:rFonts w:ascii="Times New Roman" w:hAnsi="Times New Roman"/>
          <w:sz w:val="28"/>
          <w:szCs w:val="28"/>
        </w:rPr>
        <w:t>Октябрьский вестник</w:t>
      </w:r>
      <w:r w:rsidR="00573B80">
        <w:rPr>
          <w:rFonts w:ascii="Times New Roman" w:hAnsi="Times New Roman"/>
          <w:sz w:val="28"/>
          <w:szCs w:val="28"/>
        </w:rPr>
        <w:t>»</w:t>
      </w:r>
      <w:r w:rsidR="00312F41"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43226A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A59" w:rsidRDefault="00226A59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43226A" w:rsidRDefault="00131844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6A">
        <w:rPr>
          <w:rFonts w:ascii="Times New Roman" w:hAnsi="Times New Roman"/>
          <w:sz w:val="28"/>
          <w:szCs w:val="28"/>
        </w:rPr>
        <w:t xml:space="preserve">Глава </w:t>
      </w:r>
      <w:r w:rsidR="0043226A" w:rsidRPr="0043226A">
        <w:rPr>
          <w:rFonts w:ascii="Times New Roman" w:hAnsi="Times New Roman"/>
          <w:sz w:val="28"/>
          <w:szCs w:val="28"/>
        </w:rPr>
        <w:t>Октябрьского</w:t>
      </w:r>
      <w:r w:rsidRPr="0043226A">
        <w:rPr>
          <w:rFonts w:ascii="Times New Roman" w:hAnsi="Times New Roman"/>
          <w:sz w:val="28"/>
          <w:szCs w:val="28"/>
        </w:rPr>
        <w:t xml:space="preserve"> </w:t>
      </w:r>
    </w:p>
    <w:p w:rsidR="003E553B" w:rsidRPr="0043226A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26A">
        <w:rPr>
          <w:rFonts w:ascii="Times New Roman" w:hAnsi="Times New Roman"/>
          <w:sz w:val="28"/>
          <w:szCs w:val="28"/>
        </w:rPr>
        <w:t>сельского поселения</w:t>
      </w:r>
      <w:r w:rsidR="0043226A" w:rsidRPr="0043226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73B80" w:rsidRPr="0043226A">
        <w:rPr>
          <w:rFonts w:ascii="Times New Roman" w:hAnsi="Times New Roman"/>
          <w:sz w:val="28"/>
          <w:szCs w:val="28"/>
        </w:rPr>
        <w:t xml:space="preserve"> Н.А.</w:t>
      </w:r>
      <w:r w:rsidR="0043226A" w:rsidRPr="0043226A">
        <w:rPr>
          <w:rFonts w:ascii="Times New Roman" w:hAnsi="Times New Roman"/>
          <w:sz w:val="28"/>
          <w:szCs w:val="28"/>
        </w:rPr>
        <w:t xml:space="preserve"> Стяжкина</w:t>
      </w:r>
    </w:p>
    <w:p w:rsidR="00573B80" w:rsidRPr="0043226A" w:rsidRDefault="00573B80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3B80" w:rsidRPr="0043226A" w:rsidSect="003B5C83">
          <w:pgSz w:w="11905" w:h="16838"/>
          <w:pgMar w:top="567" w:right="567" w:bottom="568" w:left="1134" w:header="720" w:footer="720" w:gutter="0"/>
          <w:cols w:space="720"/>
          <w:noEndnote/>
          <w:docGrid w:linePitch="360"/>
        </w:sect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9991010"/>
      <w:r w:rsidRPr="00573B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43226A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от «06» </w:t>
      </w:r>
      <w:r w:rsidR="0043226A">
        <w:rPr>
          <w:rFonts w:ascii="Times New Roman" w:hAnsi="Times New Roman"/>
          <w:sz w:val="24"/>
          <w:szCs w:val="24"/>
        </w:rPr>
        <w:t>июня</w:t>
      </w:r>
      <w:r w:rsidRPr="00573B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 w:rsidR="0043226A">
        <w:rPr>
          <w:rFonts w:ascii="Times New Roman" w:hAnsi="Times New Roman"/>
          <w:sz w:val="24"/>
          <w:szCs w:val="24"/>
        </w:rPr>
        <w:t xml:space="preserve"> 29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43226A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СВЕДЕНИЯ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3226A">
        <w:rPr>
          <w:rFonts w:ascii="Times New Roman" w:hAnsi="Times New Roman"/>
          <w:sz w:val="24"/>
          <w:szCs w:val="24"/>
        </w:rPr>
        <w:t>ОКТЯБРЬСКОГО</w:t>
      </w:r>
      <w:r w:rsidRPr="00573B80">
        <w:rPr>
          <w:rFonts w:ascii="Times New Roman" w:hAnsi="Times New Roman"/>
          <w:sz w:val="24"/>
          <w:szCs w:val="24"/>
        </w:rPr>
        <w:t xml:space="preserve"> СЕЛЬКОГО ПОСЕЛЕНИЯ (далее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472"/>
        <w:gridCol w:w="698"/>
        <w:gridCol w:w="1243"/>
        <w:gridCol w:w="1487"/>
        <w:gridCol w:w="2067"/>
        <w:gridCol w:w="2049"/>
        <w:gridCol w:w="1796"/>
        <w:gridCol w:w="598"/>
        <w:gridCol w:w="2035"/>
        <w:gridCol w:w="265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3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32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43226A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226A" w:rsidRPr="00573B80" w:rsidRDefault="0043226A" w:rsidP="00432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от «06» </w:t>
      </w:r>
      <w:r>
        <w:rPr>
          <w:rFonts w:ascii="Times New Roman" w:hAnsi="Times New Roman"/>
          <w:sz w:val="24"/>
          <w:szCs w:val="24"/>
        </w:rPr>
        <w:t>июня</w:t>
      </w:r>
      <w:r w:rsidRPr="00573B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29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4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43226A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СТРУКТУРА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43226A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43226A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226A" w:rsidRPr="0043226A" w:rsidRDefault="0043226A" w:rsidP="004322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3226A">
        <w:rPr>
          <w:rFonts w:ascii="Times New Roman" w:hAnsi="Times New Roman"/>
          <w:sz w:val="24"/>
          <w:szCs w:val="24"/>
        </w:rPr>
        <w:t xml:space="preserve">от «06» июня </w:t>
      </w:r>
      <w:smartTag w:uri="urn:schemas-microsoft-com:office:smarttags" w:element="metricconverter">
        <w:smartTagPr>
          <w:attr w:name="ProductID" w:val="2019 г"/>
        </w:smartTagPr>
        <w:r w:rsidRPr="0043226A">
          <w:rPr>
            <w:rFonts w:ascii="Times New Roman" w:hAnsi="Times New Roman"/>
            <w:sz w:val="24"/>
            <w:szCs w:val="24"/>
          </w:rPr>
          <w:t>2019 г</w:t>
        </w:r>
      </w:smartTag>
      <w:r w:rsidRPr="0043226A">
        <w:rPr>
          <w:rFonts w:ascii="Times New Roman" w:hAnsi="Times New Roman"/>
          <w:sz w:val="24"/>
          <w:szCs w:val="24"/>
        </w:rPr>
        <w:t>. № 29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6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Макету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43226A" w:rsidP="00573B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43226A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573B80" w:rsidRPr="00573B80" w:rsidRDefault="0043226A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ПОСЕЛЕНИЯ(далее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13184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43226A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226A" w:rsidRPr="0043226A" w:rsidRDefault="0043226A" w:rsidP="004322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3226A">
        <w:rPr>
          <w:rFonts w:ascii="Times New Roman" w:hAnsi="Times New Roman"/>
          <w:sz w:val="24"/>
          <w:szCs w:val="24"/>
        </w:rPr>
        <w:t xml:space="preserve">от «06» июня </w:t>
      </w:r>
      <w:smartTag w:uri="urn:schemas-microsoft-com:office:smarttags" w:element="metricconverter">
        <w:smartTagPr>
          <w:attr w:name="ProductID" w:val="2019 г"/>
        </w:smartTagPr>
        <w:r w:rsidRPr="0043226A">
          <w:rPr>
            <w:rFonts w:ascii="Times New Roman" w:hAnsi="Times New Roman"/>
            <w:sz w:val="24"/>
            <w:szCs w:val="24"/>
          </w:rPr>
          <w:t>2019 г</w:t>
        </w:r>
      </w:smartTag>
      <w:r w:rsidRPr="0043226A">
        <w:rPr>
          <w:rFonts w:ascii="Times New Roman" w:hAnsi="Times New Roman"/>
          <w:sz w:val="24"/>
          <w:szCs w:val="24"/>
        </w:rPr>
        <w:t>. № 29</w:t>
      </w:r>
    </w:p>
    <w:p w:rsidR="0043226A" w:rsidRDefault="0043226A" w:rsidP="004322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3226A">
        <w:rPr>
          <w:rFonts w:ascii="Times New Roman" w:hAnsi="Times New Roman"/>
          <w:sz w:val="24"/>
          <w:szCs w:val="24"/>
        </w:rPr>
        <w:t xml:space="preserve"> </w:t>
      </w:r>
    </w:p>
    <w:p w:rsidR="00573B80" w:rsidRPr="00573B80" w:rsidRDefault="00573B80" w:rsidP="004322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7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43226A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>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573B80" w:rsidRPr="00573B80" w:rsidRDefault="0043226A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ВСЕХ ИСТОЧНИКОВ ФИНАНСИРОВАНИЯ(далее - программа)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B738F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226A5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73B80" w:rsidRPr="00573B80" w:rsidSect="006D64D9">
          <w:pgSz w:w="16840" w:h="11906" w:orient="landscape"/>
          <w:pgMar w:top="709" w:right="851" w:bottom="567" w:left="851" w:header="0" w:footer="0" w:gutter="0"/>
          <w:cols w:space="720"/>
          <w:noEndnote/>
        </w:sectPr>
      </w:pPr>
    </w:p>
    <w:bookmarkEnd w:id="0"/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43226A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226A" w:rsidRPr="0043226A" w:rsidRDefault="0043226A" w:rsidP="00432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3226A">
        <w:rPr>
          <w:rFonts w:ascii="Times New Roman" w:hAnsi="Times New Roman"/>
          <w:sz w:val="24"/>
          <w:szCs w:val="24"/>
        </w:rPr>
        <w:t xml:space="preserve">от «06» июня </w:t>
      </w:r>
      <w:smartTag w:uri="urn:schemas-microsoft-com:office:smarttags" w:element="metricconverter">
        <w:smartTagPr>
          <w:attr w:name="ProductID" w:val="2019 г"/>
        </w:smartTagPr>
        <w:r w:rsidRPr="0043226A">
          <w:rPr>
            <w:rFonts w:ascii="Times New Roman" w:hAnsi="Times New Roman"/>
            <w:sz w:val="24"/>
            <w:szCs w:val="24"/>
          </w:rPr>
          <w:t>2019 г</w:t>
        </w:r>
      </w:smartTag>
      <w:r w:rsidRPr="0043226A">
        <w:rPr>
          <w:rFonts w:ascii="Times New Roman" w:hAnsi="Times New Roman"/>
          <w:sz w:val="24"/>
          <w:szCs w:val="24"/>
        </w:rPr>
        <w:t>. № 29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разработке муниципальных программ</w:t>
      </w:r>
    </w:p>
    <w:p w:rsidR="00573B80" w:rsidRPr="00573B80" w:rsidRDefault="0043226A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</w:t>
      </w:r>
      <w:r w:rsidR="00312F41">
        <w:rPr>
          <w:rFonts w:ascii="Times New Roman" w:hAnsi="Times New Roman"/>
          <w:sz w:val="24"/>
          <w:szCs w:val="24"/>
        </w:rPr>
        <w:t xml:space="preserve"> </w:t>
      </w:r>
      <w:r w:rsidRPr="00573B80">
        <w:rPr>
          <w:rFonts w:ascii="Times New Roman" w:hAnsi="Times New Roman"/>
          <w:sz w:val="24"/>
          <w:szCs w:val="24"/>
        </w:rPr>
        <w:t>и реализации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187"/>
      <w:bookmarkEnd w:id="1"/>
      <w:r w:rsidRPr="00573B80">
        <w:rPr>
          <w:rFonts w:ascii="Times New Roman" w:hAnsi="Times New Roman"/>
          <w:sz w:val="24"/>
          <w:szCs w:val="24"/>
        </w:rPr>
        <w:t>ПЛАН МЕРОПРИЯТИЙ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573B80" w:rsidRPr="00573B80" w:rsidRDefault="0043226A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624"/>
        <w:gridCol w:w="2293"/>
        <w:gridCol w:w="902"/>
        <w:gridCol w:w="914"/>
        <w:gridCol w:w="2213"/>
        <w:gridCol w:w="814"/>
        <w:gridCol w:w="1623"/>
        <w:gridCol w:w="1774"/>
        <w:gridCol w:w="125"/>
      </w:tblGrid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1D70DA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E3047" w:rsidRDefault="004E3047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BC74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43226A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226A" w:rsidRPr="00573B80" w:rsidRDefault="0043226A" w:rsidP="00432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от «06» </w:t>
      </w:r>
      <w:r>
        <w:rPr>
          <w:rFonts w:ascii="Times New Roman" w:hAnsi="Times New Roman"/>
          <w:sz w:val="24"/>
          <w:szCs w:val="24"/>
        </w:rPr>
        <w:t>июня</w:t>
      </w:r>
      <w:r w:rsidRPr="00573B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29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5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 о разработке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573B80" w:rsidRPr="00573B80" w:rsidRDefault="0043226A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 и реализации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3" w:name="Par2558"/>
      <w:bookmarkEnd w:id="3"/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Таблица 1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63"/>
      <w:bookmarkEnd w:id="4"/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573B80" w:rsidRPr="00573B80" w:rsidRDefault="0043226A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муниципальная программа)</w:t>
      </w:r>
    </w:p>
    <w:p w:rsidR="00573B80" w:rsidRPr="00573B80" w:rsidRDefault="00226A59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43226A">
        <w:rPr>
          <w:rFonts w:ascii="Times New Roman" w:hAnsi="Times New Roman" w:cs="Times New Roman"/>
          <w:sz w:val="24"/>
          <w:szCs w:val="24"/>
        </w:rPr>
        <w:t>Октябрьского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62B3">
        <w:rPr>
          <w:rFonts w:ascii="Times New Roman" w:hAnsi="Times New Roman" w:cs="Times New Roman"/>
          <w:sz w:val="24"/>
          <w:szCs w:val="24"/>
        </w:rPr>
        <w:t>оселения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94"/>
        <w:gridCol w:w="726"/>
        <w:gridCol w:w="78"/>
        <w:gridCol w:w="2596"/>
        <w:gridCol w:w="1549"/>
        <w:gridCol w:w="45"/>
        <w:gridCol w:w="1693"/>
        <w:gridCol w:w="30"/>
        <w:gridCol w:w="1603"/>
        <w:gridCol w:w="45"/>
        <w:gridCol w:w="1186"/>
        <w:gridCol w:w="24"/>
        <w:gridCol w:w="1957"/>
      </w:tblGrid>
      <w:tr w:rsidR="00573B80" w:rsidRPr="00573B80" w:rsidTr="00573B80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573B80" w:rsidRPr="00573B80" w:rsidTr="00573B80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Par2705"/>
      <w:bookmarkEnd w:id="5"/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62B3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2B3" w:rsidRDefault="00FA62B3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827C5" w:rsidRDefault="001827C5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573B80" w:rsidRPr="00573B80">
        <w:rPr>
          <w:rFonts w:ascii="Times New Roman" w:hAnsi="Times New Roman"/>
          <w:sz w:val="24"/>
          <w:szCs w:val="24"/>
        </w:rPr>
        <w:t>аблица 2</w:t>
      </w: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573B80" w:rsidRPr="00573B80" w:rsidRDefault="0043226A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573B80" w:rsidRPr="00573B80" w:rsidRDefault="00573B80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r w:rsidR="0043226A">
        <w:rPr>
          <w:rFonts w:ascii="Times New Roman" w:hAnsi="Times New Roman" w:cs="Times New Roman"/>
          <w:sz w:val="24"/>
          <w:szCs w:val="24"/>
        </w:rPr>
        <w:t>Октябрьского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B80">
        <w:rPr>
          <w:rFonts w:ascii="Times New Roman" w:hAnsi="Times New Roman" w:cs="Times New Roman"/>
          <w:sz w:val="24"/>
          <w:szCs w:val="24"/>
        </w:rPr>
        <w:t>)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703"/>
        <w:gridCol w:w="1125"/>
        <w:gridCol w:w="888"/>
        <w:gridCol w:w="692"/>
        <w:gridCol w:w="987"/>
        <w:gridCol w:w="704"/>
        <w:gridCol w:w="704"/>
        <w:gridCol w:w="563"/>
        <w:gridCol w:w="1153"/>
        <w:gridCol w:w="707"/>
        <w:gridCol w:w="560"/>
        <w:gridCol w:w="1540"/>
        <w:gridCol w:w="1408"/>
        <w:gridCol w:w="855"/>
        <w:gridCol w:w="1113"/>
      </w:tblGrid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2743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A40FF4" w:rsidRPr="00573B80" w:rsidTr="00A40FF4">
        <w:trPr>
          <w:trHeight w:val="48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A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743"/>
            <w:bookmarkEnd w:id="6"/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744"/>
            <w:bookmarkEnd w:id="7"/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C5" w:rsidRPr="00573B80" w:rsidRDefault="001827C5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41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5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D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8" w:name="Par3063"/>
      <w:bookmarkEnd w:id="8"/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553B" w:rsidRPr="00573B80" w:rsidRDefault="00801D48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A40FF4">
      <w:pgSz w:w="16838" w:h="11905" w:orient="landscape"/>
      <w:pgMar w:top="568" w:right="820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B7C68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227A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1844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677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27C5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0DA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03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6A59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0E7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2F41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460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C83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44E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26A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047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57FBE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0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91A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4D9"/>
    <w:rsid w:val="006D6D33"/>
    <w:rsid w:val="006D71F8"/>
    <w:rsid w:val="006E15AD"/>
    <w:rsid w:val="006E17C1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418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C7FCC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D48"/>
    <w:rsid w:val="00801E53"/>
    <w:rsid w:val="00801F0B"/>
    <w:rsid w:val="0080201B"/>
    <w:rsid w:val="00803424"/>
    <w:rsid w:val="00803C73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59A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4DD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91B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0FF4"/>
    <w:rsid w:val="00A41852"/>
    <w:rsid w:val="00A422B5"/>
    <w:rsid w:val="00A4382A"/>
    <w:rsid w:val="00A4513A"/>
    <w:rsid w:val="00A45275"/>
    <w:rsid w:val="00A454A5"/>
    <w:rsid w:val="00A4641E"/>
    <w:rsid w:val="00A507D2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5F1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B95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8F4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3EFC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C7432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1EA3"/>
    <w:rsid w:val="00C02CAB"/>
    <w:rsid w:val="00C03E63"/>
    <w:rsid w:val="00C043CB"/>
    <w:rsid w:val="00C04835"/>
    <w:rsid w:val="00C04854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66A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3D72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9A2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2B3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3FB"/>
    <w:rsid w:val="00FC4C45"/>
    <w:rsid w:val="00FC520D"/>
    <w:rsid w:val="00FC5497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3B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73B80"/>
    <w:rPr>
      <w:rFonts w:ascii="Times New Roman" w:eastAsia="Times New Roman" w:hAnsi="Times New Roman"/>
      <w:sz w:val="24"/>
      <w:szCs w:val="20"/>
    </w:rPr>
  </w:style>
  <w:style w:type="character" w:customStyle="1" w:styleId="3">
    <w:name w:val="Основной текст с отступом 3 Знак"/>
    <w:link w:val="30"/>
    <w:uiPriority w:val="99"/>
    <w:rsid w:val="00573B80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573B8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573B8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573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3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4" Type="http://schemas.openxmlformats.org/officeDocument/2006/relationships/hyperlink" Target="consultantplus://offline/ref=B009EB6415ED2D138B8EE3B39A8F1DDEE9160272E79DA1839B53DB3B65D2975D1DF11ECA27DC0847BD08E2C96B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B22B-78AC-4979-BFC2-5E3E226F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20</cp:revision>
  <cp:lastPrinted>2004-12-31T22:27:00Z</cp:lastPrinted>
  <dcterms:created xsi:type="dcterms:W3CDTF">2019-04-23T08:35:00Z</dcterms:created>
  <dcterms:modified xsi:type="dcterms:W3CDTF">2004-12-31T22:49:00Z</dcterms:modified>
</cp:coreProperties>
</file>