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79" w:rsidRPr="00192136" w:rsidRDefault="00A71E79" w:rsidP="00192136">
      <w:pPr>
        <w:suppressAutoHyphens w:val="0"/>
        <w:spacing w:after="0" w:line="240" w:lineRule="auto"/>
        <w:jc w:val="center"/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</w:pPr>
      <w:r w:rsidRPr="00192136"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  <w:t xml:space="preserve">ИРКУТСКАЯ ОБЛАСТЬ </w:t>
      </w:r>
    </w:p>
    <w:p w:rsidR="00A71E79" w:rsidRPr="00192136" w:rsidRDefault="00A71E79" w:rsidP="00192136">
      <w:pPr>
        <w:suppressAutoHyphens w:val="0"/>
        <w:spacing w:after="0" w:line="240" w:lineRule="auto"/>
        <w:jc w:val="center"/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</w:pPr>
      <w:r w:rsidRPr="00192136"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  <w:t>Тулунский район</w:t>
      </w:r>
    </w:p>
    <w:p w:rsidR="00A71E79" w:rsidRPr="00192136" w:rsidRDefault="00A71E79" w:rsidP="00192136">
      <w:pPr>
        <w:suppressAutoHyphens w:val="0"/>
        <w:spacing w:after="0" w:line="240" w:lineRule="auto"/>
        <w:jc w:val="center"/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</w:pPr>
    </w:p>
    <w:p w:rsidR="00A71E79" w:rsidRPr="00192136" w:rsidRDefault="00A71E79" w:rsidP="00192136">
      <w:pPr>
        <w:suppressAutoHyphens w:val="0"/>
        <w:spacing w:after="0" w:line="240" w:lineRule="auto"/>
        <w:jc w:val="center"/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</w:pPr>
      <w:r w:rsidRPr="00192136"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  <w:t xml:space="preserve">ДУМА </w:t>
      </w:r>
      <w:r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  <w:t>ОКТЯБРЬСКОГО</w:t>
      </w:r>
      <w:r w:rsidRPr="00192136"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  <w:t xml:space="preserve"> СЕЛЬСКОГО ПОСЕЛЕНИЯ</w:t>
      </w:r>
    </w:p>
    <w:p w:rsidR="00A71E79" w:rsidRPr="00192136" w:rsidRDefault="00A71E79" w:rsidP="00192136">
      <w:pPr>
        <w:suppressAutoHyphens w:val="0"/>
        <w:spacing w:after="0" w:line="240" w:lineRule="auto"/>
        <w:jc w:val="center"/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</w:pPr>
    </w:p>
    <w:p w:rsidR="00A71E79" w:rsidRPr="00192136" w:rsidRDefault="00A71E79" w:rsidP="00192136">
      <w:pPr>
        <w:suppressAutoHyphens w:val="0"/>
        <w:spacing w:after="0" w:line="240" w:lineRule="auto"/>
        <w:jc w:val="center"/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</w:pPr>
      <w:r w:rsidRPr="00192136"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  <w:t>РЕШЕНИЕ</w:t>
      </w:r>
    </w:p>
    <w:p w:rsidR="00A71E79" w:rsidRPr="00192136" w:rsidRDefault="00A71E79" w:rsidP="00192136">
      <w:pPr>
        <w:suppressAutoHyphens w:val="0"/>
        <w:spacing w:after="0" w:line="240" w:lineRule="auto"/>
        <w:jc w:val="center"/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</w:pPr>
    </w:p>
    <w:p w:rsidR="00A71E79" w:rsidRPr="00192136" w:rsidRDefault="00A71E79" w:rsidP="00192136">
      <w:pPr>
        <w:suppressAutoHyphens w:val="0"/>
        <w:spacing w:after="0" w:line="240" w:lineRule="auto"/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</w:pPr>
      <w:r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  <w:t>«</w:t>
      </w:r>
      <w:r w:rsidR="00411A0C"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  <w:t>22</w:t>
      </w:r>
      <w:r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  <w:t xml:space="preserve">» </w:t>
      </w:r>
      <w:r w:rsidR="00411A0C"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  <w:t xml:space="preserve">августа </w:t>
      </w:r>
      <w:smartTag w:uri="urn:schemas-microsoft-com:office:smarttags" w:element="metricconverter">
        <w:smartTagPr>
          <w:attr w:name="ProductID" w:val="2018 г"/>
        </w:smartTagPr>
        <w:r w:rsidRPr="00192136">
          <w:rPr>
            <w:rFonts w:ascii="Times New Roman" w:hAnsi="Times New Roman"/>
            <w:b/>
            <w:spacing w:val="20"/>
            <w:kern w:val="0"/>
            <w:sz w:val="28"/>
            <w:szCs w:val="32"/>
            <w:lang w:eastAsia="ru-RU"/>
          </w:rPr>
          <w:t>2018 г</w:t>
        </w:r>
      </w:smartTag>
      <w:r w:rsidRPr="00192136"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  <w:t>.</w:t>
      </w:r>
      <w:r w:rsidRPr="00192136"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  <w:tab/>
      </w:r>
      <w:r w:rsidRPr="00192136"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  <w:tab/>
        <w:t xml:space="preserve">                            № </w:t>
      </w:r>
      <w:r w:rsidR="00411A0C">
        <w:rPr>
          <w:rFonts w:ascii="Times New Roman" w:hAnsi="Times New Roman"/>
          <w:b/>
          <w:spacing w:val="20"/>
          <w:kern w:val="0"/>
          <w:sz w:val="28"/>
          <w:szCs w:val="32"/>
          <w:lang w:eastAsia="ru-RU"/>
        </w:rPr>
        <w:t>15</w:t>
      </w:r>
    </w:p>
    <w:p w:rsidR="00A71E79" w:rsidRPr="00192136" w:rsidRDefault="00A71E79" w:rsidP="00192136">
      <w:pPr>
        <w:suppressAutoHyphens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kern w:val="0"/>
          <w:sz w:val="28"/>
          <w:szCs w:val="20"/>
          <w:lang w:eastAsia="ru-RU"/>
        </w:rPr>
      </w:pPr>
    </w:p>
    <w:p w:rsidR="00A71E79" w:rsidRPr="00192136" w:rsidRDefault="00A71E79" w:rsidP="00192136">
      <w:pPr>
        <w:suppressAutoHyphens w:val="0"/>
        <w:spacing w:after="0" w:line="240" w:lineRule="auto"/>
        <w:jc w:val="center"/>
        <w:rPr>
          <w:rFonts w:ascii="Times New Roman" w:hAnsi="Times New Roman"/>
          <w:b/>
          <w:spacing w:val="20"/>
          <w:kern w:val="0"/>
          <w:sz w:val="28"/>
          <w:szCs w:val="24"/>
          <w:lang w:eastAsia="ru-RU"/>
        </w:rPr>
      </w:pPr>
      <w:r>
        <w:rPr>
          <w:rFonts w:ascii="Times New Roman" w:hAnsi="Times New Roman"/>
          <w:b/>
          <w:spacing w:val="20"/>
          <w:kern w:val="0"/>
          <w:sz w:val="28"/>
          <w:szCs w:val="24"/>
          <w:lang w:eastAsia="ru-RU"/>
        </w:rPr>
        <w:t>п. Октябрьский-2</w:t>
      </w:r>
    </w:p>
    <w:p w:rsidR="00A71E79" w:rsidRPr="00192136" w:rsidRDefault="00A71E79" w:rsidP="00192136">
      <w:pPr>
        <w:suppressAutoHyphens w:val="0"/>
        <w:spacing w:after="0" w:line="240" w:lineRule="auto"/>
        <w:rPr>
          <w:rFonts w:ascii="Times New Roman" w:hAnsi="Times New Roman"/>
          <w:b/>
          <w:spacing w:val="20"/>
          <w:kern w:val="0"/>
          <w:sz w:val="28"/>
          <w:szCs w:val="24"/>
          <w:lang w:eastAsia="ru-RU"/>
        </w:rPr>
      </w:pPr>
    </w:p>
    <w:p w:rsidR="00A71E79" w:rsidRPr="00192136" w:rsidRDefault="00A71E79" w:rsidP="00192136">
      <w:pPr>
        <w:suppressAutoHyphens w:val="0"/>
        <w:spacing w:after="0" w:line="240" w:lineRule="auto"/>
        <w:outlineLvl w:val="0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192136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Об утверждении Программы </w:t>
      </w:r>
    </w:p>
    <w:p w:rsidR="00A71E79" w:rsidRPr="00192136" w:rsidRDefault="00A71E79" w:rsidP="00192136">
      <w:pPr>
        <w:suppressAutoHyphens w:val="0"/>
        <w:spacing w:after="0" w:line="240" w:lineRule="auto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192136">
        <w:rPr>
          <w:rFonts w:ascii="Times New Roman" w:hAnsi="Times New Roman"/>
          <w:b/>
          <w:kern w:val="0"/>
          <w:sz w:val="28"/>
          <w:szCs w:val="28"/>
          <w:lang w:eastAsia="ru-RU"/>
        </w:rPr>
        <w:t>комплексного развития транспортной</w:t>
      </w:r>
    </w:p>
    <w:p w:rsidR="00A71E79" w:rsidRPr="00192136" w:rsidRDefault="00A71E79" w:rsidP="00192136">
      <w:pPr>
        <w:suppressAutoHyphens w:val="0"/>
        <w:spacing w:after="0" w:line="240" w:lineRule="auto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192136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инфраструктуры 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Октябрьского</w:t>
      </w:r>
      <w:r w:rsidRPr="00192136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сельского </w:t>
      </w:r>
    </w:p>
    <w:p w:rsidR="00A71E79" w:rsidRPr="00192136" w:rsidRDefault="00A71E79" w:rsidP="00192136">
      <w:pPr>
        <w:suppressAutoHyphens w:val="0"/>
        <w:spacing w:after="0" w:line="240" w:lineRule="auto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192136">
        <w:rPr>
          <w:rFonts w:ascii="Times New Roman" w:hAnsi="Times New Roman"/>
          <w:b/>
          <w:kern w:val="0"/>
          <w:sz w:val="28"/>
          <w:szCs w:val="28"/>
          <w:lang w:eastAsia="ru-RU"/>
        </w:rPr>
        <w:t>поселения на 2018-2032 гг.</w:t>
      </w:r>
    </w:p>
    <w:p w:rsidR="00A71E79" w:rsidRPr="00192136" w:rsidRDefault="00A71E79" w:rsidP="00192136">
      <w:pPr>
        <w:suppressAutoHyphens w:val="0"/>
        <w:spacing w:after="0" w:line="240" w:lineRule="auto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A71E79" w:rsidRPr="00192136" w:rsidRDefault="00A71E79" w:rsidP="0019213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Федеральным </w:t>
      </w:r>
      <w:r w:rsidRPr="00192136">
        <w:rPr>
          <w:rFonts w:ascii="Times New Roman" w:hAnsi="Times New Roman"/>
          <w:kern w:val="0"/>
          <w:sz w:val="28"/>
          <w:szCs w:val="28"/>
          <w:lang w:eastAsia="ru-RU"/>
        </w:rPr>
        <w:t>законом от 29.12.2014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г. </w:t>
      </w:r>
      <w:r w:rsidRPr="00192136">
        <w:rPr>
          <w:rFonts w:ascii="Times New Roman" w:hAnsi="Times New Roman"/>
          <w:kern w:val="0"/>
          <w:sz w:val="28"/>
          <w:szCs w:val="28"/>
          <w:lang w:eastAsia="ru-RU"/>
        </w:rPr>
        <w:t>№ 456–ФЗ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согласно постановления Правительства Российской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Федерации от 25.12.2015 года </w:t>
      </w:r>
      <w:r w:rsidRPr="00192136">
        <w:rPr>
          <w:rFonts w:ascii="Times New Roman" w:hAnsi="Times New Roman"/>
          <w:kern w:val="0"/>
          <w:sz w:val="28"/>
          <w:szCs w:val="28"/>
          <w:lang w:eastAsia="ru-RU"/>
        </w:rPr>
        <w:t>№ 1440 «О разработке комплексных программ развития транспортной инфраструктуры», руководствуясь ст.6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Устава Октябрьского</w:t>
      </w:r>
      <w:r w:rsidRPr="00192136">
        <w:rPr>
          <w:rFonts w:ascii="Times New Roman" w:hAnsi="Times New Roman"/>
          <w:kern w:val="0"/>
          <w:sz w:val="28"/>
          <w:szCs w:val="28"/>
          <w:lang w:eastAsia="ru-RU"/>
        </w:rPr>
        <w:t xml:space="preserve"> муниципального образования, Дума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Октябрьского</w:t>
      </w:r>
      <w:r w:rsidRPr="00192136">
        <w:rPr>
          <w:rFonts w:ascii="Times New Roman" w:hAnsi="Times New Roman"/>
          <w:kern w:val="0"/>
          <w:sz w:val="28"/>
          <w:szCs w:val="28"/>
          <w:lang w:eastAsia="ru-RU"/>
        </w:rPr>
        <w:t xml:space="preserve"> сельского поселения </w:t>
      </w:r>
    </w:p>
    <w:p w:rsidR="00A71E79" w:rsidRDefault="00A71E79" w:rsidP="0019213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A71E79" w:rsidRPr="00192136" w:rsidRDefault="00A71E79" w:rsidP="00192136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192136">
        <w:rPr>
          <w:rFonts w:ascii="Times New Roman" w:hAnsi="Times New Roman"/>
          <w:b/>
          <w:kern w:val="0"/>
          <w:sz w:val="28"/>
          <w:szCs w:val="28"/>
          <w:lang w:eastAsia="ru-RU"/>
        </w:rPr>
        <w:t>РЕШИЛА:</w:t>
      </w:r>
    </w:p>
    <w:p w:rsidR="00A71E79" w:rsidRPr="00192136" w:rsidRDefault="00A71E79" w:rsidP="0019213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A71E79" w:rsidRDefault="00A71E79" w:rsidP="0019213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192136">
        <w:rPr>
          <w:rFonts w:ascii="Times New Roman" w:hAnsi="Times New Roman"/>
          <w:kern w:val="0"/>
          <w:sz w:val="28"/>
          <w:szCs w:val="24"/>
          <w:lang w:eastAsia="ru-RU"/>
        </w:rPr>
        <w:t>1</w:t>
      </w:r>
      <w:r w:rsidRPr="00192136">
        <w:rPr>
          <w:rFonts w:ascii="Times New Roman" w:hAnsi="Times New Roman"/>
          <w:kern w:val="0"/>
          <w:sz w:val="28"/>
          <w:szCs w:val="28"/>
          <w:lang w:eastAsia="ru-RU"/>
        </w:rPr>
        <w:t>.</w:t>
      </w:r>
      <w:r w:rsidRPr="00192136">
        <w:rPr>
          <w:rFonts w:ascii="Times New Roman" w:hAnsi="Times New Roman"/>
          <w:kern w:val="0"/>
          <w:sz w:val="28"/>
          <w:szCs w:val="24"/>
          <w:lang w:eastAsia="ru-RU"/>
        </w:rPr>
        <w:t xml:space="preserve">Утвердить Программу комплексного развития транспортной инфраструктуры </w:t>
      </w:r>
      <w:r>
        <w:rPr>
          <w:rFonts w:ascii="Times New Roman" w:hAnsi="Times New Roman"/>
          <w:kern w:val="0"/>
          <w:sz w:val="28"/>
          <w:szCs w:val="24"/>
          <w:lang w:eastAsia="ru-RU"/>
        </w:rPr>
        <w:t>Октябрьского</w:t>
      </w:r>
      <w:r w:rsidR="00411A0C">
        <w:rPr>
          <w:rFonts w:ascii="Times New Roman" w:hAnsi="Times New Roman"/>
          <w:kern w:val="0"/>
          <w:sz w:val="28"/>
          <w:szCs w:val="24"/>
          <w:lang w:eastAsia="ru-RU"/>
        </w:rPr>
        <w:t xml:space="preserve"> </w:t>
      </w:r>
      <w:r w:rsidRPr="00192136">
        <w:rPr>
          <w:rFonts w:ascii="Times New Roman" w:hAnsi="Times New Roman"/>
          <w:kern w:val="0"/>
          <w:sz w:val="28"/>
          <w:szCs w:val="28"/>
          <w:lang w:eastAsia="ru-RU"/>
        </w:rPr>
        <w:t xml:space="preserve">сельского поселения на 2018-2032 гг. </w:t>
      </w:r>
    </w:p>
    <w:p w:rsidR="00A71E79" w:rsidRPr="00192136" w:rsidRDefault="00A71E79" w:rsidP="0019213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A71E79" w:rsidRPr="00192136" w:rsidRDefault="00A71E79" w:rsidP="0019213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  <w:r>
        <w:rPr>
          <w:rFonts w:ascii="Times New Roman" w:hAnsi="Times New Roman"/>
          <w:kern w:val="0"/>
          <w:sz w:val="28"/>
          <w:szCs w:val="24"/>
          <w:lang w:eastAsia="ru-RU"/>
        </w:rPr>
        <w:t xml:space="preserve">2. </w:t>
      </w:r>
      <w:r w:rsidRPr="00192136">
        <w:rPr>
          <w:rFonts w:ascii="Times New Roman" w:hAnsi="Times New Roman"/>
          <w:kern w:val="0"/>
          <w:sz w:val="28"/>
          <w:szCs w:val="24"/>
          <w:lang w:eastAsia="ru-RU"/>
        </w:rPr>
        <w:t>Контроль исполнения настоящего решения оставляю за собой.</w:t>
      </w:r>
    </w:p>
    <w:p w:rsidR="00A71E79" w:rsidRPr="00192136" w:rsidRDefault="00A71E79" w:rsidP="0019213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</w:p>
    <w:p w:rsidR="00A71E79" w:rsidRPr="00192136" w:rsidRDefault="00A71E79" w:rsidP="0019213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  <w:r>
        <w:rPr>
          <w:rFonts w:ascii="Times New Roman" w:hAnsi="Times New Roman"/>
          <w:kern w:val="0"/>
          <w:sz w:val="28"/>
          <w:szCs w:val="24"/>
          <w:lang w:eastAsia="ru-RU"/>
        </w:rPr>
        <w:t>3.</w:t>
      </w:r>
      <w:r w:rsidRPr="00192136">
        <w:rPr>
          <w:rFonts w:ascii="Times New Roman" w:hAnsi="Times New Roman"/>
          <w:kern w:val="0"/>
          <w:sz w:val="28"/>
          <w:szCs w:val="24"/>
          <w:lang w:eastAsia="ru-RU"/>
        </w:rPr>
        <w:t xml:space="preserve"> Опубликовать настоящее решение в газете «</w:t>
      </w:r>
      <w:r>
        <w:rPr>
          <w:rFonts w:ascii="Times New Roman" w:hAnsi="Times New Roman"/>
          <w:kern w:val="0"/>
          <w:sz w:val="28"/>
          <w:szCs w:val="24"/>
          <w:lang w:eastAsia="ru-RU"/>
        </w:rPr>
        <w:t>Октябрьский</w:t>
      </w:r>
      <w:r w:rsidRPr="00192136">
        <w:rPr>
          <w:rFonts w:ascii="Times New Roman" w:hAnsi="Times New Roman"/>
          <w:kern w:val="0"/>
          <w:sz w:val="28"/>
          <w:szCs w:val="24"/>
          <w:lang w:eastAsia="ru-RU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/>
          <w:kern w:val="0"/>
          <w:sz w:val="28"/>
          <w:szCs w:val="24"/>
          <w:lang w:eastAsia="ru-RU"/>
        </w:rPr>
        <w:t xml:space="preserve">Октябрьского сельского поселения </w:t>
      </w:r>
      <w:r w:rsidRPr="00192136">
        <w:rPr>
          <w:rFonts w:ascii="Times New Roman" w:hAnsi="Times New Roman"/>
          <w:kern w:val="0"/>
          <w:sz w:val="28"/>
          <w:szCs w:val="24"/>
          <w:lang w:eastAsia="ru-RU"/>
        </w:rPr>
        <w:t>и информационно – телекоммуникационной сети «Интернет»</w:t>
      </w:r>
    </w:p>
    <w:p w:rsidR="00A71E79" w:rsidRPr="00192136" w:rsidRDefault="00A71E79" w:rsidP="00192136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kern w:val="0"/>
          <w:sz w:val="28"/>
          <w:szCs w:val="24"/>
          <w:lang w:eastAsia="ru-RU"/>
        </w:rPr>
      </w:pPr>
    </w:p>
    <w:p w:rsidR="00A71E79" w:rsidRDefault="00A71E79" w:rsidP="00C36E06">
      <w:pPr>
        <w:rPr>
          <w:rFonts w:ascii="Times New Roman" w:hAnsi="Times New Roman"/>
          <w:sz w:val="28"/>
        </w:rPr>
      </w:pPr>
    </w:p>
    <w:p w:rsidR="00A71E79" w:rsidRPr="00187CF7" w:rsidRDefault="00A71E79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187CF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 Октябрьского</w:t>
      </w:r>
      <w:r w:rsidRPr="00187CF7">
        <w:rPr>
          <w:rFonts w:ascii="Times New Roman" w:hAnsi="Times New Roman"/>
          <w:sz w:val="28"/>
        </w:rPr>
        <w:t xml:space="preserve">  сельского поселения:</w:t>
      </w:r>
      <w:r w:rsidRPr="00187CF7">
        <w:rPr>
          <w:rFonts w:ascii="Times New Roman" w:hAnsi="Times New Roman"/>
          <w:sz w:val="28"/>
        </w:rPr>
        <w:tab/>
      </w:r>
      <w:r w:rsidRPr="00187CF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Н.А. Стяжкина</w:t>
      </w:r>
    </w:p>
    <w:p w:rsidR="00A71E79" w:rsidRDefault="00A71E79" w:rsidP="00C36E06">
      <w:pPr>
        <w:jc w:val="center"/>
        <w:rPr>
          <w:b/>
        </w:rPr>
      </w:pPr>
    </w:p>
    <w:p w:rsidR="00A71E79" w:rsidRPr="00744F8B" w:rsidRDefault="00A71E79" w:rsidP="00C36E06">
      <w:pPr>
        <w:ind w:right="3685"/>
        <w:rPr>
          <w:sz w:val="28"/>
          <w:szCs w:val="28"/>
        </w:rPr>
      </w:pPr>
    </w:p>
    <w:p w:rsidR="00A71E79" w:rsidRDefault="00A71E79" w:rsidP="00C36E06">
      <w:pPr>
        <w:spacing w:after="0"/>
        <w:jc w:val="center"/>
        <w:rPr>
          <w:rFonts w:ascii="Times New Roman" w:hAnsi="Times New Roman"/>
        </w:rPr>
      </w:pPr>
    </w:p>
    <w:p w:rsidR="00A71E79" w:rsidRPr="00192136" w:rsidRDefault="00A71E79" w:rsidP="00192136">
      <w:pPr>
        <w:keepNext/>
        <w:suppressAutoHyphens w:val="0"/>
        <w:spacing w:after="0" w:line="240" w:lineRule="auto"/>
        <w:ind w:firstLine="360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192136">
        <w:rPr>
          <w:rFonts w:ascii="Times New Roman" w:hAnsi="Times New Roman"/>
          <w:kern w:val="0"/>
          <w:sz w:val="24"/>
          <w:szCs w:val="24"/>
          <w:lang w:eastAsia="ru-RU"/>
        </w:rPr>
        <w:lastRenderedPageBreak/>
        <w:t>УТВЕРЖДЕНО</w:t>
      </w:r>
    </w:p>
    <w:p w:rsidR="00A71E79" w:rsidRPr="00192136" w:rsidRDefault="00A71E79" w:rsidP="00192136">
      <w:pPr>
        <w:keepNext/>
        <w:suppressAutoHyphens w:val="0"/>
        <w:spacing w:after="0" w:line="240" w:lineRule="auto"/>
        <w:ind w:firstLine="360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192136">
        <w:rPr>
          <w:rFonts w:ascii="Times New Roman" w:hAnsi="Times New Roman"/>
          <w:kern w:val="0"/>
          <w:sz w:val="24"/>
          <w:szCs w:val="24"/>
          <w:lang w:eastAsia="ru-RU"/>
        </w:rPr>
        <w:t xml:space="preserve">Решением Думы </w:t>
      </w:r>
    </w:p>
    <w:p w:rsidR="00A71E79" w:rsidRPr="00192136" w:rsidRDefault="00411A0C" w:rsidP="00192136">
      <w:pPr>
        <w:keepNext/>
        <w:tabs>
          <w:tab w:val="left" w:pos="5670"/>
          <w:tab w:val="right" w:pos="9459"/>
        </w:tabs>
        <w:suppressAutoHyphens w:val="0"/>
        <w:spacing w:after="0" w:line="240" w:lineRule="auto"/>
        <w:ind w:firstLine="360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71E79">
        <w:rPr>
          <w:rFonts w:ascii="Times New Roman" w:hAnsi="Times New Roman"/>
          <w:kern w:val="0"/>
          <w:sz w:val="24"/>
          <w:szCs w:val="24"/>
          <w:lang w:eastAsia="ru-RU"/>
        </w:rPr>
        <w:t>Октябрьского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</w:t>
      </w:r>
      <w:r w:rsidR="00A71E79" w:rsidRPr="00192136">
        <w:rPr>
          <w:rFonts w:ascii="Times New Roman" w:hAnsi="Times New Roman"/>
          <w:kern w:val="0"/>
          <w:sz w:val="24"/>
          <w:szCs w:val="24"/>
          <w:lang w:eastAsia="ru-RU"/>
        </w:rPr>
        <w:t>сельского поселения</w:t>
      </w:r>
    </w:p>
    <w:p w:rsidR="00A71E79" w:rsidRPr="00192136" w:rsidRDefault="00A71E79" w:rsidP="00192136">
      <w:pPr>
        <w:keepNext/>
        <w:suppressAutoHyphens w:val="0"/>
        <w:spacing w:after="0" w:line="240" w:lineRule="auto"/>
        <w:ind w:firstLine="360"/>
        <w:jc w:val="right"/>
        <w:rPr>
          <w:rFonts w:ascii="Times New Roman" w:hAnsi="Times New Roman"/>
          <w:b/>
          <w:kern w:val="0"/>
          <w:sz w:val="24"/>
          <w:szCs w:val="24"/>
          <w:lang w:eastAsia="ru-RU"/>
        </w:rPr>
      </w:pPr>
      <w:r w:rsidRPr="00192136">
        <w:rPr>
          <w:rFonts w:ascii="Times New Roman" w:hAnsi="Times New Roman"/>
          <w:kern w:val="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«</w:t>
      </w:r>
      <w:r w:rsidR="00411A0C">
        <w:rPr>
          <w:rFonts w:ascii="Times New Roman" w:hAnsi="Times New Roman"/>
          <w:kern w:val="0"/>
          <w:sz w:val="24"/>
          <w:szCs w:val="24"/>
          <w:lang w:eastAsia="ru-RU"/>
        </w:rPr>
        <w:t>22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» </w:t>
      </w:r>
      <w:r w:rsidR="00411A0C">
        <w:rPr>
          <w:rFonts w:ascii="Times New Roman" w:hAnsi="Times New Roman"/>
          <w:kern w:val="0"/>
          <w:sz w:val="24"/>
          <w:szCs w:val="24"/>
          <w:lang w:eastAsia="ru-RU"/>
        </w:rPr>
        <w:t xml:space="preserve">августа </w:t>
      </w:r>
      <w:smartTag w:uri="urn:schemas-microsoft-com:office:smarttags" w:element="metricconverter">
        <w:smartTagPr>
          <w:attr w:name="ProductID" w:val="2018 г"/>
        </w:smartTagPr>
        <w:r w:rsidRPr="00192136">
          <w:rPr>
            <w:rFonts w:ascii="Times New Roman" w:hAnsi="Times New Roman"/>
            <w:kern w:val="0"/>
            <w:sz w:val="24"/>
            <w:szCs w:val="24"/>
            <w:lang w:eastAsia="ru-RU"/>
          </w:rPr>
          <w:t>2018 г</w:t>
        </w:r>
      </w:smartTag>
      <w:r w:rsidRPr="00192136">
        <w:rPr>
          <w:rFonts w:ascii="Times New Roman" w:hAnsi="Times New Roman"/>
          <w:kern w:val="0"/>
          <w:sz w:val="24"/>
          <w:szCs w:val="24"/>
          <w:lang w:eastAsia="ru-RU"/>
        </w:rPr>
        <w:t xml:space="preserve">. № </w:t>
      </w:r>
      <w:r w:rsidR="00411A0C">
        <w:rPr>
          <w:rFonts w:ascii="Times New Roman" w:hAnsi="Times New Roman"/>
          <w:kern w:val="0"/>
          <w:sz w:val="24"/>
          <w:szCs w:val="24"/>
          <w:lang w:eastAsia="ru-RU"/>
        </w:rPr>
        <w:t>15</w:t>
      </w:r>
    </w:p>
    <w:p w:rsidR="00A71E79" w:rsidRDefault="00A71E79" w:rsidP="00C36E06">
      <w:pPr>
        <w:spacing w:after="0"/>
        <w:jc w:val="center"/>
        <w:rPr>
          <w:rFonts w:ascii="Times New Roman" w:hAnsi="Times New Roman"/>
        </w:rPr>
      </w:pPr>
    </w:p>
    <w:p w:rsidR="00A71E79" w:rsidRDefault="00A71E79" w:rsidP="001C0AE6">
      <w:pPr>
        <w:spacing w:after="0"/>
        <w:jc w:val="center"/>
        <w:rPr>
          <w:rFonts w:ascii="Times New Roman" w:hAnsi="Times New Roman"/>
        </w:rPr>
      </w:pPr>
    </w:p>
    <w:p w:rsidR="00A71E79" w:rsidRDefault="00A71E79" w:rsidP="001C0AE6">
      <w:pPr>
        <w:spacing w:after="0"/>
        <w:jc w:val="center"/>
        <w:rPr>
          <w:rFonts w:ascii="Times New Roman" w:hAnsi="Times New Roman"/>
        </w:rPr>
      </w:pPr>
    </w:p>
    <w:p w:rsidR="00A71E79" w:rsidRDefault="00A71E79" w:rsidP="001C0AE6">
      <w:pPr>
        <w:spacing w:after="0"/>
        <w:jc w:val="center"/>
        <w:rPr>
          <w:rFonts w:ascii="Times New Roman" w:hAnsi="Times New Roman"/>
        </w:rPr>
      </w:pPr>
    </w:p>
    <w:p w:rsidR="00A71E79" w:rsidRDefault="00A71E79" w:rsidP="00B26B6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A71E79" w:rsidRDefault="00A71E79" w:rsidP="00192136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A71E79" w:rsidRDefault="00A71E79" w:rsidP="00B26B6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A71E79" w:rsidRDefault="00A71E79" w:rsidP="00B26B6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A71E79" w:rsidRDefault="00A71E79" w:rsidP="00B26B6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A71E79" w:rsidRPr="00192136" w:rsidRDefault="00A71E79" w:rsidP="0019213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192136">
        <w:rPr>
          <w:rFonts w:ascii="Times New Roman" w:hAnsi="Times New Roman"/>
          <w:b/>
          <w:sz w:val="44"/>
          <w:szCs w:val="44"/>
        </w:rPr>
        <w:t>Программа</w:t>
      </w:r>
    </w:p>
    <w:p w:rsidR="00A71E79" w:rsidRPr="00192136" w:rsidRDefault="00A71E79" w:rsidP="0019213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192136">
        <w:rPr>
          <w:rFonts w:ascii="Times New Roman" w:hAnsi="Times New Roman"/>
          <w:b/>
          <w:sz w:val="44"/>
          <w:szCs w:val="44"/>
        </w:rPr>
        <w:t>комплексного развития транспортной инфраструктуры</w:t>
      </w:r>
    </w:p>
    <w:p w:rsidR="00A71E79" w:rsidRDefault="00A71E79" w:rsidP="0019213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Октябрьского</w:t>
      </w:r>
      <w:r w:rsidRPr="00192136">
        <w:rPr>
          <w:rFonts w:ascii="Times New Roman" w:hAnsi="Times New Roman"/>
          <w:b/>
          <w:sz w:val="44"/>
          <w:szCs w:val="44"/>
        </w:rPr>
        <w:t xml:space="preserve"> сельского поселения </w:t>
      </w:r>
    </w:p>
    <w:p w:rsidR="00A71E79" w:rsidRDefault="00A71E79" w:rsidP="0019213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92136">
        <w:rPr>
          <w:rFonts w:ascii="Times New Roman" w:hAnsi="Times New Roman"/>
          <w:b/>
          <w:sz w:val="44"/>
          <w:szCs w:val="44"/>
        </w:rPr>
        <w:t>на 2018 – 2032 гг.</w:t>
      </w:r>
    </w:p>
    <w:p w:rsidR="00A71E79" w:rsidRDefault="00A71E79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A71E79" w:rsidRDefault="00A71E79" w:rsidP="001C0AE6">
      <w:pPr>
        <w:spacing w:after="0"/>
        <w:rPr>
          <w:rFonts w:ascii="Times New Roman" w:hAnsi="Times New Roman"/>
        </w:rPr>
      </w:pPr>
    </w:p>
    <w:p w:rsidR="00A71E79" w:rsidRDefault="00A71E79" w:rsidP="001C0AE6">
      <w:pPr>
        <w:spacing w:after="0"/>
        <w:rPr>
          <w:rFonts w:ascii="Times New Roman" w:hAnsi="Times New Roman"/>
        </w:rPr>
      </w:pPr>
    </w:p>
    <w:p w:rsidR="00A71E79" w:rsidRDefault="00A71E79" w:rsidP="001C0AE6">
      <w:pPr>
        <w:spacing w:after="0"/>
        <w:rPr>
          <w:rFonts w:ascii="Times New Roman" w:hAnsi="Times New Roman"/>
        </w:rPr>
      </w:pPr>
    </w:p>
    <w:p w:rsidR="00A71E79" w:rsidRDefault="00A71E79" w:rsidP="001C0AE6">
      <w:pPr>
        <w:spacing w:after="0"/>
        <w:rPr>
          <w:rFonts w:ascii="Times New Roman" w:hAnsi="Times New Roman"/>
        </w:rPr>
      </w:pPr>
    </w:p>
    <w:p w:rsidR="00A71E79" w:rsidRDefault="00A71E79" w:rsidP="001C0AE6">
      <w:pPr>
        <w:spacing w:after="0"/>
        <w:rPr>
          <w:rFonts w:ascii="Times New Roman" w:hAnsi="Times New Roman"/>
        </w:rPr>
      </w:pPr>
    </w:p>
    <w:p w:rsidR="00A71E79" w:rsidRDefault="00A71E79" w:rsidP="001C0AE6">
      <w:pPr>
        <w:spacing w:after="0"/>
        <w:rPr>
          <w:rFonts w:ascii="Times New Roman" w:hAnsi="Times New Roman"/>
        </w:rPr>
      </w:pPr>
    </w:p>
    <w:p w:rsidR="00A71E79" w:rsidRDefault="00A71E79" w:rsidP="001C0AE6">
      <w:pPr>
        <w:spacing w:after="0"/>
        <w:rPr>
          <w:rFonts w:ascii="Times New Roman" w:hAnsi="Times New Roman"/>
        </w:rPr>
      </w:pPr>
    </w:p>
    <w:p w:rsidR="00A71E79" w:rsidRDefault="00A71E79" w:rsidP="001C0AE6">
      <w:pPr>
        <w:spacing w:after="0"/>
        <w:rPr>
          <w:rFonts w:ascii="Times New Roman" w:hAnsi="Times New Roman"/>
        </w:rPr>
      </w:pPr>
    </w:p>
    <w:p w:rsidR="00A71E79" w:rsidRDefault="00A71E79" w:rsidP="001C0AE6">
      <w:pPr>
        <w:spacing w:after="0"/>
        <w:rPr>
          <w:rFonts w:ascii="Times New Roman" w:hAnsi="Times New Roman"/>
        </w:rPr>
      </w:pPr>
    </w:p>
    <w:p w:rsidR="00A71E79" w:rsidRDefault="00A71E79" w:rsidP="001C0AE6">
      <w:pPr>
        <w:spacing w:after="0"/>
        <w:rPr>
          <w:rFonts w:ascii="Times New Roman" w:hAnsi="Times New Roman"/>
        </w:rPr>
      </w:pPr>
    </w:p>
    <w:p w:rsidR="00A71E79" w:rsidRDefault="00A71E79" w:rsidP="001C0AE6">
      <w:pPr>
        <w:spacing w:after="0"/>
        <w:rPr>
          <w:rFonts w:ascii="Times New Roman" w:hAnsi="Times New Roman"/>
        </w:rPr>
      </w:pPr>
    </w:p>
    <w:p w:rsidR="00A71E79" w:rsidRDefault="00A71E79" w:rsidP="001C0AE6">
      <w:pPr>
        <w:spacing w:after="0"/>
        <w:rPr>
          <w:rFonts w:ascii="Times New Roman" w:hAnsi="Times New Roman"/>
        </w:rPr>
      </w:pPr>
    </w:p>
    <w:p w:rsidR="00A71E79" w:rsidRDefault="00A71E79" w:rsidP="001C0AE6">
      <w:pPr>
        <w:spacing w:after="0"/>
        <w:rPr>
          <w:rFonts w:ascii="Times New Roman" w:hAnsi="Times New Roman"/>
        </w:rPr>
      </w:pPr>
    </w:p>
    <w:p w:rsidR="00A71E79" w:rsidRDefault="00A71E79" w:rsidP="001C0AE6">
      <w:pPr>
        <w:spacing w:after="0"/>
        <w:rPr>
          <w:rFonts w:ascii="Times New Roman" w:hAnsi="Times New Roman"/>
        </w:rPr>
      </w:pPr>
    </w:p>
    <w:p w:rsidR="00A71E79" w:rsidRDefault="00A71E79" w:rsidP="001C0AE6">
      <w:pPr>
        <w:spacing w:after="0"/>
        <w:rPr>
          <w:rFonts w:ascii="Times New Roman" w:hAnsi="Times New Roman"/>
        </w:rPr>
      </w:pPr>
    </w:p>
    <w:p w:rsidR="00A71E79" w:rsidRDefault="00A71E79" w:rsidP="001C0AE6">
      <w:pPr>
        <w:spacing w:after="0"/>
        <w:rPr>
          <w:rFonts w:ascii="Times New Roman" w:hAnsi="Times New Roman"/>
        </w:rPr>
      </w:pPr>
    </w:p>
    <w:p w:rsidR="00A71E79" w:rsidRDefault="00A71E79" w:rsidP="001C0AE6">
      <w:pPr>
        <w:spacing w:after="0"/>
        <w:rPr>
          <w:rFonts w:ascii="Times New Roman" w:hAnsi="Times New Roman"/>
        </w:rPr>
      </w:pPr>
    </w:p>
    <w:p w:rsidR="00A71E79" w:rsidRDefault="00A71E79" w:rsidP="001C0AE6">
      <w:pPr>
        <w:spacing w:after="0"/>
        <w:rPr>
          <w:rFonts w:ascii="Times New Roman" w:hAnsi="Times New Roman"/>
        </w:rPr>
      </w:pPr>
    </w:p>
    <w:p w:rsidR="00A71E79" w:rsidRDefault="00A71E79" w:rsidP="001C0AE6">
      <w:pPr>
        <w:spacing w:after="0"/>
        <w:rPr>
          <w:rFonts w:ascii="Times New Roman" w:hAnsi="Times New Roman"/>
          <w:b/>
        </w:rPr>
      </w:pPr>
    </w:p>
    <w:p w:rsidR="00A71E79" w:rsidRDefault="00A71E79" w:rsidP="00973404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2018 год</w:t>
      </w:r>
    </w:p>
    <w:p w:rsidR="00A71E79" w:rsidRPr="00973404" w:rsidRDefault="00A71E79" w:rsidP="00973404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71E79" w:rsidRPr="00C412E8" w:rsidRDefault="00A71E79" w:rsidP="00192136">
      <w:pPr>
        <w:suppressAutoHyphens w:val="0"/>
        <w:spacing w:after="150" w:line="238" w:lineRule="atLeast"/>
        <w:jc w:val="center"/>
        <w:rPr>
          <w:rFonts w:ascii="Times New Roman" w:hAnsi="Times New Roman"/>
          <w:b/>
          <w:bCs/>
          <w:color w:val="242424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bCs/>
          <w:color w:val="242424"/>
          <w:kern w:val="0"/>
          <w:sz w:val="28"/>
          <w:szCs w:val="28"/>
          <w:lang w:eastAsia="ru-RU"/>
        </w:rPr>
        <w:lastRenderedPageBreak/>
        <w:t>ОГЛАВЛЕНИЕ</w:t>
      </w:r>
    </w:p>
    <w:p w:rsidR="00A71E79" w:rsidRPr="00192136" w:rsidRDefault="00A71E79" w:rsidP="00192136">
      <w:pPr>
        <w:suppressAutoHyphens w:val="0"/>
        <w:spacing w:after="0" w:line="240" w:lineRule="auto"/>
        <w:ind w:left="284" w:hanging="283"/>
        <w:contextualSpacing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192136">
        <w:rPr>
          <w:rFonts w:ascii="Times New Roman" w:hAnsi="Times New Roman"/>
          <w:b/>
          <w:caps/>
          <w:kern w:val="0"/>
          <w:sz w:val="28"/>
          <w:szCs w:val="28"/>
          <w:lang w:eastAsia="ru-RU"/>
        </w:rPr>
        <w:t>1. П</w:t>
      </w:r>
      <w:r w:rsidRPr="00192136">
        <w:rPr>
          <w:rFonts w:ascii="Times New Roman" w:hAnsi="Times New Roman"/>
          <w:b/>
          <w:kern w:val="0"/>
          <w:sz w:val="28"/>
          <w:szCs w:val="28"/>
          <w:lang w:eastAsia="ru-RU"/>
        </w:rPr>
        <w:t>аспорт</w:t>
      </w:r>
      <w:r w:rsidRPr="00192136">
        <w:rPr>
          <w:rFonts w:ascii="Times New Roman" w:hAnsi="Times New Roman"/>
          <w:b/>
          <w:caps/>
          <w:kern w:val="0"/>
          <w:sz w:val="28"/>
          <w:szCs w:val="28"/>
          <w:lang w:eastAsia="ru-RU"/>
        </w:rPr>
        <w:t xml:space="preserve"> П</w:t>
      </w:r>
      <w:r w:rsidRPr="00192136">
        <w:rPr>
          <w:rFonts w:ascii="Times New Roman" w:hAnsi="Times New Roman"/>
          <w:b/>
          <w:kern w:val="0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……………………………………………………...…..5</w:t>
      </w:r>
    </w:p>
    <w:p w:rsidR="00A71E79" w:rsidRPr="00192136" w:rsidRDefault="00A71E79" w:rsidP="00192136">
      <w:pPr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caps/>
          <w:kern w:val="0"/>
          <w:sz w:val="32"/>
          <w:szCs w:val="28"/>
          <w:lang w:eastAsia="ru-RU"/>
        </w:rPr>
      </w:pPr>
    </w:p>
    <w:p w:rsidR="00A71E79" w:rsidRPr="00192136" w:rsidRDefault="00A71E79" w:rsidP="00192136">
      <w:pPr>
        <w:suppressAutoHyphens w:val="0"/>
        <w:spacing w:after="0" w:line="240" w:lineRule="auto"/>
        <w:ind w:left="284" w:hanging="283"/>
        <w:contextualSpacing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192136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2. </w:t>
      </w:r>
      <w:r w:rsidRPr="00192136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Характеристика существующего состояния транспортной инфраструктуры Октябрьского сельского поселения</w:t>
      </w:r>
      <w:r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…………………...8</w:t>
      </w:r>
    </w:p>
    <w:p w:rsidR="00A71E79" w:rsidRPr="00192136" w:rsidRDefault="00A71E79" w:rsidP="00192136">
      <w:pPr>
        <w:suppressAutoHyphens w:val="0"/>
        <w:spacing w:after="0" w:line="240" w:lineRule="auto"/>
        <w:ind w:left="284" w:hanging="283"/>
        <w:contextualSpacing/>
        <w:jc w:val="both"/>
        <w:rPr>
          <w:rFonts w:ascii="Times New Roman" w:hAnsi="Times New Roman"/>
          <w:b/>
          <w:kern w:val="0"/>
          <w:sz w:val="24"/>
          <w:szCs w:val="28"/>
          <w:lang w:eastAsia="ru-RU"/>
        </w:rPr>
      </w:pPr>
    </w:p>
    <w:p w:rsidR="00A71E79" w:rsidRPr="00C412E8" w:rsidRDefault="00A71E79" w:rsidP="00192136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aps/>
          <w:kern w:val="0"/>
          <w:sz w:val="28"/>
          <w:szCs w:val="28"/>
          <w:lang w:eastAsia="ru-RU"/>
        </w:rPr>
        <w:t xml:space="preserve">2.1 </w:t>
      </w:r>
      <w:r w:rsidRPr="00C412E8">
        <w:rPr>
          <w:rFonts w:ascii="Times New Roman" w:hAnsi="Times New Roman"/>
          <w:b/>
          <w:bCs/>
          <w:i/>
          <w:kern w:val="0"/>
          <w:sz w:val="28"/>
          <w:szCs w:val="28"/>
          <w:lang w:eastAsia="ru-RU"/>
        </w:rPr>
        <w:t>Положение Октябрьского сельского поселения в структуре пространственно</w:t>
      </w:r>
      <w:r>
        <w:rPr>
          <w:rFonts w:ascii="Times New Roman" w:hAnsi="Times New Roman"/>
          <w:b/>
          <w:bCs/>
          <w:i/>
          <w:kern w:val="0"/>
          <w:sz w:val="28"/>
          <w:szCs w:val="28"/>
          <w:lang w:eastAsia="ru-RU"/>
        </w:rPr>
        <w:t>й организации Тулунского района…………………….…...8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2.2 Социально-экономическая характеристика Ок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тябрьского сельского поселения……………………………………………………………………..…...9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2.3 Характеристика функционирования и показатели работы транспортной инф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раструктуры по видам транспорта…………….........10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 xml:space="preserve">2.4 Характеристика сети дорог Октябрьского сельского поселения, </w:t>
      </w:r>
      <w:r w:rsidRPr="00C412E8">
        <w:rPr>
          <w:rFonts w:ascii="Times New Roman" w:hAnsi="Times New Roman"/>
          <w:b/>
          <w:bCs/>
          <w:i/>
          <w:kern w:val="0"/>
          <w:sz w:val="28"/>
          <w:szCs w:val="28"/>
          <w:lang w:eastAsia="ru-RU"/>
        </w:rPr>
        <w:t>параметры дорожного движения, оценка качества содержания дорог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....10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2.5 Анализ состава парка транспортных средств и уровня автомобилизации в поселении, обеспеченность парковками (парковочными местами)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………………………………………………...........13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2.6 Характеристику работы транспортных средств общего пользования, включая анализ пассажиропотока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………………………………………...…14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2.7 Характеристика условий пешеходного и велосипедного передвижения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…………………………………………………………………...14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2.8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………14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2.9 Анализ уровня безопасности дорожного движения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……………………14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2.10 Оценка уровня негативного воздействия транспортной инфраструктуры на окружающую среду, безопасность и здоровье населения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……………………………………………………………………..….15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2.11 Характеристика существующих условий и перспектив развития и размещения транспортной инфраструктуры поселения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……………..…..16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2.12 Оценка нормативно-правовой базы, необходимой для функционирования и развития транспортной инфраструктуры поселения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……………………………………………………………………..….16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3A7771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2.13 Оценка финансирования транспортной инфраструктуры……...16</w:t>
      </w:r>
    </w:p>
    <w:p w:rsidR="00A71E79" w:rsidRPr="00192136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192136">
        <w:rPr>
          <w:rFonts w:ascii="Times New Roman" w:hAnsi="Times New Roman"/>
          <w:b/>
          <w:color w:val="000000"/>
          <w:kern w:val="0"/>
          <w:sz w:val="28"/>
          <w:szCs w:val="28"/>
          <w:lang w:eastAsia="en-US"/>
        </w:rPr>
        <w:t>3. П</w:t>
      </w:r>
      <w:r w:rsidRPr="00192136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рогноз транспортного спроса, изменения объемов и характера передвижения населения и перевозок грузов на территории поселения, городского округа</w:t>
      </w:r>
      <w:r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……………………………………………………...……….17</w:t>
      </w:r>
    </w:p>
    <w:p w:rsidR="00A71E79" w:rsidRPr="00192136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3.1 Прогноз социально-экономического и градостроительного развития поселения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…………………………………………………………………….......17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3.2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…………………………...…………21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lastRenderedPageBreak/>
        <w:t>3.3 Прогноз развития транспортной инфраструктуры по видам транспорта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………………………………………………………………...……21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3.4 Прогноз развития дорожной сети поселения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…………………..……….21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3.5 Прогноз уровня автомобилизации, параметров дорожного движения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………………………………………………………………..……….21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3.6 Прогноз показателей безопасности дорожного движения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……...…….22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3.7 Прогноз негативного воздействия транспортной инфраструктуры на окружающую среду и здоровье населения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……………………………...…….22</w:t>
      </w:r>
    </w:p>
    <w:p w:rsidR="00A71E79" w:rsidRPr="00C412E8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</w:p>
    <w:p w:rsidR="00A71E79" w:rsidRPr="00192136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192136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4. </w:t>
      </w:r>
      <w:r w:rsidRPr="00192136">
        <w:rPr>
          <w:rFonts w:ascii="Times New Roman" w:hAnsi="Times New Roman"/>
          <w:b/>
          <w:kern w:val="0"/>
          <w:sz w:val="28"/>
          <w:szCs w:val="32"/>
          <w:lang w:eastAsia="ru-RU"/>
        </w:rPr>
        <w:t>Принципиальные варианты развития транспортной инфраструктуры и выбор предлагаемого к реализации варианта</w:t>
      </w:r>
      <w:r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……………………..…….23</w:t>
      </w:r>
    </w:p>
    <w:p w:rsidR="00A71E79" w:rsidRPr="00192136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A71E79" w:rsidRPr="00192136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192136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5.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r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…………………………………….…………….23</w:t>
      </w:r>
    </w:p>
    <w:p w:rsidR="00A71E79" w:rsidRPr="00192136" w:rsidRDefault="00A71E79" w:rsidP="00192136">
      <w:pPr>
        <w:keepNext/>
        <w:suppressAutoHyphens w:val="0"/>
        <w:spacing w:after="0" w:line="240" w:lineRule="auto"/>
        <w:jc w:val="both"/>
        <w:outlineLvl w:val="0"/>
        <w:rPr>
          <w:rFonts w:ascii="Times New Roman" w:hAnsi="Times New Roman" w:cs="Arial"/>
          <w:b/>
          <w:bCs/>
          <w:i/>
          <w:kern w:val="32"/>
          <w:sz w:val="24"/>
          <w:szCs w:val="28"/>
          <w:lang w:eastAsia="ru-RU"/>
        </w:rPr>
      </w:pPr>
    </w:p>
    <w:p w:rsidR="00A71E79" w:rsidRPr="00C412E8" w:rsidRDefault="00A71E79" w:rsidP="00192136">
      <w:pPr>
        <w:keepNext/>
        <w:suppressAutoHyphens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kern w:val="32"/>
          <w:sz w:val="28"/>
          <w:szCs w:val="28"/>
          <w:lang w:eastAsia="ru-RU"/>
        </w:rPr>
      </w:pPr>
      <w:r w:rsidRPr="00C412E8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>5.1 Мероприятия по развитию транспортной инфраструктуры по видам транспорта</w:t>
      </w:r>
      <w:r w:rsidRPr="005930C0">
        <w:rPr>
          <w:rFonts w:ascii="Times New Roman" w:hAnsi="Times New Roman"/>
          <w:b/>
          <w:bCs/>
          <w:i/>
          <w:kern w:val="32"/>
          <w:sz w:val="28"/>
          <w:szCs w:val="28"/>
          <w:lang w:eastAsia="ru-RU"/>
        </w:rPr>
        <w:t>…………………………………………………</w:t>
      </w:r>
      <w:r>
        <w:rPr>
          <w:rFonts w:ascii="Times New Roman" w:hAnsi="Times New Roman"/>
          <w:b/>
          <w:bCs/>
          <w:i/>
          <w:kern w:val="32"/>
          <w:sz w:val="28"/>
          <w:szCs w:val="28"/>
          <w:lang w:eastAsia="ru-RU"/>
        </w:rPr>
        <w:t>...</w:t>
      </w:r>
      <w:r w:rsidRPr="005930C0">
        <w:rPr>
          <w:rFonts w:ascii="Times New Roman" w:hAnsi="Times New Roman"/>
          <w:b/>
          <w:bCs/>
          <w:i/>
          <w:kern w:val="32"/>
          <w:sz w:val="28"/>
          <w:szCs w:val="28"/>
          <w:lang w:eastAsia="ru-RU"/>
        </w:rPr>
        <w:t>………………</w:t>
      </w:r>
      <w:r>
        <w:rPr>
          <w:rFonts w:ascii="Times New Roman" w:hAnsi="Times New Roman"/>
          <w:b/>
          <w:bCs/>
          <w:i/>
          <w:kern w:val="32"/>
          <w:sz w:val="28"/>
          <w:szCs w:val="28"/>
          <w:lang w:eastAsia="ru-RU"/>
        </w:rPr>
        <w:t>…</w:t>
      </w:r>
      <w:r w:rsidRPr="005930C0">
        <w:rPr>
          <w:rFonts w:ascii="Times New Roman" w:hAnsi="Times New Roman"/>
          <w:b/>
          <w:bCs/>
          <w:i/>
          <w:kern w:val="32"/>
          <w:sz w:val="28"/>
          <w:szCs w:val="28"/>
          <w:lang w:eastAsia="ru-RU"/>
        </w:rPr>
        <w:t>23</w:t>
      </w:r>
    </w:p>
    <w:p w:rsidR="00A71E79" w:rsidRPr="00C412E8" w:rsidRDefault="00A71E79" w:rsidP="00192136">
      <w:pPr>
        <w:keepNext/>
        <w:suppressAutoHyphens w:val="0"/>
        <w:spacing w:after="0" w:line="240" w:lineRule="auto"/>
        <w:jc w:val="both"/>
        <w:outlineLvl w:val="0"/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r w:rsidRPr="00C412E8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>5.2 Мероприятия по развитию транспорта общего пользования, созданию транспортно-пересадочных узлов</w:t>
      </w:r>
      <w:r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>……………...…………………23</w:t>
      </w:r>
    </w:p>
    <w:p w:rsidR="00A71E79" w:rsidRPr="00C412E8" w:rsidRDefault="00A71E79" w:rsidP="00192136">
      <w:pPr>
        <w:keepNext/>
        <w:suppressAutoHyphens w:val="0"/>
        <w:spacing w:after="0" w:line="240" w:lineRule="auto"/>
        <w:jc w:val="both"/>
        <w:outlineLvl w:val="0"/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r w:rsidRPr="00C412E8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>5.3 Мероприятия по развитию инфраструктуры для легкового</w:t>
      </w:r>
      <w:r w:rsidR="00411A0C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 xml:space="preserve"> </w:t>
      </w:r>
      <w:r w:rsidRPr="00C412E8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>автомобильного транспорта, включая развитие единого парковочного пространства</w:t>
      </w:r>
      <w:r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>………………………………………………..………………….23</w:t>
      </w:r>
    </w:p>
    <w:p w:rsidR="00A71E79" w:rsidRPr="00C412E8" w:rsidRDefault="00A71E79" w:rsidP="00192136">
      <w:pPr>
        <w:keepNext/>
        <w:suppressAutoHyphens w:val="0"/>
        <w:spacing w:after="0" w:line="240" w:lineRule="auto"/>
        <w:jc w:val="both"/>
        <w:outlineLvl w:val="0"/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r w:rsidRPr="00C412E8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>5.4 Мероприятия по развитию инфраструктуры пешеходного и велосипедного передвижения</w:t>
      </w:r>
      <w:r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>……………………………….…………………23</w:t>
      </w:r>
    </w:p>
    <w:p w:rsidR="00A71E79" w:rsidRPr="00C412E8" w:rsidRDefault="00A71E79" w:rsidP="00192136">
      <w:pPr>
        <w:keepNext/>
        <w:suppressAutoHyphens w:val="0"/>
        <w:spacing w:after="0" w:line="240" w:lineRule="auto"/>
        <w:jc w:val="both"/>
        <w:outlineLvl w:val="0"/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r w:rsidRPr="00C412E8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>5.5 Мероприятия по</w:t>
      </w:r>
      <w:r w:rsidRPr="00C412E8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ab/>
        <w:t>развитию</w:t>
      </w:r>
      <w:r w:rsidRPr="00C412E8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ab/>
        <w:t>инфраструктуры для грузового</w:t>
      </w:r>
      <w:r w:rsidR="00411A0C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 xml:space="preserve"> </w:t>
      </w:r>
      <w:r w:rsidRPr="00C412E8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>транспорта, транспортных средств коммунальных и дорожных служб</w:t>
      </w:r>
      <w:r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>………………………………………………………..……………………24</w:t>
      </w:r>
    </w:p>
    <w:p w:rsidR="00A71E79" w:rsidRPr="006F003F" w:rsidRDefault="00A71E79" w:rsidP="006F00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412E8">
        <w:rPr>
          <w:rFonts w:ascii="Times New Roman" w:hAnsi="Times New Roman"/>
          <w:b/>
          <w:i/>
          <w:sz w:val="28"/>
          <w:szCs w:val="28"/>
        </w:rPr>
        <w:t>5.6 Мероприятия по развитию сети дорог поселения</w:t>
      </w:r>
      <w:r>
        <w:rPr>
          <w:rFonts w:ascii="Times New Roman" w:hAnsi="Times New Roman"/>
          <w:b/>
          <w:i/>
          <w:sz w:val="28"/>
          <w:szCs w:val="28"/>
        </w:rPr>
        <w:t>……………..…….…24</w:t>
      </w:r>
    </w:p>
    <w:p w:rsidR="00A71E79" w:rsidRPr="00192136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192136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6. Оценк</w:t>
      </w:r>
      <w:r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а</w:t>
      </w:r>
      <w:r w:rsidRPr="00192136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</w:t>
      </w:r>
      <w:r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структуры….…..25</w:t>
      </w:r>
    </w:p>
    <w:p w:rsidR="00A71E79" w:rsidRPr="00192136" w:rsidRDefault="00A71E79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192136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7. Оценк</w:t>
      </w:r>
      <w:r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а</w:t>
      </w:r>
      <w:r w:rsidRPr="00192136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……………………………………...……….25 </w:t>
      </w:r>
    </w:p>
    <w:p w:rsidR="00A71E79" w:rsidRPr="006F003F" w:rsidRDefault="00A71E79" w:rsidP="006F003F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242424"/>
          <w:kern w:val="0"/>
          <w:sz w:val="28"/>
          <w:szCs w:val="28"/>
          <w:lang w:eastAsia="ru-RU"/>
        </w:rPr>
      </w:pPr>
      <w:r w:rsidRPr="00192136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</w:t>
      </w:r>
      <w:r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…</w:t>
      </w:r>
      <w:r>
        <w:rPr>
          <w:rFonts w:ascii="Times New Roman" w:hAnsi="Times New Roman"/>
          <w:b/>
          <w:bCs/>
          <w:color w:val="242424"/>
          <w:kern w:val="0"/>
          <w:sz w:val="28"/>
          <w:szCs w:val="28"/>
          <w:lang w:eastAsia="ru-RU"/>
        </w:rPr>
        <w:t>……………………...…………………………………….27</w:t>
      </w:r>
    </w:p>
    <w:p w:rsidR="00A71E79" w:rsidRPr="00922E95" w:rsidRDefault="00A71E79" w:rsidP="00CA27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lastRenderedPageBreak/>
        <w:t>1. Паспорт программы</w:t>
      </w:r>
    </w:p>
    <w:p w:rsidR="00A71E79" w:rsidRPr="001C653D" w:rsidRDefault="00A71E79" w:rsidP="001C65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44"/>
        <w:gridCol w:w="6626"/>
      </w:tblGrid>
      <w:tr w:rsidR="00A71E79" w:rsidRPr="001C653D" w:rsidTr="005F5EE1">
        <w:trPr>
          <w:trHeight w:val="776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1C653D" w:rsidRDefault="00A71E79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E79" w:rsidRPr="001C653D" w:rsidRDefault="00A71E79" w:rsidP="00192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Программа «комплексного развития систем транспортной инфраструктуры на территории</w:t>
            </w:r>
            <w:r w:rsidR="00411A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>
              <w:rPr>
                <w:rFonts w:ascii="Times New Roman" w:hAnsi="Times New Roman"/>
                <w:sz w:val="28"/>
                <w:szCs w:val="28"/>
              </w:rPr>
              <w:t>о поселения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A71E79" w:rsidRPr="001C653D" w:rsidTr="005F5EE1">
        <w:trPr>
          <w:trHeight w:val="776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1C653D" w:rsidRDefault="00A71E7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E79" w:rsidRPr="00192136" w:rsidRDefault="00A71E79" w:rsidP="00192136">
            <w:pPr>
              <w:suppressAutoHyphens w:val="0"/>
              <w:spacing w:after="0" w:line="100" w:lineRule="atLeast"/>
              <w:jc w:val="both"/>
              <w:rPr>
                <w:rFonts w:ascii="Times New Roman" w:hAnsi="Times New Roman"/>
                <w:kern w:val="0"/>
                <w:sz w:val="28"/>
                <w:szCs w:val="24"/>
                <w:lang w:eastAsia="ru-RU"/>
              </w:rPr>
            </w:pPr>
            <w:r w:rsidRPr="00192136">
              <w:rPr>
                <w:rFonts w:ascii="Times New Roman" w:hAnsi="Times New Roman"/>
                <w:kern w:val="0"/>
                <w:sz w:val="28"/>
                <w:szCs w:val="24"/>
                <w:lang w:eastAsia="ru-RU"/>
              </w:rPr>
              <w:t>- Федеральный закон от 29.12.2014 г.       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A71E79" w:rsidRPr="00192136" w:rsidRDefault="00A71E79" w:rsidP="00192136">
            <w:pPr>
              <w:suppressAutoHyphens w:val="0"/>
              <w:spacing w:after="0" w:line="100" w:lineRule="atLeast"/>
              <w:jc w:val="both"/>
              <w:rPr>
                <w:rFonts w:ascii="Times New Roman" w:hAnsi="Times New Roman"/>
                <w:kern w:val="0"/>
                <w:sz w:val="28"/>
                <w:szCs w:val="24"/>
                <w:lang w:eastAsia="ru-RU"/>
              </w:rPr>
            </w:pPr>
            <w:r w:rsidRPr="00192136">
              <w:rPr>
                <w:rFonts w:ascii="Times New Roman" w:hAnsi="Times New Roman"/>
                <w:kern w:val="0"/>
                <w:sz w:val="28"/>
                <w:szCs w:val="24"/>
                <w:lang w:eastAsia="ru-RU"/>
              </w:rPr>
              <w:t xml:space="preserve"> - Федеральный закон от 06.10.2003 г.        </w:t>
            </w:r>
            <w:hyperlink r:id="rId8" w:history="1">
              <w:r w:rsidRPr="00192136">
                <w:rPr>
                  <w:rFonts w:ascii="Times New Roman" w:hAnsi="Times New Roman"/>
                  <w:kern w:val="0"/>
                  <w:sz w:val="28"/>
                  <w:szCs w:val="24"/>
                </w:rPr>
                <w:t>№ 131-ФЗ</w:t>
              </w:r>
            </w:hyperlink>
            <w:r w:rsidRPr="00192136">
              <w:rPr>
                <w:rFonts w:ascii="Times New Roman" w:hAnsi="Times New Roman"/>
                <w:kern w:val="0"/>
                <w:sz w:val="28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A71E79" w:rsidRPr="00192136" w:rsidRDefault="00A71E79" w:rsidP="00192136">
            <w:pPr>
              <w:suppressAutoHyphens w:val="0"/>
              <w:spacing w:after="0" w:line="100" w:lineRule="atLeast"/>
              <w:jc w:val="both"/>
              <w:rPr>
                <w:rFonts w:ascii="Times New Roman" w:hAnsi="Times New Roman"/>
                <w:kern w:val="0"/>
                <w:sz w:val="28"/>
                <w:szCs w:val="24"/>
                <w:lang w:eastAsia="ru-RU"/>
              </w:rPr>
            </w:pPr>
            <w:r w:rsidRPr="00192136">
              <w:rPr>
                <w:rFonts w:ascii="Times New Roman" w:hAnsi="Times New Roman"/>
                <w:kern w:val="0"/>
                <w:sz w:val="28"/>
                <w:szCs w:val="24"/>
                <w:lang w:eastAsia="ru-RU"/>
              </w:rPr>
              <w:t>- Федеральный закон от 08.11.2007 г.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A71E79" w:rsidRPr="00192136" w:rsidRDefault="00A71E79" w:rsidP="00192136">
            <w:pPr>
              <w:suppressAutoHyphens w:val="0"/>
              <w:spacing w:after="0" w:line="100" w:lineRule="atLeast"/>
              <w:jc w:val="both"/>
              <w:rPr>
                <w:rFonts w:ascii="Times New Roman" w:hAnsi="Times New Roman"/>
                <w:kern w:val="0"/>
                <w:sz w:val="28"/>
                <w:szCs w:val="24"/>
                <w:lang w:eastAsia="ru-RU"/>
              </w:rPr>
            </w:pPr>
            <w:r w:rsidRPr="00192136">
              <w:rPr>
                <w:rFonts w:ascii="Times New Roman" w:hAnsi="Times New Roman"/>
                <w:kern w:val="0"/>
                <w:sz w:val="28"/>
                <w:szCs w:val="24"/>
                <w:lang w:eastAsia="ru-RU"/>
              </w:rPr>
              <w:t xml:space="preserve"> - Постановление Правительства РФ от 01.10.2015 г.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A71E79" w:rsidRPr="00192136" w:rsidRDefault="00A71E79" w:rsidP="00192136">
            <w:pPr>
              <w:suppressAutoHyphens w:val="0"/>
              <w:spacing w:after="0" w:line="100" w:lineRule="atLeast"/>
              <w:jc w:val="both"/>
              <w:rPr>
                <w:rFonts w:ascii="Times New Roman" w:hAnsi="Times New Roman"/>
                <w:kern w:val="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4"/>
                <w:lang w:eastAsia="ru-RU"/>
              </w:rPr>
              <w:t xml:space="preserve">- </w:t>
            </w:r>
            <w:r w:rsidRPr="00192136">
              <w:rPr>
                <w:rFonts w:ascii="Times New Roman" w:hAnsi="Times New Roman"/>
                <w:kern w:val="0"/>
                <w:sz w:val="28"/>
                <w:szCs w:val="24"/>
                <w:lang w:eastAsia="ru-RU"/>
              </w:rPr>
              <w:t xml:space="preserve">Устав </w:t>
            </w:r>
            <w:r>
              <w:rPr>
                <w:rFonts w:ascii="Times New Roman" w:hAnsi="Times New Roman"/>
                <w:kern w:val="0"/>
                <w:sz w:val="28"/>
                <w:szCs w:val="24"/>
                <w:lang w:eastAsia="ru-RU"/>
              </w:rPr>
              <w:t>Октябрьского</w:t>
            </w:r>
            <w:r w:rsidRPr="00192136">
              <w:rPr>
                <w:rFonts w:ascii="Times New Roman" w:hAnsi="Times New Roman"/>
                <w:kern w:val="0"/>
                <w:sz w:val="28"/>
                <w:szCs w:val="24"/>
                <w:lang w:eastAsia="ru-RU"/>
              </w:rPr>
              <w:t xml:space="preserve"> сельского поселения</w:t>
            </w:r>
          </w:p>
          <w:p w:rsidR="00A71E79" w:rsidRPr="001C653D" w:rsidRDefault="00A71E79" w:rsidP="00192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4"/>
                <w:lang w:eastAsia="ru-RU"/>
              </w:rPr>
              <w:t xml:space="preserve">- </w:t>
            </w:r>
            <w:r w:rsidRPr="00192136">
              <w:rPr>
                <w:rFonts w:ascii="Times New Roman" w:hAnsi="Times New Roman"/>
                <w:kern w:val="0"/>
                <w:sz w:val="28"/>
                <w:szCs w:val="24"/>
                <w:lang w:eastAsia="ru-RU"/>
              </w:rPr>
              <w:t xml:space="preserve">Генеральный план </w:t>
            </w:r>
            <w:r>
              <w:rPr>
                <w:rFonts w:ascii="Times New Roman" w:hAnsi="Times New Roman"/>
                <w:kern w:val="0"/>
                <w:sz w:val="28"/>
                <w:szCs w:val="24"/>
                <w:lang w:eastAsia="ru-RU"/>
              </w:rPr>
              <w:t>Октябрьского</w:t>
            </w:r>
            <w:r w:rsidRPr="00192136">
              <w:rPr>
                <w:rFonts w:ascii="Times New Roman" w:hAnsi="Times New Roman"/>
                <w:kern w:val="0"/>
                <w:sz w:val="28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71E79" w:rsidRPr="001C653D" w:rsidTr="005F5EE1">
        <w:trPr>
          <w:trHeight w:val="776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1C653D" w:rsidRDefault="00A71E79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A71E79" w:rsidRPr="001C653D" w:rsidRDefault="00A71E79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E79" w:rsidRPr="001C653D" w:rsidRDefault="00A71E79" w:rsidP="00D90D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  адрес: 665229Иркутская обл. Тулунский р-н, </w:t>
            </w:r>
            <w:r>
              <w:rPr>
                <w:rFonts w:ascii="Times New Roman" w:hAnsi="Times New Roman"/>
                <w:sz w:val="28"/>
                <w:szCs w:val="28"/>
              </w:rPr>
              <w:t>п. Октябрьский-2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, ул. Со</w:t>
            </w:r>
            <w:r>
              <w:rPr>
                <w:rFonts w:ascii="Times New Roman" w:hAnsi="Times New Roman"/>
                <w:sz w:val="28"/>
                <w:szCs w:val="28"/>
              </w:rPr>
              <w:t>ветская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22а</w:t>
            </w:r>
          </w:p>
        </w:tc>
      </w:tr>
      <w:tr w:rsidR="00A71E79" w:rsidRPr="001C653D" w:rsidTr="005F5EE1">
        <w:trPr>
          <w:trHeight w:val="776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1C653D" w:rsidRDefault="00A71E79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136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E79" w:rsidRPr="001C653D" w:rsidRDefault="00A71E79" w:rsidP="00D90D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    адрес: 665229 Иркутская обл. Тулунский р-н, </w:t>
            </w:r>
            <w:r>
              <w:rPr>
                <w:rFonts w:ascii="Times New Roman" w:hAnsi="Times New Roman"/>
                <w:sz w:val="28"/>
                <w:szCs w:val="28"/>
              </w:rPr>
              <w:t>п. Октябрьский-2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, ул. Со</w:t>
            </w:r>
            <w:r>
              <w:rPr>
                <w:rFonts w:ascii="Times New Roman" w:hAnsi="Times New Roman"/>
                <w:sz w:val="28"/>
                <w:szCs w:val="28"/>
              </w:rPr>
              <w:t>ветская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22а</w:t>
            </w:r>
          </w:p>
        </w:tc>
      </w:tr>
      <w:tr w:rsidR="00A71E79" w:rsidRPr="001C653D" w:rsidTr="005F5EE1">
        <w:trPr>
          <w:trHeight w:val="538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1C653D" w:rsidRDefault="00A71E79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E79" w:rsidRPr="001C653D" w:rsidRDefault="00A71E79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11A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Октябрьского сельского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</w:p>
        </w:tc>
      </w:tr>
      <w:tr w:rsidR="00A71E79" w:rsidRPr="001C653D" w:rsidTr="005F5EE1">
        <w:trPr>
          <w:trHeight w:val="568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1C653D" w:rsidRDefault="00A71E79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E79" w:rsidRPr="001C653D" w:rsidRDefault="00A71E79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Комплексное развитие транспортной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1E79" w:rsidRPr="001C653D" w:rsidTr="005F5EE1">
        <w:trPr>
          <w:trHeight w:val="776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1C653D" w:rsidRDefault="00A71E79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E79" w:rsidRPr="005F5EE1" w:rsidRDefault="00A71E79" w:rsidP="005F5EE1">
            <w:pPr>
              <w:keepNext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bCs/>
                <w:kern w:val="0"/>
                <w:sz w:val="28"/>
                <w:szCs w:val="28"/>
                <w:lang w:eastAsia="ru-RU"/>
              </w:rPr>
              <w:t>Основными задачами Программы являются:</w:t>
            </w:r>
          </w:p>
          <w:p w:rsidR="00A71E79" w:rsidRPr="005F5EE1" w:rsidRDefault="00A71E79" w:rsidP="005F5EE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 безопасность, качество</w:t>
            </w:r>
            <w:r w:rsidRPr="005F5EE1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 xml:space="preserve">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ной инфраструктуры</w:t>
            </w:r>
            <w:r w:rsidRPr="005F5EE1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 xml:space="preserve">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A71E79" w:rsidRPr="005F5EE1" w:rsidRDefault="00A71E79" w:rsidP="005F5EE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5F5EE1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- эффективность функционирования действующей транспортной инфраструктуры;</w:t>
            </w:r>
          </w:p>
          <w:p w:rsidR="00A71E79" w:rsidRPr="001C653D" w:rsidRDefault="00A71E79" w:rsidP="005F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  <w:r w:rsidRPr="005F5EE1">
              <w:rPr>
                <w:rFonts w:ascii="Times New Roman" w:hAnsi="Times New Roman"/>
                <w:bCs/>
                <w:kern w:val="0"/>
                <w:sz w:val="28"/>
                <w:szCs w:val="28"/>
                <w:lang w:eastAsia="ru-RU"/>
              </w:rPr>
              <w:t xml:space="preserve"> снижение негативного воздействия транспортной инфраструктуры на окружающую среду поселения.</w:t>
            </w:r>
          </w:p>
        </w:tc>
      </w:tr>
      <w:tr w:rsidR="00A71E79" w:rsidRPr="001C653D" w:rsidTr="005F5EE1">
        <w:trPr>
          <w:trHeight w:val="776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5F5EE1" w:rsidRDefault="00A71E79" w:rsidP="005F5EE1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bCs/>
                <w:kern w:val="0"/>
                <w:sz w:val="28"/>
                <w:szCs w:val="28"/>
                <w:lang w:eastAsia="ru-RU"/>
              </w:rPr>
              <w:lastRenderedPageBreak/>
              <w:t>Целевые показатели</w:t>
            </w:r>
          </w:p>
          <w:p w:rsidR="00A71E79" w:rsidRPr="001C653D" w:rsidRDefault="00A71E79" w:rsidP="005F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(индикаторы) развития транспортной инфраструктуры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E79" w:rsidRPr="005F5EE1" w:rsidRDefault="00A71E79" w:rsidP="005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sz w:val="28"/>
                <w:szCs w:val="28"/>
              </w:rPr>
              <w:t>- протяженность сети автомобильных дорог общего пользования местного значения, км.;</w:t>
            </w:r>
          </w:p>
          <w:p w:rsidR="00A71E79" w:rsidRPr="005F5EE1" w:rsidRDefault="00A71E79" w:rsidP="005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sz w:val="28"/>
                <w:szCs w:val="28"/>
              </w:rPr>
              <w:t>- объемы ввода в эксплуатацию после строительства и реконструкции автомобильных дорог общего пользования местного значения, км.;</w:t>
            </w:r>
          </w:p>
          <w:p w:rsidR="00A71E79" w:rsidRPr="005F5EE1" w:rsidRDefault="00A71E79" w:rsidP="005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sz w:val="28"/>
                <w:szCs w:val="28"/>
              </w:rPr>
              <w:t>- прирост протяженности сети автомобильных дорог общего пользования местного значения в результате строительства новых автомобильных дорог, км.;</w:t>
            </w:r>
          </w:p>
          <w:p w:rsidR="00A71E79" w:rsidRPr="005F5EE1" w:rsidRDefault="00A71E79" w:rsidP="005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sz w:val="28"/>
                <w:szCs w:val="28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км.;</w:t>
            </w:r>
          </w:p>
          <w:p w:rsidR="00A71E79" w:rsidRPr="005F5EE1" w:rsidRDefault="00A71E79" w:rsidP="005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sz w:val="28"/>
                <w:szCs w:val="28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</w:t>
            </w:r>
          </w:p>
          <w:p w:rsidR="00A71E79" w:rsidRPr="005F5EE1" w:rsidRDefault="00A71E79" w:rsidP="005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sz w:val="28"/>
                <w:szCs w:val="28"/>
              </w:rPr>
              <w:t>ремонта автомобильных дорог, км.;</w:t>
            </w:r>
          </w:p>
          <w:p w:rsidR="00A71E79" w:rsidRPr="005F5EE1" w:rsidRDefault="00A71E79" w:rsidP="005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sz w:val="28"/>
                <w:szCs w:val="28"/>
              </w:rPr>
      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      </w:r>
          </w:p>
          <w:p w:rsidR="00A71E79" w:rsidRPr="001C653D" w:rsidRDefault="00A71E79" w:rsidP="005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sz w:val="28"/>
                <w:szCs w:val="28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      </w:r>
          </w:p>
        </w:tc>
      </w:tr>
      <w:tr w:rsidR="00A71E79" w:rsidRPr="001C653D" w:rsidTr="005F5EE1">
        <w:trPr>
          <w:trHeight w:val="776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5F5EE1" w:rsidRDefault="00A71E79" w:rsidP="00617984">
            <w:pPr>
              <w:widowControl w:val="0"/>
              <w:autoSpaceDE w:val="0"/>
              <w:snapToGrid w:val="0"/>
              <w:spacing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EE1">
              <w:rPr>
                <w:rFonts w:ascii="Times New Roman" w:hAnsi="Times New Roman"/>
                <w:bCs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E79" w:rsidRPr="005F5EE1" w:rsidRDefault="00A71E79" w:rsidP="00617984">
            <w:pPr>
              <w:keepNext/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EE1">
              <w:rPr>
                <w:rFonts w:ascii="Times New Roman" w:hAnsi="Times New Roman"/>
                <w:bCs/>
                <w:sz w:val="28"/>
                <w:szCs w:val="28"/>
              </w:rPr>
              <w:t>Период реализации Программы с 2018  по 2032 годы.</w:t>
            </w:r>
          </w:p>
        </w:tc>
      </w:tr>
      <w:tr w:rsidR="00A71E79" w:rsidRPr="001C653D" w:rsidTr="005F5EE1">
        <w:trPr>
          <w:trHeight w:val="776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5F5EE1" w:rsidRDefault="00A71E79" w:rsidP="005F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sz w:val="28"/>
                <w:szCs w:val="28"/>
              </w:rPr>
              <w:t xml:space="preserve">Укрупненное описание запланированных мероприятий (инвестиционных проектов) по проектированию, строительству, </w:t>
            </w:r>
            <w:r w:rsidRPr="005F5EE1">
              <w:rPr>
                <w:rFonts w:ascii="Times New Roman" w:hAnsi="Times New Roman"/>
                <w:sz w:val="28"/>
                <w:szCs w:val="28"/>
              </w:rPr>
              <w:lastRenderedPageBreak/>
              <w:t>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E79" w:rsidRPr="005F5EE1" w:rsidRDefault="00A71E79" w:rsidP="005F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разработка проектно-сметной документации;                                          </w:t>
            </w:r>
          </w:p>
          <w:p w:rsidR="00A71E79" w:rsidRPr="005F5EE1" w:rsidRDefault="00A71E79" w:rsidP="005F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F5EE1">
              <w:rPr>
                <w:rFonts w:ascii="Times New Roman" w:hAnsi="Times New Roman"/>
                <w:sz w:val="28"/>
                <w:szCs w:val="28"/>
              </w:rPr>
              <w:t xml:space="preserve"> реконструкция существующих дорог;                                                 </w:t>
            </w:r>
          </w:p>
          <w:p w:rsidR="00A71E79" w:rsidRPr="005F5EE1" w:rsidRDefault="00A71E79" w:rsidP="005F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5EE1">
              <w:rPr>
                <w:rFonts w:ascii="Times New Roman" w:hAnsi="Times New Roman"/>
                <w:sz w:val="28"/>
                <w:szCs w:val="28"/>
              </w:rPr>
              <w:t xml:space="preserve">ремонт и капитальный ремонт дорог.                                                                         </w:t>
            </w:r>
          </w:p>
        </w:tc>
      </w:tr>
      <w:tr w:rsidR="00A71E79" w:rsidRPr="001C653D" w:rsidTr="005F5EE1">
        <w:trPr>
          <w:trHeight w:val="776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1C653D" w:rsidRDefault="00A71E7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E79" w:rsidRPr="005F5EE1" w:rsidRDefault="00A71E79" w:rsidP="005F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средств, необходимых для реализации мероприятий Программы, составит: </w:t>
            </w:r>
            <w:r>
              <w:rPr>
                <w:rFonts w:ascii="Times New Roman" w:hAnsi="Times New Roman"/>
                <w:sz w:val="28"/>
                <w:szCs w:val="28"/>
              </w:rPr>
              <w:t>5350</w:t>
            </w:r>
            <w:r w:rsidRPr="005F5EE1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в первый этап по годам:</w:t>
            </w:r>
          </w:p>
          <w:p w:rsidR="00A71E79" w:rsidRPr="00973404" w:rsidRDefault="00A71E79" w:rsidP="005F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04">
              <w:rPr>
                <w:rFonts w:ascii="Times New Roman" w:hAnsi="Times New Roman"/>
                <w:sz w:val="28"/>
                <w:szCs w:val="28"/>
              </w:rPr>
              <w:t>2018г.  -   300,0 тыс. руб.</w:t>
            </w:r>
          </w:p>
          <w:p w:rsidR="00A71E79" w:rsidRPr="00973404" w:rsidRDefault="00A71E79" w:rsidP="005F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04">
              <w:rPr>
                <w:rFonts w:ascii="Times New Roman" w:hAnsi="Times New Roman"/>
                <w:sz w:val="28"/>
                <w:szCs w:val="28"/>
              </w:rPr>
              <w:t>2019г.  –  350 тыс. руб.</w:t>
            </w:r>
          </w:p>
          <w:p w:rsidR="00A71E79" w:rsidRPr="00973404" w:rsidRDefault="00A71E79" w:rsidP="005F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04">
              <w:rPr>
                <w:rFonts w:ascii="Times New Roman" w:hAnsi="Times New Roman"/>
                <w:sz w:val="28"/>
                <w:szCs w:val="28"/>
              </w:rPr>
              <w:t>2020</w:t>
            </w:r>
            <w:r w:rsidRPr="00973404">
              <w:rPr>
                <w:rFonts w:ascii="Times New Roman" w:hAnsi="Times New Roman"/>
                <w:sz w:val="28"/>
                <w:szCs w:val="28"/>
              </w:rPr>
              <w:tab/>
              <w:t>год – 300 тыс. руб.</w:t>
            </w:r>
          </w:p>
          <w:p w:rsidR="00A71E79" w:rsidRPr="00973404" w:rsidRDefault="00A71E79" w:rsidP="005F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04">
              <w:rPr>
                <w:rFonts w:ascii="Times New Roman" w:hAnsi="Times New Roman"/>
                <w:sz w:val="28"/>
                <w:szCs w:val="28"/>
              </w:rPr>
              <w:t>2021 год – 350 тыс. руб.</w:t>
            </w:r>
          </w:p>
          <w:p w:rsidR="00A71E79" w:rsidRPr="00973404" w:rsidRDefault="00A71E79" w:rsidP="005F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04">
              <w:rPr>
                <w:rFonts w:ascii="Times New Roman" w:hAnsi="Times New Roman"/>
                <w:sz w:val="28"/>
                <w:szCs w:val="28"/>
              </w:rPr>
              <w:t>2022 год –550 тыс. руб.</w:t>
            </w:r>
          </w:p>
          <w:p w:rsidR="00A71E79" w:rsidRPr="005F5EE1" w:rsidRDefault="00A71E79" w:rsidP="005F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04">
              <w:rPr>
                <w:rFonts w:ascii="Times New Roman" w:hAnsi="Times New Roman"/>
                <w:sz w:val="28"/>
                <w:szCs w:val="28"/>
              </w:rPr>
              <w:t>2023-2032 год – 3500 тыс. руб.</w:t>
            </w:r>
          </w:p>
          <w:p w:rsidR="00A71E79" w:rsidRPr="001C653D" w:rsidRDefault="00A71E79" w:rsidP="00375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sz w:val="28"/>
                <w:szCs w:val="28"/>
              </w:rPr>
              <w:t xml:space="preserve">Источник финансирования Программы - бюджет </w:t>
            </w:r>
            <w:r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5F5EE1">
              <w:rPr>
                <w:rFonts w:ascii="Times New Roman" w:hAnsi="Times New Roman"/>
                <w:sz w:val="28"/>
                <w:szCs w:val="28"/>
              </w:rPr>
              <w:t xml:space="preserve"> сельского поселения. Средства местного бюджета на 2018- 2032 годы уточняются при формировании бюджета на очередной финансовый год.</w:t>
            </w:r>
          </w:p>
        </w:tc>
      </w:tr>
    </w:tbl>
    <w:p w:rsidR="00A71E79" w:rsidRPr="001C653D" w:rsidRDefault="00A71E79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1E79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412E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Default="00A71E79" w:rsidP="00C412E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Pr="00C412E8" w:rsidRDefault="00A71E79" w:rsidP="00C412E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E79" w:rsidRPr="00922E95" w:rsidRDefault="00A71E79" w:rsidP="00CA2778">
      <w:pPr>
        <w:pStyle w:val="aff2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922E95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транспортной инфраструктуры</w:t>
      </w:r>
      <w:r w:rsidR="00411A0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Октябрьского сельского поселения</w:t>
      </w:r>
    </w:p>
    <w:p w:rsidR="00A71E79" w:rsidRPr="001C653D" w:rsidRDefault="00A71E79" w:rsidP="00CA277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A71E79" w:rsidRPr="003C30B8" w:rsidRDefault="00A71E79" w:rsidP="005F5EE1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kern w:val="0"/>
          <w:sz w:val="28"/>
          <w:szCs w:val="28"/>
          <w:lang w:eastAsia="ru-RU"/>
        </w:rPr>
      </w:pPr>
      <w:r w:rsidRPr="005F5EE1">
        <w:rPr>
          <w:rFonts w:ascii="Times New Roman" w:hAnsi="Times New Roman"/>
          <w:b/>
          <w:i/>
          <w:caps/>
          <w:kern w:val="0"/>
          <w:sz w:val="28"/>
          <w:szCs w:val="28"/>
          <w:lang w:eastAsia="ru-RU"/>
        </w:rPr>
        <w:t xml:space="preserve">2.1 </w:t>
      </w:r>
      <w:r w:rsidRPr="005F5EE1">
        <w:rPr>
          <w:rFonts w:ascii="Times New Roman" w:hAnsi="Times New Roman"/>
          <w:b/>
          <w:bCs/>
          <w:i/>
          <w:kern w:val="0"/>
          <w:sz w:val="28"/>
          <w:szCs w:val="28"/>
          <w:lang w:eastAsia="ru-RU"/>
        </w:rPr>
        <w:t xml:space="preserve">Положение </w:t>
      </w:r>
      <w:r w:rsidRPr="003C30B8">
        <w:rPr>
          <w:rFonts w:ascii="Times New Roman" w:hAnsi="Times New Roman"/>
          <w:b/>
          <w:bCs/>
          <w:i/>
          <w:kern w:val="0"/>
          <w:sz w:val="28"/>
          <w:szCs w:val="28"/>
          <w:lang w:eastAsia="ru-RU"/>
        </w:rPr>
        <w:t>Октябрьского</w:t>
      </w:r>
      <w:r w:rsidRPr="005F5EE1">
        <w:rPr>
          <w:rFonts w:ascii="Times New Roman" w:hAnsi="Times New Roman"/>
          <w:b/>
          <w:bCs/>
          <w:i/>
          <w:kern w:val="0"/>
          <w:sz w:val="28"/>
          <w:szCs w:val="28"/>
          <w:lang w:eastAsia="ru-RU"/>
        </w:rPr>
        <w:t xml:space="preserve"> сельского поселения в структуре пространственной организации Тулунского района</w:t>
      </w:r>
    </w:p>
    <w:p w:rsidR="00A71E79" w:rsidRPr="005F5EE1" w:rsidRDefault="00A71E79" w:rsidP="005F5EE1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kern w:val="0"/>
          <w:sz w:val="28"/>
          <w:szCs w:val="28"/>
          <w:lang w:eastAsia="ru-RU"/>
        </w:rPr>
      </w:pPr>
    </w:p>
    <w:p w:rsidR="00A71E79" w:rsidRPr="003C30B8" w:rsidRDefault="00A71E79" w:rsidP="003C30B8">
      <w:pPr>
        <w:widowControl w:val="0"/>
        <w:suppressAutoHyphens w:val="0"/>
        <w:spacing w:after="0" w:line="25" w:lineRule="atLeast"/>
        <w:ind w:left="20" w:right="20" w:firstLine="60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3C30B8"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Основными факторами, определяющими направления разработки Программы, являются:</w:t>
      </w:r>
    </w:p>
    <w:p w:rsidR="00A71E79" w:rsidRPr="003C30B8" w:rsidRDefault="00A71E79" w:rsidP="003C30B8">
      <w:pPr>
        <w:widowControl w:val="0"/>
        <w:numPr>
          <w:ilvl w:val="0"/>
          <w:numId w:val="24"/>
        </w:numPr>
        <w:tabs>
          <w:tab w:val="left" w:pos="322"/>
        </w:tabs>
        <w:suppressAutoHyphens w:val="0"/>
        <w:spacing w:after="0" w:line="25" w:lineRule="atLeast"/>
        <w:ind w:left="20" w:right="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3C30B8"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жилья;</w:t>
      </w:r>
    </w:p>
    <w:p w:rsidR="00A71E79" w:rsidRPr="003C30B8" w:rsidRDefault="00A71E79" w:rsidP="003C30B8">
      <w:pPr>
        <w:widowControl w:val="0"/>
        <w:numPr>
          <w:ilvl w:val="0"/>
          <w:numId w:val="24"/>
        </w:numPr>
        <w:tabs>
          <w:tab w:val="left" w:pos="322"/>
        </w:tabs>
        <w:suppressAutoHyphens w:val="0"/>
        <w:spacing w:after="0" w:line="25" w:lineRule="atLeast"/>
        <w:ind w:left="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3C30B8"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состояние существующей системы транспортной инфраструктуры.</w:t>
      </w:r>
    </w:p>
    <w:p w:rsidR="00A71E79" w:rsidRPr="001C653D" w:rsidRDefault="00A71E79" w:rsidP="00CA277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Октябрьское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 муници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пальное образование является 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  <w:r>
        <w:rPr>
          <w:rFonts w:ascii="Times New Roman" w:hAnsi="Times New Roman"/>
          <w:color w:val="000000"/>
          <w:sz w:val="28"/>
          <w:szCs w:val="28"/>
        </w:rPr>
        <w:t xml:space="preserve">Октябрьское муниципальное  образование </w:t>
      </w:r>
      <w:r w:rsidRPr="001C653D">
        <w:rPr>
          <w:rFonts w:ascii="Times New Roman" w:hAnsi="Times New Roman"/>
          <w:color w:val="000000"/>
          <w:sz w:val="28"/>
          <w:szCs w:val="28"/>
        </w:rPr>
        <w:t>наделено статусом сельского поселения Законом Иркутской области «О статусе и границах муниципальных образований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Тулунского района Иркутской </w:t>
      </w:r>
      <w:r w:rsidRPr="001C653D">
        <w:rPr>
          <w:rFonts w:ascii="Times New Roman" w:hAnsi="Times New Roman"/>
          <w:color w:val="000000"/>
          <w:sz w:val="28"/>
          <w:szCs w:val="28"/>
        </w:rPr>
        <w:t>области»  № 98-оз от 16 декабря 2004 г.</w:t>
      </w:r>
    </w:p>
    <w:p w:rsidR="00A71E79" w:rsidRPr="00A25510" w:rsidRDefault="00A71E79" w:rsidP="00CA277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>Понятия «сельское поселение», «поселение», «муниципальное образование» по</w:t>
      </w:r>
      <w:r w:rsidR="00411A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тексту используются в равной мере для обозначения </w:t>
      </w:r>
      <w:r>
        <w:rPr>
          <w:rFonts w:ascii="Times New Roman" w:hAnsi="Times New Roman"/>
          <w:color w:val="000000"/>
          <w:sz w:val="28"/>
          <w:szCs w:val="28"/>
        </w:rPr>
        <w:t>Октябрьского муниципального образования.</w:t>
      </w:r>
    </w:p>
    <w:p w:rsidR="00A71E79" w:rsidRPr="005F1861" w:rsidRDefault="00A71E79" w:rsidP="00CA277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1861">
        <w:rPr>
          <w:rFonts w:ascii="Times New Roman" w:hAnsi="Times New Roman"/>
          <w:sz w:val="28"/>
          <w:szCs w:val="28"/>
        </w:rPr>
        <w:t>Граница Октябрьского муниципального образования начинается в точке, расположенной в точке пересечения автодорог "</w:t>
      </w:r>
      <w:proofErr w:type="spellStart"/>
      <w:r w:rsidRPr="005F1861">
        <w:rPr>
          <w:rFonts w:ascii="Times New Roman" w:hAnsi="Times New Roman"/>
          <w:sz w:val="28"/>
          <w:szCs w:val="28"/>
        </w:rPr>
        <w:t>Бурхун</w:t>
      </w:r>
      <w:proofErr w:type="spellEnd"/>
      <w:r w:rsidRPr="005F1861">
        <w:rPr>
          <w:rFonts w:ascii="Times New Roman" w:hAnsi="Times New Roman"/>
          <w:sz w:val="28"/>
          <w:szCs w:val="28"/>
        </w:rPr>
        <w:t xml:space="preserve"> - Альбин". Здесь граница идет в северо-западном направлении, поворачивает на запад по северной стороне лесного квартала 94, далее по кривой огибает с восточной стороны лесные кварталы 93, 86, 65, 66, 39 </w:t>
      </w:r>
      <w:proofErr w:type="spellStart"/>
      <w:r w:rsidRPr="005F1861">
        <w:rPr>
          <w:rFonts w:ascii="Times New Roman" w:hAnsi="Times New Roman"/>
          <w:sz w:val="28"/>
          <w:szCs w:val="28"/>
        </w:rPr>
        <w:t>Ангуйского</w:t>
      </w:r>
      <w:proofErr w:type="spellEnd"/>
      <w:r w:rsidRPr="005F1861">
        <w:rPr>
          <w:rFonts w:ascii="Times New Roman" w:hAnsi="Times New Roman"/>
          <w:sz w:val="28"/>
          <w:szCs w:val="28"/>
        </w:rPr>
        <w:t xml:space="preserve"> лесничества Тулунского лесхоза и, выходя на границу Тулунского и </w:t>
      </w:r>
      <w:proofErr w:type="spellStart"/>
      <w:r w:rsidRPr="005F1861">
        <w:rPr>
          <w:rFonts w:ascii="Times New Roman" w:hAnsi="Times New Roman"/>
          <w:sz w:val="28"/>
          <w:szCs w:val="28"/>
        </w:rPr>
        <w:t>Куйтунского</w:t>
      </w:r>
      <w:proofErr w:type="spellEnd"/>
      <w:r w:rsidRPr="005F1861">
        <w:rPr>
          <w:rFonts w:ascii="Times New Roman" w:hAnsi="Times New Roman"/>
          <w:sz w:val="28"/>
          <w:szCs w:val="28"/>
        </w:rPr>
        <w:t xml:space="preserve"> районов, идет в южном направлении, затем с восточной стороны огибает о. Конский на р. Ия, далее идет на запад, пересекая пашни, и, выйдя на автодорогу к д. </w:t>
      </w:r>
      <w:proofErr w:type="spellStart"/>
      <w:r w:rsidRPr="005F1861">
        <w:rPr>
          <w:rFonts w:ascii="Times New Roman" w:hAnsi="Times New Roman"/>
          <w:sz w:val="28"/>
          <w:szCs w:val="28"/>
        </w:rPr>
        <w:t>Паберега</w:t>
      </w:r>
      <w:proofErr w:type="spellEnd"/>
      <w:r w:rsidRPr="005F1861">
        <w:rPr>
          <w:rFonts w:ascii="Times New Roman" w:hAnsi="Times New Roman"/>
          <w:sz w:val="28"/>
          <w:szCs w:val="28"/>
        </w:rPr>
        <w:t xml:space="preserve">, следует по ней до исходной точки. </w:t>
      </w:r>
    </w:p>
    <w:p w:rsidR="00A71E79" w:rsidRPr="005F1861" w:rsidRDefault="00A71E79" w:rsidP="00CA277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1861">
        <w:rPr>
          <w:rFonts w:ascii="Times New Roman" w:hAnsi="Times New Roman"/>
          <w:sz w:val="28"/>
          <w:szCs w:val="28"/>
        </w:rPr>
        <w:t>Октябрьское сельское поселение расположен</w:t>
      </w:r>
      <w:r>
        <w:rPr>
          <w:rFonts w:ascii="Times New Roman" w:hAnsi="Times New Roman"/>
          <w:sz w:val="28"/>
          <w:szCs w:val="28"/>
        </w:rPr>
        <w:t>о на северо-востоке Тулунского района</w:t>
      </w:r>
      <w:r w:rsidRPr="005F1861">
        <w:rPr>
          <w:rFonts w:ascii="Times New Roman" w:hAnsi="Times New Roman"/>
          <w:sz w:val="28"/>
          <w:szCs w:val="28"/>
        </w:rPr>
        <w:t xml:space="preserve"> Иркутской области. На востоке муниципальное образование граничит с </w:t>
      </w:r>
      <w:proofErr w:type="spellStart"/>
      <w:r w:rsidRPr="005F1861">
        <w:rPr>
          <w:rFonts w:ascii="Times New Roman" w:hAnsi="Times New Roman"/>
          <w:sz w:val="28"/>
          <w:szCs w:val="28"/>
        </w:rPr>
        <w:t>Куйтунским</w:t>
      </w:r>
      <w:proofErr w:type="spellEnd"/>
      <w:r w:rsidRPr="005F1861">
        <w:rPr>
          <w:rFonts w:ascii="Times New Roman" w:hAnsi="Times New Roman"/>
          <w:sz w:val="28"/>
          <w:szCs w:val="28"/>
        </w:rPr>
        <w:t xml:space="preserve"> районом, на юге, западе и севере с </w:t>
      </w:r>
      <w:proofErr w:type="spellStart"/>
      <w:r w:rsidRPr="005F1861">
        <w:rPr>
          <w:rFonts w:ascii="Times New Roman" w:hAnsi="Times New Roman"/>
          <w:sz w:val="28"/>
          <w:szCs w:val="28"/>
        </w:rPr>
        <w:t>Бурхунским</w:t>
      </w:r>
      <w:proofErr w:type="spellEnd"/>
      <w:r w:rsidRPr="005F1861">
        <w:rPr>
          <w:rFonts w:ascii="Times New Roman" w:hAnsi="Times New Roman"/>
          <w:sz w:val="28"/>
          <w:szCs w:val="28"/>
        </w:rPr>
        <w:t xml:space="preserve"> сельским поселением. </w:t>
      </w:r>
    </w:p>
    <w:p w:rsidR="00A71E79" w:rsidRPr="005F1861" w:rsidRDefault="00A71E79" w:rsidP="00CA277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1861">
        <w:rPr>
          <w:rFonts w:ascii="Times New Roman" w:hAnsi="Times New Roman"/>
          <w:sz w:val="28"/>
          <w:szCs w:val="28"/>
        </w:rPr>
        <w:t>В состав территории Октябрьского муниципального образования входят земли следующих населенных пунктов: деревня Альбин, деревня Боробино, поселок Октябрьский - 1, поселок Октябрьский - 2 (административный центр).</w:t>
      </w:r>
    </w:p>
    <w:p w:rsidR="00A71E79" w:rsidRPr="005F1861" w:rsidRDefault="00A71E79" w:rsidP="00CA2778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5F1861">
        <w:rPr>
          <w:color w:val="auto"/>
          <w:sz w:val="28"/>
          <w:szCs w:val="28"/>
        </w:rPr>
        <w:t xml:space="preserve">Территория в границах муниципального образования – </w:t>
      </w:r>
      <w:r w:rsidRPr="005F1861">
        <w:rPr>
          <w:b/>
          <w:color w:val="auto"/>
          <w:sz w:val="28"/>
          <w:szCs w:val="28"/>
        </w:rPr>
        <w:t>7316,91 га</w:t>
      </w:r>
      <w:r w:rsidRPr="005F1861">
        <w:rPr>
          <w:color w:val="auto"/>
          <w:sz w:val="28"/>
          <w:szCs w:val="28"/>
        </w:rPr>
        <w:t xml:space="preserve">,  что составляет </w:t>
      </w:r>
      <w:r w:rsidRPr="005F1861">
        <w:rPr>
          <w:b/>
          <w:color w:val="auto"/>
          <w:sz w:val="28"/>
          <w:szCs w:val="28"/>
        </w:rPr>
        <w:t>0,53 %</w:t>
      </w:r>
      <w:r w:rsidRPr="005F1861">
        <w:rPr>
          <w:color w:val="auto"/>
          <w:sz w:val="28"/>
          <w:szCs w:val="28"/>
        </w:rPr>
        <w:t>территории Тулунского района</w:t>
      </w:r>
      <w:r>
        <w:rPr>
          <w:color w:val="auto"/>
          <w:sz w:val="28"/>
          <w:szCs w:val="28"/>
        </w:rPr>
        <w:t>.</w:t>
      </w:r>
    </w:p>
    <w:p w:rsidR="00A71E79" w:rsidRPr="00CA2778" w:rsidRDefault="00A71E79" w:rsidP="005F1861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</w:p>
    <w:p w:rsidR="00A71E79" w:rsidRDefault="00411A0C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53.75pt;height:418.5pt;visibility:visible">
            <v:imagedata r:id="rId9" o:title=""/>
          </v:shape>
        </w:pict>
      </w:r>
    </w:p>
    <w:p w:rsidR="00A71E79" w:rsidRDefault="00A71E79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01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E79" w:rsidRPr="001C653D" w:rsidRDefault="00A71E79" w:rsidP="004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Хозяйственная сфера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 представлена организациями с непроизводственн</w:t>
      </w:r>
      <w:r>
        <w:rPr>
          <w:rFonts w:ascii="Times New Roman" w:hAnsi="Times New Roman"/>
          <w:sz w:val="28"/>
          <w:szCs w:val="28"/>
        </w:rPr>
        <w:t>ой сферой</w:t>
      </w:r>
      <w:r w:rsidRPr="001C653D">
        <w:rPr>
          <w:rFonts w:ascii="Times New Roman" w:hAnsi="Times New Roman"/>
          <w:sz w:val="28"/>
          <w:szCs w:val="28"/>
        </w:rPr>
        <w:t xml:space="preserve"> деятельности охватывает здра</w:t>
      </w:r>
      <w:r>
        <w:rPr>
          <w:rFonts w:ascii="Times New Roman" w:hAnsi="Times New Roman"/>
          <w:sz w:val="28"/>
          <w:szCs w:val="28"/>
        </w:rPr>
        <w:t xml:space="preserve">воохранение, связь, торговлю, </w:t>
      </w:r>
      <w:r w:rsidRPr="001C653D">
        <w:rPr>
          <w:rFonts w:ascii="Times New Roman" w:hAnsi="Times New Roman"/>
          <w:sz w:val="28"/>
          <w:szCs w:val="28"/>
        </w:rPr>
        <w:t>социальное обеспечение, образование, культуру.</w:t>
      </w:r>
    </w:p>
    <w:p w:rsidR="00A71E79" w:rsidRDefault="00A71E79" w:rsidP="004F22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На территории</w:t>
      </w:r>
      <w:r w:rsidR="00411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Октябрьского</w:t>
      </w:r>
      <w:r w:rsidR="00411A0C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сельского поселения</w:t>
      </w:r>
      <w:r w:rsidR="00411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работают </w:t>
      </w:r>
      <w:r w:rsidRPr="001C653D">
        <w:rPr>
          <w:rFonts w:ascii="Times New Roman" w:hAnsi="Times New Roman"/>
          <w:sz w:val="28"/>
          <w:szCs w:val="28"/>
        </w:rPr>
        <w:t>следующие организации:</w:t>
      </w:r>
      <w:r w:rsidR="00411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МОУ «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ООШ»</w:t>
      </w:r>
      <w:r w:rsidRPr="001C653D">
        <w:rPr>
          <w:rFonts w:ascii="Times New Roman" w:hAnsi="Times New Roman"/>
          <w:sz w:val="28"/>
          <w:szCs w:val="28"/>
        </w:rPr>
        <w:t>,</w:t>
      </w:r>
      <w:r w:rsidR="00411A0C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МКУК «</w:t>
      </w:r>
      <w:r>
        <w:rPr>
          <w:rFonts w:ascii="Times New Roman" w:hAnsi="Times New Roman"/>
          <w:sz w:val="28"/>
          <w:szCs w:val="28"/>
        </w:rPr>
        <w:t>КДЦ п. Октябрьский – 2» Октябрьский ФАП</w:t>
      </w:r>
      <w:r w:rsidRPr="001C653D">
        <w:rPr>
          <w:rFonts w:ascii="Times New Roman" w:hAnsi="Times New Roman"/>
          <w:sz w:val="28"/>
          <w:szCs w:val="28"/>
        </w:rPr>
        <w:t>,</w:t>
      </w:r>
      <w:r w:rsidR="00411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</w:t>
      </w:r>
      <w:r w:rsidR="00411A0C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>а.</w:t>
      </w:r>
    </w:p>
    <w:p w:rsidR="00A71E79" w:rsidRDefault="00A71E79" w:rsidP="004F22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1E79" w:rsidRPr="003C30B8" w:rsidRDefault="00A71E79" w:rsidP="003C30B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3C30B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 xml:space="preserve">2.2 Социально-экономическая характеристика </w:t>
      </w:r>
      <w:r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Октябрьского</w:t>
      </w:r>
      <w:r w:rsidRPr="003C30B8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 xml:space="preserve"> сельского поселения</w:t>
      </w:r>
    </w:p>
    <w:p w:rsidR="00A71E79" w:rsidRPr="003C30B8" w:rsidRDefault="00A71E79" w:rsidP="003C30B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A71E79" w:rsidRPr="003C30B8" w:rsidRDefault="00A71E79" w:rsidP="003C30B8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4"/>
          <w:lang w:eastAsia="ru-RU"/>
        </w:rPr>
      </w:pPr>
      <w:r w:rsidRPr="003C30B8">
        <w:rPr>
          <w:rFonts w:ascii="Times New Roman" w:hAnsi="Times New Roman"/>
          <w:bCs/>
          <w:kern w:val="0"/>
          <w:sz w:val="28"/>
          <w:szCs w:val="24"/>
          <w:lang w:eastAsia="ru-RU"/>
        </w:rPr>
        <w:t xml:space="preserve">Одним из показателей экономического развития </w:t>
      </w:r>
      <w:r>
        <w:rPr>
          <w:rFonts w:ascii="Times New Roman" w:hAnsi="Times New Roman"/>
          <w:bCs/>
          <w:kern w:val="0"/>
          <w:sz w:val="28"/>
          <w:szCs w:val="24"/>
          <w:lang w:eastAsia="ru-RU"/>
        </w:rPr>
        <w:t>Октябрьского</w:t>
      </w:r>
      <w:r w:rsidRPr="003C30B8">
        <w:rPr>
          <w:rFonts w:ascii="Times New Roman" w:hAnsi="Times New Roman"/>
          <w:bCs/>
          <w:kern w:val="0"/>
          <w:sz w:val="28"/>
          <w:szCs w:val="24"/>
          <w:lang w:eastAsia="ru-RU"/>
        </w:rPr>
        <w:t xml:space="preserve"> сельского поселения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A71E79" w:rsidRPr="003C30B8" w:rsidRDefault="00A71E79" w:rsidP="003C30B8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4"/>
          <w:lang w:eastAsia="ru-RU"/>
        </w:rPr>
      </w:pPr>
      <w:r w:rsidRPr="003C30B8">
        <w:rPr>
          <w:rFonts w:ascii="Times New Roman" w:hAnsi="Times New Roman"/>
          <w:bCs/>
          <w:kern w:val="0"/>
          <w:sz w:val="28"/>
          <w:szCs w:val="24"/>
          <w:lang w:eastAsia="ru-RU"/>
        </w:rPr>
        <w:lastRenderedPageBreak/>
        <w:t xml:space="preserve">Численность населения </w:t>
      </w:r>
      <w:r>
        <w:rPr>
          <w:rFonts w:ascii="Times New Roman" w:hAnsi="Times New Roman"/>
          <w:bCs/>
          <w:kern w:val="0"/>
          <w:sz w:val="28"/>
          <w:szCs w:val="24"/>
          <w:lang w:eastAsia="ru-RU"/>
        </w:rPr>
        <w:t>Октябрьского</w:t>
      </w:r>
      <w:r w:rsidRPr="003C30B8">
        <w:rPr>
          <w:rFonts w:ascii="Times New Roman" w:hAnsi="Times New Roman"/>
          <w:bCs/>
          <w:kern w:val="0"/>
          <w:sz w:val="28"/>
          <w:szCs w:val="24"/>
          <w:lang w:eastAsia="ru-RU"/>
        </w:rPr>
        <w:t xml:space="preserve"> сельского поселения по состоянию на 01.01.2018 года составила </w:t>
      </w:r>
      <w:r>
        <w:rPr>
          <w:rFonts w:ascii="Times New Roman" w:hAnsi="Times New Roman"/>
          <w:bCs/>
          <w:kern w:val="0"/>
          <w:sz w:val="28"/>
          <w:szCs w:val="24"/>
          <w:lang w:eastAsia="ru-RU"/>
        </w:rPr>
        <w:t>322</w:t>
      </w:r>
      <w:r w:rsidRPr="003C30B8">
        <w:rPr>
          <w:rFonts w:ascii="Times New Roman" w:hAnsi="Times New Roman"/>
          <w:bCs/>
          <w:kern w:val="0"/>
          <w:sz w:val="28"/>
          <w:szCs w:val="24"/>
          <w:lang w:eastAsia="ru-RU"/>
        </w:rPr>
        <w:t xml:space="preserve"> человека. </w:t>
      </w:r>
    </w:p>
    <w:p w:rsidR="00A71E79" w:rsidRPr="003C30B8" w:rsidRDefault="00A71E79" w:rsidP="003C30B8">
      <w:pPr>
        <w:shd w:val="clear" w:color="auto" w:fill="FFFFFF"/>
        <w:tabs>
          <w:tab w:val="left" w:pos="284"/>
        </w:tabs>
        <w:suppressAutoHyphens w:val="0"/>
        <w:spacing w:after="0" w:line="100" w:lineRule="atLeast"/>
        <w:jc w:val="both"/>
        <w:rPr>
          <w:rFonts w:ascii="Times New Roman" w:hAnsi="Times New Roman"/>
          <w:bCs/>
          <w:kern w:val="0"/>
          <w:sz w:val="28"/>
          <w:szCs w:val="24"/>
          <w:lang w:eastAsia="ru-RU"/>
        </w:rPr>
      </w:pPr>
    </w:p>
    <w:p w:rsidR="00A71E79" w:rsidRPr="003C30B8" w:rsidRDefault="00A71E79" w:rsidP="003C30B8">
      <w:pPr>
        <w:shd w:val="clear" w:color="auto" w:fill="FFFFFF"/>
        <w:tabs>
          <w:tab w:val="left" w:pos="284"/>
        </w:tabs>
        <w:suppressAutoHyphens w:val="0"/>
        <w:spacing w:after="0" w:line="100" w:lineRule="atLeast"/>
        <w:jc w:val="both"/>
        <w:rPr>
          <w:rFonts w:ascii="Times New Roman" w:hAnsi="Times New Roman"/>
          <w:bCs/>
          <w:kern w:val="0"/>
          <w:sz w:val="28"/>
          <w:szCs w:val="24"/>
          <w:lang w:eastAsia="ru-RU"/>
        </w:rPr>
      </w:pPr>
      <w:r w:rsidRPr="003C30B8">
        <w:rPr>
          <w:rFonts w:ascii="Times New Roman" w:hAnsi="Times New Roman"/>
          <w:bCs/>
          <w:kern w:val="0"/>
          <w:sz w:val="28"/>
          <w:szCs w:val="24"/>
          <w:lang w:eastAsia="ru-RU"/>
        </w:rPr>
        <w:t>Численность населения в разрезе населенных пунктов представлена в таблице № 1.</w:t>
      </w:r>
    </w:p>
    <w:p w:rsidR="00A71E79" w:rsidRPr="007E09DB" w:rsidRDefault="00A71E79" w:rsidP="007E09DB">
      <w:pPr>
        <w:shd w:val="clear" w:color="auto" w:fill="FFFFFF"/>
        <w:tabs>
          <w:tab w:val="left" w:pos="284"/>
        </w:tabs>
        <w:suppressAutoHyphens w:val="0"/>
        <w:spacing w:after="0" w:line="100" w:lineRule="atLeast"/>
        <w:jc w:val="right"/>
        <w:rPr>
          <w:rFonts w:ascii="Times New Roman" w:hAnsi="Times New Roman"/>
          <w:bCs/>
          <w:kern w:val="0"/>
          <w:sz w:val="24"/>
          <w:szCs w:val="24"/>
          <w:lang w:eastAsia="ru-RU"/>
        </w:rPr>
      </w:pPr>
      <w:r w:rsidRPr="003C30B8">
        <w:rPr>
          <w:rFonts w:ascii="Times New Roman" w:hAnsi="Times New Roman"/>
          <w:bCs/>
          <w:kern w:val="0"/>
          <w:sz w:val="24"/>
          <w:szCs w:val="24"/>
          <w:lang w:eastAsia="ru-RU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190"/>
        <w:gridCol w:w="4351"/>
      </w:tblGrid>
      <w:tr w:rsidR="00A71E79" w:rsidRPr="003C30B8" w:rsidTr="007077BA">
        <w:trPr>
          <w:trHeight w:val="985"/>
        </w:trPr>
        <w:tc>
          <w:tcPr>
            <w:tcW w:w="959" w:type="dxa"/>
          </w:tcPr>
          <w:p w:rsidR="00A71E79" w:rsidRPr="003C30B8" w:rsidRDefault="00A71E79" w:rsidP="007077BA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71E79" w:rsidRPr="003C30B8" w:rsidRDefault="00A71E79" w:rsidP="007077BA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90" w:type="dxa"/>
          </w:tcPr>
          <w:p w:rsidR="00A71E79" w:rsidRPr="003C30B8" w:rsidRDefault="00A71E79" w:rsidP="007077BA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71E79" w:rsidRPr="003C30B8" w:rsidRDefault="00A71E79" w:rsidP="007077BA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населенного</w:t>
            </w:r>
          </w:p>
          <w:p w:rsidR="00A71E79" w:rsidRPr="003C30B8" w:rsidRDefault="00A71E79" w:rsidP="007077BA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4351" w:type="dxa"/>
          </w:tcPr>
          <w:p w:rsidR="00A71E79" w:rsidRPr="003C30B8" w:rsidRDefault="00A71E79" w:rsidP="007077BA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Население,</w:t>
            </w:r>
          </w:p>
          <w:p w:rsidR="00A71E79" w:rsidRPr="003C30B8" w:rsidRDefault="00A71E79" w:rsidP="007077BA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A71E79" w:rsidRPr="003C30B8" w:rsidRDefault="00A71E79" w:rsidP="007077BA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</w:tr>
      <w:tr w:rsidR="00A71E79" w:rsidRPr="003C30B8" w:rsidTr="007077BA">
        <w:trPr>
          <w:trHeight w:val="323"/>
        </w:trPr>
        <w:tc>
          <w:tcPr>
            <w:tcW w:w="959" w:type="dxa"/>
          </w:tcPr>
          <w:p w:rsidR="00A71E79" w:rsidRPr="003C30B8" w:rsidRDefault="00A71E79" w:rsidP="007077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0" w:type="dxa"/>
          </w:tcPr>
          <w:p w:rsidR="00A71E79" w:rsidRPr="003C30B8" w:rsidRDefault="00A71E79" w:rsidP="0070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8">
              <w:rPr>
                <w:rFonts w:ascii="Times New Roman" w:hAnsi="Times New Roman"/>
                <w:sz w:val="24"/>
                <w:szCs w:val="24"/>
              </w:rPr>
              <w:t>п. Октябрьский-2</w:t>
            </w:r>
          </w:p>
        </w:tc>
        <w:tc>
          <w:tcPr>
            <w:tcW w:w="4351" w:type="dxa"/>
          </w:tcPr>
          <w:p w:rsidR="00A71E79" w:rsidRPr="003C30B8" w:rsidRDefault="00A71E79" w:rsidP="0070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71E79" w:rsidRPr="003C30B8" w:rsidTr="007077BA">
        <w:trPr>
          <w:trHeight w:val="323"/>
        </w:trPr>
        <w:tc>
          <w:tcPr>
            <w:tcW w:w="959" w:type="dxa"/>
          </w:tcPr>
          <w:p w:rsidR="00A71E79" w:rsidRPr="003C30B8" w:rsidRDefault="00A71E79" w:rsidP="007077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0" w:type="dxa"/>
          </w:tcPr>
          <w:p w:rsidR="00A71E79" w:rsidRPr="003C30B8" w:rsidRDefault="00A71E79" w:rsidP="0070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8">
              <w:rPr>
                <w:rFonts w:ascii="Times New Roman" w:hAnsi="Times New Roman"/>
                <w:sz w:val="24"/>
                <w:szCs w:val="24"/>
              </w:rPr>
              <w:t>п. Октябрьский-1</w:t>
            </w:r>
          </w:p>
        </w:tc>
        <w:tc>
          <w:tcPr>
            <w:tcW w:w="4351" w:type="dxa"/>
          </w:tcPr>
          <w:p w:rsidR="00A71E79" w:rsidRPr="003C30B8" w:rsidRDefault="00A71E79" w:rsidP="0070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71E79" w:rsidRPr="003C30B8" w:rsidTr="007077BA">
        <w:trPr>
          <w:trHeight w:val="323"/>
        </w:trPr>
        <w:tc>
          <w:tcPr>
            <w:tcW w:w="959" w:type="dxa"/>
          </w:tcPr>
          <w:p w:rsidR="00A71E79" w:rsidRPr="003C30B8" w:rsidRDefault="00A71E79" w:rsidP="007077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0" w:type="dxa"/>
          </w:tcPr>
          <w:p w:rsidR="00A71E79" w:rsidRPr="003C30B8" w:rsidRDefault="00A71E79" w:rsidP="0070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8">
              <w:rPr>
                <w:rFonts w:ascii="Times New Roman" w:hAnsi="Times New Roman"/>
                <w:sz w:val="24"/>
                <w:szCs w:val="24"/>
              </w:rPr>
              <w:t>д. Боробино</w:t>
            </w:r>
          </w:p>
        </w:tc>
        <w:tc>
          <w:tcPr>
            <w:tcW w:w="4351" w:type="dxa"/>
          </w:tcPr>
          <w:p w:rsidR="00A71E79" w:rsidRPr="003C30B8" w:rsidRDefault="00A71E79" w:rsidP="0070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71E79" w:rsidRPr="003C30B8" w:rsidTr="007077BA">
        <w:trPr>
          <w:trHeight w:val="323"/>
        </w:trPr>
        <w:tc>
          <w:tcPr>
            <w:tcW w:w="959" w:type="dxa"/>
          </w:tcPr>
          <w:p w:rsidR="00A71E79" w:rsidRPr="003C30B8" w:rsidRDefault="00A71E79" w:rsidP="007077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0" w:type="dxa"/>
          </w:tcPr>
          <w:p w:rsidR="00A71E79" w:rsidRPr="003C30B8" w:rsidRDefault="00A71E79" w:rsidP="0070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8">
              <w:rPr>
                <w:rFonts w:ascii="Times New Roman" w:hAnsi="Times New Roman"/>
                <w:sz w:val="24"/>
                <w:szCs w:val="24"/>
              </w:rPr>
              <w:t>д. Альбин</w:t>
            </w:r>
          </w:p>
        </w:tc>
        <w:tc>
          <w:tcPr>
            <w:tcW w:w="4351" w:type="dxa"/>
          </w:tcPr>
          <w:p w:rsidR="00A71E79" w:rsidRPr="003C30B8" w:rsidRDefault="00A71E79" w:rsidP="0070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1E79" w:rsidRPr="003C30B8" w:rsidTr="007077BA">
        <w:trPr>
          <w:trHeight w:val="323"/>
        </w:trPr>
        <w:tc>
          <w:tcPr>
            <w:tcW w:w="959" w:type="dxa"/>
          </w:tcPr>
          <w:p w:rsidR="00A71E79" w:rsidRPr="003C30B8" w:rsidRDefault="00A71E79" w:rsidP="007077BA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90" w:type="dxa"/>
          </w:tcPr>
          <w:p w:rsidR="00A71E79" w:rsidRPr="003C30B8" w:rsidRDefault="00A71E79" w:rsidP="007077BA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</w:tcPr>
          <w:p w:rsidR="00A71E79" w:rsidRPr="003C30B8" w:rsidRDefault="00A71E79" w:rsidP="007077BA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322</w:t>
            </w:r>
          </w:p>
        </w:tc>
      </w:tr>
    </w:tbl>
    <w:p w:rsidR="00A71E79" w:rsidRPr="003C30B8" w:rsidRDefault="00A71E79" w:rsidP="003C30B8">
      <w:pPr>
        <w:suppressAutoHyphens w:val="0"/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A71E79" w:rsidRPr="003C30B8" w:rsidRDefault="00A71E79" w:rsidP="003C30B8">
      <w:pPr>
        <w:suppressAutoHyphens w:val="0"/>
        <w:spacing w:after="0" w:line="240" w:lineRule="auto"/>
        <w:jc w:val="center"/>
        <w:rPr>
          <w:rFonts w:ascii="Times New Roman" w:hAnsi="Times New Roman"/>
          <w:b/>
          <w:i/>
          <w:kern w:val="0"/>
          <w:sz w:val="28"/>
          <w:szCs w:val="28"/>
          <w:lang w:eastAsia="ru-RU"/>
        </w:rPr>
      </w:pPr>
      <w:r w:rsidRPr="003C30B8">
        <w:rPr>
          <w:rFonts w:ascii="Times New Roman" w:hAnsi="Times New Roman"/>
          <w:b/>
          <w:i/>
          <w:kern w:val="0"/>
          <w:sz w:val="28"/>
          <w:szCs w:val="28"/>
          <w:lang w:eastAsia="ru-RU"/>
        </w:rPr>
        <w:t>2.3 Характеристика функционирования и показатели работы транспортной инфраструктуры по видам транспорта</w:t>
      </w:r>
    </w:p>
    <w:p w:rsidR="00A71E79" w:rsidRPr="00B26B69" w:rsidRDefault="00A71E79" w:rsidP="009955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E79" w:rsidRPr="003C30B8" w:rsidRDefault="00A71E79" w:rsidP="009955AE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4"/>
          <w:lang w:eastAsia="ru-RU"/>
        </w:rPr>
      </w:pPr>
      <w:r w:rsidRPr="003C30B8">
        <w:rPr>
          <w:rFonts w:ascii="Times New Roman" w:hAnsi="Times New Roman"/>
          <w:bCs/>
          <w:kern w:val="0"/>
          <w:sz w:val="28"/>
          <w:szCs w:val="24"/>
          <w:lang w:eastAsia="ru-RU"/>
        </w:rPr>
        <w:t xml:space="preserve">Развитие транспортной системы </w:t>
      </w:r>
      <w:r>
        <w:rPr>
          <w:rFonts w:ascii="Times New Roman" w:hAnsi="Times New Roman"/>
          <w:bCs/>
          <w:kern w:val="0"/>
          <w:sz w:val="28"/>
          <w:szCs w:val="24"/>
          <w:lang w:eastAsia="ru-RU"/>
        </w:rPr>
        <w:t>Октябрьского</w:t>
      </w:r>
      <w:r w:rsidRPr="003C30B8">
        <w:rPr>
          <w:rFonts w:ascii="Times New Roman" w:hAnsi="Times New Roman"/>
          <w:bCs/>
          <w:kern w:val="0"/>
          <w:sz w:val="28"/>
          <w:szCs w:val="24"/>
          <w:lang w:eastAsia="ru-RU"/>
        </w:rPr>
        <w:t xml:space="preserve"> сельского поселения является необходимым условием улучшения качества жизни жителей в поселении.</w:t>
      </w:r>
    </w:p>
    <w:p w:rsidR="00A71E79" w:rsidRPr="003C30B8" w:rsidRDefault="00A71E79" w:rsidP="009955AE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4"/>
          <w:lang w:eastAsia="ru-RU"/>
        </w:rPr>
      </w:pPr>
      <w:r w:rsidRPr="003C30B8">
        <w:rPr>
          <w:rFonts w:ascii="Times New Roman" w:hAnsi="Times New Roman"/>
          <w:bCs/>
          <w:kern w:val="0"/>
          <w:sz w:val="28"/>
          <w:szCs w:val="24"/>
          <w:lang w:eastAsia="ru-RU"/>
        </w:rPr>
        <w:t xml:space="preserve">Транспортная инфраструктура </w:t>
      </w:r>
      <w:r>
        <w:rPr>
          <w:rFonts w:ascii="Times New Roman" w:hAnsi="Times New Roman"/>
          <w:bCs/>
          <w:kern w:val="0"/>
          <w:sz w:val="28"/>
          <w:szCs w:val="24"/>
          <w:lang w:eastAsia="ru-RU"/>
        </w:rPr>
        <w:t>Октябрьского</w:t>
      </w:r>
      <w:r w:rsidRPr="003C30B8">
        <w:rPr>
          <w:rFonts w:ascii="Times New Roman" w:hAnsi="Times New Roman"/>
          <w:bCs/>
          <w:kern w:val="0"/>
          <w:sz w:val="28"/>
          <w:szCs w:val="24"/>
          <w:lang w:eastAsia="ru-RU"/>
        </w:rPr>
        <w:t xml:space="preserve"> сельского поселения является составляющей инфраструктуры Тулунского района Иркутской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A71E79" w:rsidRPr="003C30B8" w:rsidRDefault="00A71E79" w:rsidP="009955AE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4"/>
          <w:lang w:eastAsia="ru-RU"/>
        </w:rPr>
      </w:pPr>
      <w:r w:rsidRPr="003C30B8">
        <w:rPr>
          <w:rFonts w:ascii="Times New Roman" w:hAnsi="Times New Roman"/>
          <w:bCs/>
          <w:kern w:val="0"/>
          <w:sz w:val="28"/>
          <w:szCs w:val="24"/>
          <w:lang w:eastAsia="ru-RU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A71E79" w:rsidRPr="003C30B8" w:rsidRDefault="00A71E79" w:rsidP="009955AE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highlight w:val="yellow"/>
          <w:lang w:eastAsia="ru-RU"/>
        </w:rPr>
      </w:pPr>
      <w:r w:rsidRPr="003C30B8">
        <w:rPr>
          <w:rFonts w:ascii="Times New Roman" w:hAnsi="Times New Roman"/>
          <w:kern w:val="0"/>
          <w:sz w:val="28"/>
          <w:szCs w:val="28"/>
          <w:lang w:eastAsia="ru-RU"/>
        </w:rPr>
        <w:t xml:space="preserve">Дороги местного значения обеспечивают связь между населенными пунктами внутри поселения и дают выход на дороги регионального и </w:t>
      </w:r>
      <w:r w:rsidRPr="00C412E8">
        <w:rPr>
          <w:rFonts w:ascii="Times New Roman" w:hAnsi="Times New Roman"/>
          <w:kern w:val="0"/>
          <w:sz w:val="28"/>
          <w:szCs w:val="28"/>
          <w:lang w:eastAsia="ru-RU"/>
        </w:rPr>
        <w:t>федерального значения. Протяженность дорог местного значения в границах поселения составляет 9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,</w:t>
      </w:r>
      <w:r w:rsidRPr="00C412E8">
        <w:rPr>
          <w:rFonts w:ascii="Times New Roman" w:hAnsi="Times New Roman"/>
          <w:kern w:val="0"/>
          <w:sz w:val="28"/>
          <w:szCs w:val="28"/>
          <w:lang w:eastAsia="ru-RU"/>
        </w:rPr>
        <w:t>490 км.</w:t>
      </w:r>
      <w:r w:rsidR="00411A0C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C412E8">
        <w:rPr>
          <w:rFonts w:ascii="Times New Roman" w:hAnsi="Times New Roman"/>
          <w:kern w:val="0"/>
          <w:sz w:val="28"/>
          <w:szCs w:val="28"/>
          <w:lang w:eastAsia="ru-RU"/>
        </w:rPr>
        <w:t>В основе формирования улично-дорожной сети населенного пункта лежат: основная улица, второстепенные улицы, проезды, въезды, хозяйственные проезды.</w:t>
      </w:r>
    </w:p>
    <w:p w:rsidR="00A71E79" w:rsidRPr="000714B6" w:rsidRDefault="00A71E79" w:rsidP="009955AE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4"/>
          <w:lang w:eastAsia="ru-RU"/>
        </w:rPr>
      </w:pPr>
      <w:r w:rsidRPr="000714B6">
        <w:rPr>
          <w:rFonts w:ascii="Times New Roman" w:hAnsi="Times New Roman"/>
          <w:bCs/>
          <w:i/>
          <w:kern w:val="0"/>
          <w:sz w:val="28"/>
          <w:szCs w:val="24"/>
          <w:lang w:eastAsia="ru-RU"/>
        </w:rPr>
        <w:t>Водный транспорт</w:t>
      </w:r>
      <w:r w:rsidRPr="000714B6">
        <w:rPr>
          <w:rFonts w:ascii="Times New Roman" w:hAnsi="Times New Roman"/>
          <w:bCs/>
          <w:kern w:val="0"/>
          <w:sz w:val="28"/>
          <w:szCs w:val="24"/>
          <w:lang w:eastAsia="ru-RU"/>
        </w:rPr>
        <w:t xml:space="preserve"> - на территории Октябрьского сельского поселения не используется, никаких мероприятий по обеспечению водным транспортом не планируется.</w:t>
      </w:r>
    </w:p>
    <w:p w:rsidR="00A71E79" w:rsidRPr="003C30B8" w:rsidRDefault="00A71E79" w:rsidP="009955AE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4"/>
          <w:lang w:eastAsia="ru-RU"/>
        </w:rPr>
      </w:pPr>
      <w:r w:rsidRPr="000714B6">
        <w:rPr>
          <w:rFonts w:ascii="Times New Roman" w:hAnsi="Times New Roman"/>
          <w:bCs/>
          <w:i/>
          <w:kern w:val="0"/>
          <w:sz w:val="28"/>
          <w:szCs w:val="24"/>
          <w:lang w:eastAsia="ru-RU"/>
        </w:rPr>
        <w:t>Воздушные перевозки</w:t>
      </w:r>
      <w:r w:rsidRPr="000714B6">
        <w:rPr>
          <w:rFonts w:ascii="Times New Roman" w:hAnsi="Times New Roman"/>
          <w:bCs/>
          <w:kern w:val="0"/>
          <w:sz w:val="28"/>
          <w:szCs w:val="24"/>
          <w:lang w:eastAsia="ru-RU"/>
        </w:rPr>
        <w:t xml:space="preserve"> не осуществляются.</w:t>
      </w:r>
    </w:p>
    <w:p w:rsidR="00A71E79" w:rsidRDefault="00A71E79" w:rsidP="00B64B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1E79" w:rsidRPr="009955AE" w:rsidRDefault="00A71E79" w:rsidP="009955AE">
      <w:pPr>
        <w:suppressAutoHyphens w:val="0"/>
        <w:spacing w:after="0" w:line="240" w:lineRule="auto"/>
        <w:jc w:val="center"/>
        <w:rPr>
          <w:rFonts w:ascii="Times New Roman" w:hAnsi="Times New Roman"/>
          <w:b/>
          <w:i/>
          <w:kern w:val="0"/>
          <w:sz w:val="28"/>
          <w:szCs w:val="28"/>
          <w:lang w:eastAsia="ru-RU"/>
        </w:rPr>
      </w:pPr>
      <w:r w:rsidRPr="009955AE">
        <w:rPr>
          <w:rFonts w:ascii="Times New Roman" w:hAnsi="Times New Roman"/>
          <w:b/>
          <w:bCs/>
          <w:i/>
          <w:kern w:val="0"/>
          <w:sz w:val="28"/>
          <w:szCs w:val="28"/>
          <w:lang w:eastAsia="ru-RU"/>
        </w:rPr>
        <w:t xml:space="preserve">2.4 Характеристика сети дорог </w:t>
      </w:r>
      <w:r>
        <w:rPr>
          <w:rFonts w:ascii="Times New Roman" w:hAnsi="Times New Roman"/>
          <w:b/>
          <w:bCs/>
          <w:i/>
          <w:kern w:val="0"/>
          <w:sz w:val="28"/>
          <w:szCs w:val="28"/>
          <w:lang w:eastAsia="ru-RU"/>
        </w:rPr>
        <w:t>Октябрьского</w:t>
      </w:r>
      <w:r w:rsidRPr="009955AE">
        <w:rPr>
          <w:rFonts w:ascii="Times New Roman" w:hAnsi="Times New Roman"/>
          <w:b/>
          <w:bCs/>
          <w:i/>
          <w:kern w:val="0"/>
          <w:sz w:val="28"/>
          <w:szCs w:val="28"/>
          <w:lang w:eastAsia="ru-RU"/>
        </w:rPr>
        <w:t xml:space="preserve"> сельского поселения, параметры дорожного движения, оценка качества содержания дорог</w:t>
      </w:r>
      <w:r w:rsidRPr="009955AE">
        <w:rPr>
          <w:rFonts w:ascii="Times New Roman" w:hAnsi="Times New Roman"/>
          <w:b/>
          <w:i/>
          <w:kern w:val="0"/>
          <w:sz w:val="28"/>
          <w:szCs w:val="28"/>
          <w:lang w:eastAsia="ru-RU"/>
        </w:rPr>
        <w:t>.</w:t>
      </w:r>
    </w:p>
    <w:p w:rsidR="00A71E79" w:rsidRPr="00A25510" w:rsidRDefault="00A71E79" w:rsidP="00A2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lastRenderedPageBreak/>
        <w:t xml:space="preserve">Дорожно-транспортная сеть поселения состоит из дорог </w:t>
      </w:r>
      <w:r w:rsidRPr="001C653D">
        <w:rPr>
          <w:rFonts w:ascii="Times New Roman" w:hAnsi="Times New Roman"/>
          <w:sz w:val="28"/>
          <w:szCs w:val="28"/>
          <w:lang w:val="en-US"/>
        </w:rPr>
        <w:t>V</w:t>
      </w:r>
      <w:r w:rsidRPr="001C653D">
        <w:rPr>
          <w:rFonts w:ascii="Times New Roman" w:hAnsi="Times New Roman"/>
          <w:sz w:val="28"/>
          <w:szCs w:val="28"/>
        </w:rPr>
        <w:t xml:space="preserve"> категории, предназначенных не для скоростного движения. Большинство дорог общего пользования местного значения имеют асфальтированное и щебеночное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</w:t>
      </w:r>
      <w:r>
        <w:rPr>
          <w:rFonts w:ascii="Times New Roman" w:hAnsi="Times New Roman"/>
          <w:sz w:val="28"/>
          <w:szCs w:val="28"/>
        </w:rPr>
        <w:t>установленными критериями.</w:t>
      </w:r>
    </w:p>
    <w:p w:rsidR="00A71E79" w:rsidRPr="000B770E" w:rsidRDefault="00A71E79" w:rsidP="00A255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Октябрь</w:t>
      </w:r>
      <w:r w:rsidRPr="000B770E">
        <w:rPr>
          <w:rFonts w:ascii="Times New Roman" w:hAnsi="Times New Roman"/>
          <w:bCs/>
          <w:sz w:val="28"/>
          <w:szCs w:val="28"/>
        </w:rPr>
        <w:t>ское сельское поселение обладает слабо развитой автомобильной транспортной сетью и нахо</w:t>
      </w:r>
      <w:r>
        <w:rPr>
          <w:rFonts w:ascii="Times New Roman" w:hAnsi="Times New Roman"/>
          <w:bCs/>
          <w:sz w:val="28"/>
          <w:szCs w:val="28"/>
        </w:rPr>
        <w:t>дится на отдаленном расстоянии от города</w:t>
      </w:r>
      <w:r w:rsidRPr="000B770E">
        <w:rPr>
          <w:rFonts w:ascii="Times New Roman" w:hAnsi="Times New Roman"/>
          <w:bCs/>
          <w:sz w:val="28"/>
          <w:szCs w:val="28"/>
        </w:rPr>
        <w:t xml:space="preserve"> Тулуна.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</w:t>
      </w:r>
      <w:r>
        <w:rPr>
          <w:rFonts w:ascii="Times New Roman" w:hAnsi="Times New Roman"/>
          <w:bCs/>
          <w:sz w:val="28"/>
          <w:szCs w:val="28"/>
        </w:rPr>
        <w:t>уже много</w:t>
      </w:r>
      <w:r w:rsidRPr="000B770E">
        <w:rPr>
          <w:rFonts w:ascii="Times New Roman" w:hAnsi="Times New Roman"/>
          <w:bCs/>
          <w:sz w:val="28"/>
          <w:szCs w:val="28"/>
        </w:rPr>
        <w:t xml:space="preserve"> лет. Сохранение автодорожной инфраструктуры осуществлялось только за счет ремонта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A71E79" w:rsidRDefault="00A71E79" w:rsidP="009955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Общая протяжённость дорожной сети составляет 9</w:t>
      </w:r>
      <w:r>
        <w:rPr>
          <w:rFonts w:ascii="Times New Roman" w:hAnsi="Times New Roman"/>
          <w:bCs/>
          <w:sz w:val="28"/>
          <w:szCs w:val="28"/>
        </w:rPr>
        <w:t>490</w:t>
      </w:r>
      <w:r w:rsidRPr="001C653D">
        <w:rPr>
          <w:rFonts w:ascii="Times New Roman" w:hAnsi="Times New Roman"/>
          <w:bCs/>
          <w:sz w:val="28"/>
          <w:szCs w:val="28"/>
        </w:rPr>
        <w:t xml:space="preserve"> км. Часть</w:t>
      </w:r>
      <w:r w:rsidR="00411A0C"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>автодорог</w:t>
      </w:r>
      <w:r w:rsidR="00411A0C"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>требует ямочного ремонта, асфальтового покрытия и отсыпки.</w:t>
      </w:r>
    </w:p>
    <w:p w:rsidR="00A71E79" w:rsidRPr="009955AE" w:rsidRDefault="00A71E79" w:rsidP="009955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Характеристика автомобильных дорог дана в таблице</w:t>
      </w:r>
      <w:r>
        <w:rPr>
          <w:rFonts w:ascii="Times New Roman" w:hAnsi="Times New Roman"/>
          <w:bCs/>
          <w:sz w:val="28"/>
          <w:szCs w:val="28"/>
        </w:rPr>
        <w:t>№ 2.</w:t>
      </w:r>
    </w:p>
    <w:p w:rsidR="00A71E79" w:rsidRDefault="00A71E79" w:rsidP="009955AE">
      <w:pPr>
        <w:shd w:val="clear" w:color="auto" w:fill="FFFFFF"/>
        <w:tabs>
          <w:tab w:val="left" w:pos="284"/>
        </w:tabs>
        <w:suppressAutoHyphens w:val="0"/>
        <w:spacing w:after="0" w:line="240" w:lineRule="auto"/>
        <w:jc w:val="right"/>
        <w:rPr>
          <w:rFonts w:ascii="Times New Roman" w:hAnsi="Times New Roman"/>
          <w:bCs/>
          <w:kern w:val="0"/>
          <w:sz w:val="24"/>
          <w:szCs w:val="24"/>
          <w:lang w:eastAsia="ru-RU"/>
        </w:rPr>
      </w:pPr>
    </w:p>
    <w:p w:rsidR="00A71E79" w:rsidRPr="003C30B8" w:rsidRDefault="00A71E79" w:rsidP="009955AE">
      <w:pPr>
        <w:shd w:val="clear" w:color="auto" w:fill="FFFFFF"/>
        <w:tabs>
          <w:tab w:val="left" w:pos="284"/>
        </w:tabs>
        <w:suppressAutoHyphens w:val="0"/>
        <w:spacing w:after="0" w:line="240" w:lineRule="auto"/>
        <w:jc w:val="right"/>
        <w:rPr>
          <w:rFonts w:ascii="Times New Roman" w:hAnsi="Times New Roman"/>
          <w:bCs/>
          <w:kern w:val="0"/>
          <w:sz w:val="24"/>
          <w:szCs w:val="24"/>
          <w:lang w:eastAsia="ru-RU"/>
        </w:rPr>
      </w:pPr>
      <w:r w:rsidRPr="003C30B8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Таблица № </w:t>
      </w:r>
      <w:r>
        <w:rPr>
          <w:rFonts w:ascii="Times New Roman" w:hAnsi="Times New Roman"/>
          <w:bCs/>
          <w:kern w:val="0"/>
          <w:sz w:val="24"/>
          <w:szCs w:val="24"/>
          <w:lang w:eastAsia="ru-RU"/>
        </w:rPr>
        <w:t>2</w:t>
      </w:r>
    </w:p>
    <w:tbl>
      <w:tblPr>
        <w:tblpPr w:leftFromText="180" w:rightFromText="180" w:vertAnchor="text" w:tblpX="109" w:tblpY="602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60"/>
        <w:gridCol w:w="2432"/>
        <w:gridCol w:w="649"/>
        <w:gridCol w:w="1132"/>
        <w:gridCol w:w="729"/>
        <w:gridCol w:w="8"/>
        <w:gridCol w:w="1809"/>
        <w:gridCol w:w="1082"/>
        <w:gridCol w:w="8"/>
        <w:gridCol w:w="1161"/>
      </w:tblGrid>
      <w:tr w:rsidR="00A71E79" w:rsidRPr="001C653D" w:rsidTr="00E4657B">
        <w:trPr>
          <w:trHeight w:val="480"/>
        </w:trPr>
        <w:tc>
          <w:tcPr>
            <w:tcW w:w="293" w:type="pct"/>
            <w:vMerge w:val="restart"/>
            <w:tcBorders>
              <w:right w:val="single" w:sz="4" w:space="0" w:color="auto"/>
            </w:tcBorders>
          </w:tcPr>
          <w:p w:rsidR="00A71E79" w:rsidRPr="00C412E8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E79" w:rsidRPr="00C412E8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71E79" w:rsidRPr="00C412E8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</w:tcBorders>
          </w:tcPr>
          <w:p w:rsidR="00A71E79" w:rsidRPr="00C412E8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E79" w:rsidRPr="00C412E8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E79" w:rsidRPr="00C412E8" w:rsidRDefault="00A71E79" w:rsidP="00995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Тех.</w:t>
            </w:r>
          </w:p>
          <w:p w:rsidR="00A71E79" w:rsidRPr="00C412E8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Кат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E79" w:rsidRPr="00C412E8" w:rsidRDefault="00A71E79" w:rsidP="00995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Протяж</w:t>
            </w:r>
            <w:proofErr w:type="spellEnd"/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71E79" w:rsidRPr="00C412E8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50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C412E8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по типу покрытия,  мет.</w:t>
            </w:r>
          </w:p>
        </w:tc>
      </w:tr>
      <w:tr w:rsidR="00A71E79" w:rsidRPr="001C653D" w:rsidTr="00E4657B">
        <w:trPr>
          <w:trHeight w:val="465"/>
        </w:trPr>
        <w:tc>
          <w:tcPr>
            <w:tcW w:w="293" w:type="pct"/>
            <w:vMerge/>
            <w:tcBorders>
              <w:right w:val="single" w:sz="4" w:space="0" w:color="auto"/>
            </w:tcBorders>
            <w:vAlign w:val="center"/>
          </w:tcPr>
          <w:p w:rsidR="00A71E79" w:rsidRPr="00C412E8" w:rsidRDefault="00A71E79" w:rsidP="00995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</w:tcBorders>
            <w:vAlign w:val="center"/>
          </w:tcPr>
          <w:p w:rsidR="00A71E79" w:rsidRPr="00C412E8" w:rsidRDefault="00A71E79" w:rsidP="00995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E79" w:rsidRPr="00C412E8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E79" w:rsidRPr="00C412E8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79" w:rsidRPr="00C412E8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Грав</w:t>
            </w:r>
            <w:proofErr w:type="spellEnd"/>
          </w:p>
          <w:p w:rsidR="00A71E79" w:rsidRPr="00C412E8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пок</w:t>
            </w:r>
            <w:proofErr w:type="spellEnd"/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79" w:rsidRPr="00C412E8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Асфальт/бетон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79" w:rsidRPr="00C412E8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Переход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79" w:rsidRPr="00C412E8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Грунтов.</w:t>
            </w:r>
          </w:p>
        </w:tc>
      </w:tr>
      <w:tr w:rsidR="00A71E79" w:rsidRPr="001C653D" w:rsidTr="00E4657B">
        <w:trPr>
          <w:trHeight w:val="18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E79" w:rsidRPr="001C653D" w:rsidTr="00E4657B">
        <w:trPr>
          <w:trHeight w:val="3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E79" w:rsidRPr="000F1780" w:rsidRDefault="00A71E79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1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Набережная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д.1 до д. 38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E79" w:rsidRPr="001C653D" w:rsidTr="00E4657B">
        <w:trPr>
          <w:trHeight w:val="3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0F1780" w:rsidRDefault="00A71E79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2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ул. Советская от д.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до д. 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900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900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71E79" w:rsidRPr="001C653D" w:rsidTr="00E4657B">
        <w:trPr>
          <w:trHeight w:val="56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0F1780" w:rsidRDefault="00A71E79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3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>, ул. Лесная от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 xml:space="preserve"> д.1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д. 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510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510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E79" w:rsidRPr="001C653D" w:rsidTr="00E4657B">
        <w:trPr>
          <w:trHeight w:val="56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0F1780" w:rsidRDefault="00A71E79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4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</w:t>
            </w:r>
            <w:r w:rsidR="00411A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Школьная,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д.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д. 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590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590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E79" w:rsidRPr="001C653D" w:rsidTr="00E4657B">
        <w:trPr>
          <w:trHeight w:val="3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F966C1" w:rsidRDefault="00A71E79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 xml:space="preserve">Автомобильная дорога общего пользования №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lastRenderedPageBreak/>
              <w:t>5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>, 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ереул</w:t>
            </w:r>
            <w:r>
              <w:rPr>
                <w:rFonts w:ascii="Times New Roman" w:hAnsi="Times New Roman"/>
                <w:sz w:val="22"/>
                <w:szCs w:val="22"/>
              </w:rPr>
              <w:t>ок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 xml:space="preserve"> ул. Набережная, д.7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Советск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д.8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E79" w:rsidRPr="001C653D" w:rsidTr="00E4657B">
        <w:trPr>
          <w:trHeight w:val="3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0F1780" w:rsidRDefault="00A71E79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6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>, 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ереул</w:t>
            </w:r>
            <w:r>
              <w:rPr>
                <w:rFonts w:ascii="Times New Roman" w:hAnsi="Times New Roman"/>
                <w:sz w:val="22"/>
                <w:szCs w:val="22"/>
              </w:rPr>
              <w:t>ок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 xml:space="preserve"> ул. Набережная, д.15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Советск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д.14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E79" w:rsidRPr="001C653D" w:rsidTr="00E4657B">
        <w:trPr>
          <w:trHeight w:val="3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0F1780" w:rsidRDefault="00A71E79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7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>, 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ереулок ул. Набереж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ная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д.33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Советская, д.28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E79" w:rsidRPr="001C653D" w:rsidTr="00E4657B">
        <w:trPr>
          <w:trHeight w:val="3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0F1780" w:rsidRDefault="00A71E79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8 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>, 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ереулок ул. Советская, д.5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Лесная, д.1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E79" w:rsidRPr="001C653D" w:rsidTr="00E4657B">
        <w:trPr>
          <w:trHeight w:val="3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0F1780" w:rsidRDefault="00A71E79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9 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>, 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ереулок ул. Советская, д.11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Лесная, д.2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E79" w:rsidRPr="001C653D" w:rsidTr="00E4657B">
        <w:trPr>
          <w:trHeight w:val="25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0F1780" w:rsidRDefault="00A71E79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1 д. Боробино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Набережная,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Набережная, 26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1750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1750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71E79" w:rsidRPr="001C653D" w:rsidTr="00E4657B">
        <w:trPr>
          <w:trHeight w:val="25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0F1780" w:rsidRDefault="00A71E79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5510">
              <w:rPr>
                <w:rFonts w:ascii="Times New Roman" w:hAnsi="Times New Roman"/>
                <w:sz w:val="22"/>
                <w:szCs w:val="22"/>
              </w:rPr>
              <w:t>Автомобильн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дорога общего пользования № 2подъезд к </w:t>
            </w:r>
            <w:r w:rsidRPr="00A25510">
              <w:rPr>
                <w:rFonts w:ascii="Times New Roman" w:hAnsi="Times New Roman"/>
                <w:sz w:val="22"/>
                <w:szCs w:val="22"/>
              </w:rPr>
              <w:t>д. Боробино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A25510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5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0F1780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0F1780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71E79" w:rsidRPr="001C653D" w:rsidTr="00E4657B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0F1780" w:rsidRDefault="00A71E79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1  д. Альбин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Набережная, 1</w:t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t>до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Набережная, 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E79" w:rsidRPr="001C653D" w:rsidTr="00E4657B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0F1780" w:rsidRDefault="00A71E79" w:rsidP="006443C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2  д. Альбин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ул.2я Трактовая,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ул.2я Трактовая, 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E79" w:rsidRPr="001C653D" w:rsidTr="00E4657B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0F1780" w:rsidRDefault="00A71E79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по д. Альбин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Трактовая,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Трактовая, 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E79" w:rsidRPr="001C653D" w:rsidTr="00E4657B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0F1780" w:rsidRDefault="00A71E79" w:rsidP="006443C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3 д. Альбин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ереулок ул. Трактовая, 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ул.2я Трактовая,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E79" w:rsidRPr="001C653D" w:rsidTr="00E4657B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0F1780" w:rsidRDefault="00A71E79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4 д. Альбин</w:t>
            </w:r>
            <w:r w:rsidR="00411A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ереулок ул.2я Трактовая,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Набережная, 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E79" w:rsidRPr="001C653D" w:rsidTr="00E4657B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0F1780" w:rsidRDefault="00A71E79" w:rsidP="00C30CA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5 д. Альбин</w:t>
            </w:r>
            <w:r w:rsidR="00411A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 xml:space="preserve">ереулок ул.2я Трактовая,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8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 xml:space="preserve">ул. Набережная,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E79" w:rsidRPr="001C653D" w:rsidTr="00E4657B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0F1780" w:rsidRDefault="00A71E79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551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6 д. Альбин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ереулок ул.2я Трактовая, 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Набережная, 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A25510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5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E79" w:rsidRPr="001C653D" w:rsidTr="00E4657B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0F1780" w:rsidRDefault="00A71E79" w:rsidP="00C30CA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F5FB7">
              <w:rPr>
                <w:rFonts w:ascii="Times New Roman" w:hAnsi="Times New Roman"/>
                <w:sz w:val="22"/>
                <w:szCs w:val="22"/>
              </w:rPr>
              <w:t xml:space="preserve">Автомобильная дорога общего пользования </w:t>
            </w:r>
            <w:r>
              <w:rPr>
                <w:rFonts w:ascii="Times New Roman" w:hAnsi="Times New Roman"/>
                <w:sz w:val="22"/>
                <w:szCs w:val="22"/>
              </w:rPr>
              <w:t>№ 1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 xml:space="preserve"> пос. Октябрьский-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6F5FB7">
              <w:rPr>
                <w:rFonts w:ascii="Times New Roman" w:hAnsi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Лесная</w:t>
            </w:r>
            <w:r w:rsidRPr="006F5F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д. 1</w:t>
            </w:r>
            <w:r w:rsidRPr="006F5FB7">
              <w:rPr>
                <w:rFonts w:ascii="Times New Roman" w:hAnsi="Times New Roman"/>
                <w:sz w:val="22"/>
                <w:szCs w:val="22"/>
              </w:rPr>
              <w:t xml:space="preserve"> до ул. </w:t>
            </w:r>
            <w:r>
              <w:rPr>
                <w:rFonts w:ascii="Times New Roman" w:hAnsi="Times New Roman"/>
                <w:sz w:val="22"/>
                <w:szCs w:val="22"/>
              </w:rPr>
              <w:t>Лесная</w:t>
            </w:r>
            <w:r w:rsidRPr="006F5FB7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д. 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A25510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5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510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510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E79" w:rsidRPr="00922E95" w:rsidTr="00E4657B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922E95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9" w:rsidRPr="00922E95" w:rsidRDefault="00A71E79" w:rsidP="009955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E95">
              <w:rPr>
                <w:rFonts w:ascii="Times New Roman" w:hAnsi="Times New Roman"/>
                <w:b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922E95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922E95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9490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922E95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9490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922E95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922E95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922E95" w:rsidRDefault="00A71E79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71E79" w:rsidRPr="00E4657B" w:rsidRDefault="00411A0C" w:rsidP="00E4657B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/>
          <w:i/>
          <w:kern w:val="0"/>
          <w:sz w:val="24"/>
          <w:szCs w:val="28"/>
          <w:lang w:eastAsia="ru-RU"/>
        </w:rPr>
      </w:pPr>
      <w:hyperlink r:id="rId10" w:history="1">
        <w:r w:rsidR="00A71E79" w:rsidRPr="00E4657B">
          <w:rPr>
            <w:rFonts w:ascii="Times New Roman" w:hAnsi="Times New Roman"/>
            <w:i/>
            <w:kern w:val="0"/>
            <w:sz w:val="24"/>
            <w:szCs w:val="28"/>
            <w:lang w:eastAsia="ru-RU"/>
          </w:rPr>
          <w:t>Перечень</w:t>
        </w:r>
      </w:hyperlink>
      <w:r w:rsidR="00A71E79" w:rsidRPr="00E4657B">
        <w:rPr>
          <w:rFonts w:ascii="Times New Roman" w:hAnsi="Times New Roman"/>
          <w:i/>
          <w:kern w:val="0"/>
          <w:sz w:val="24"/>
          <w:szCs w:val="28"/>
          <w:lang w:eastAsia="ru-RU"/>
        </w:rPr>
        <w:t xml:space="preserve"> автомобильных дорог общего пользования местного значения </w:t>
      </w:r>
      <w:r w:rsidR="00A71E79">
        <w:rPr>
          <w:rFonts w:ascii="Times New Roman" w:hAnsi="Times New Roman"/>
          <w:i/>
          <w:kern w:val="0"/>
          <w:sz w:val="24"/>
          <w:szCs w:val="28"/>
          <w:lang w:eastAsia="ru-RU"/>
        </w:rPr>
        <w:t>Октябрьского</w:t>
      </w:r>
      <w:r w:rsidR="00A71E79" w:rsidRPr="00E4657B">
        <w:rPr>
          <w:rFonts w:ascii="Times New Roman" w:hAnsi="Times New Roman"/>
          <w:i/>
          <w:kern w:val="0"/>
          <w:sz w:val="24"/>
          <w:szCs w:val="28"/>
          <w:lang w:eastAsia="ru-RU"/>
        </w:rPr>
        <w:t xml:space="preserve"> сельского поселения, утвержден постановлением администрации </w:t>
      </w:r>
      <w:r w:rsidR="00A71E79">
        <w:rPr>
          <w:rFonts w:ascii="Times New Roman" w:hAnsi="Times New Roman"/>
          <w:i/>
          <w:kern w:val="0"/>
          <w:sz w:val="24"/>
          <w:szCs w:val="28"/>
          <w:lang w:eastAsia="ru-RU"/>
        </w:rPr>
        <w:t>Октябрьского</w:t>
      </w:r>
      <w:r w:rsidR="00A71E79" w:rsidRPr="00E4657B">
        <w:rPr>
          <w:rFonts w:ascii="Times New Roman" w:hAnsi="Times New Roman"/>
          <w:i/>
          <w:kern w:val="0"/>
          <w:sz w:val="24"/>
          <w:szCs w:val="28"/>
          <w:lang w:eastAsia="ru-RU"/>
        </w:rPr>
        <w:t xml:space="preserve"> сельского поселения от </w:t>
      </w:r>
      <w:r w:rsidR="00A71E79">
        <w:rPr>
          <w:rFonts w:ascii="Times New Roman" w:hAnsi="Times New Roman"/>
          <w:i/>
          <w:kern w:val="0"/>
          <w:sz w:val="24"/>
          <w:szCs w:val="28"/>
          <w:lang w:eastAsia="ru-RU"/>
        </w:rPr>
        <w:t>16</w:t>
      </w:r>
      <w:r w:rsidR="00A71E79" w:rsidRPr="00E4657B">
        <w:rPr>
          <w:rFonts w:ascii="Times New Roman" w:hAnsi="Times New Roman"/>
          <w:i/>
          <w:kern w:val="0"/>
          <w:sz w:val="24"/>
          <w:szCs w:val="28"/>
          <w:lang w:eastAsia="ru-RU"/>
        </w:rPr>
        <w:t>.</w:t>
      </w:r>
      <w:r w:rsidR="00A71E79">
        <w:rPr>
          <w:rFonts w:ascii="Times New Roman" w:hAnsi="Times New Roman"/>
          <w:i/>
          <w:kern w:val="0"/>
          <w:sz w:val="24"/>
          <w:szCs w:val="28"/>
          <w:lang w:eastAsia="ru-RU"/>
        </w:rPr>
        <w:t>05</w:t>
      </w:r>
      <w:r w:rsidR="00A71E79" w:rsidRPr="00E4657B">
        <w:rPr>
          <w:rFonts w:ascii="Times New Roman" w:hAnsi="Times New Roman"/>
          <w:i/>
          <w:kern w:val="0"/>
          <w:sz w:val="24"/>
          <w:szCs w:val="28"/>
          <w:lang w:eastAsia="ru-RU"/>
        </w:rPr>
        <w:t>.201</w:t>
      </w:r>
      <w:r w:rsidR="00A71E79">
        <w:rPr>
          <w:rFonts w:ascii="Times New Roman" w:hAnsi="Times New Roman"/>
          <w:i/>
          <w:kern w:val="0"/>
          <w:sz w:val="24"/>
          <w:szCs w:val="28"/>
          <w:lang w:eastAsia="ru-RU"/>
        </w:rPr>
        <w:t>1</w:t>
      </w:r>
      <w:r w:rsidR="00A71E79" w:rsidRPr="00E4657B">
        <w:rPr>
          <w:rFonts w:ascii="Times New Roman" w:hAnsi="Times New Roman"/>
          <w:i/>
          <w:kern w:val="0"/>
          <w:sz w:val="24"/>
          <w:szCs w:val="28"/>
          <w:lang w:eastAsia="ru-RU"/>
        </w:rPr>
        <w:t xml:space="preserve"> г.  № </w:t>
      </w:r>
      <w:r w:rsidR="00A71E79">
        <w:rPr>
          <w:rFonts w:ascii="Times New Roman" w:hAnsi="Times New Roman"/>
          <w:i/>
          <w:kern w:val="0"/>
          <w:sz w:val="24"/>
          <w:szCs w:val="28"/>
          <w:lang w:eastAsia="ru-RU"/>
        </w:rPr>
        <w:t>5 (с изменениями от 28.01.2014 г. № 1-2</w:t>
      </w:r>
      <w:r w:rsidR="00A71E79">
        <w:rPr>
          <w:rFonts w:ascii="Times New Roman" w:hAnsi="Times New Roman"/>
          <w:b/>
          <w:i/>
          <w:kern w:val="0"/>
          <w:sz w:val="24"/>
          <w:szCs w:val="28"/>
          <w:lang w:eastAsia="ru-RU"/>
        </w:rPr>
        <w:t>)</w:t>
      </w:r>
    </w:p>
    <w:p w:rsidR="00A71E79" w:rsidRDefault="00A71E79" w:rsidP="00CA2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E79" w:rsidRPr="005F566D" w:rsidRDefault="00A71E79" w:rsidP="005F566D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kern w:val="0"/>
          <w:sz w:val="28"/>
          <w:szCs w:val="28"/>
          <w:lang w:eastAsia="ru-RU"/>
        </w:rPr>
      </w:pPr>
      <w:r w:rsidRPr="005F566D">
        <w:rPr>
          <w:rFonts w:ascii="Times New Roman" w:hAnsi="Times New Roman"/>
          <w:b/>
          <w:bCs/>
          <w:i/>
          <w:kern w:val="0"/>
          <w:sz w:val="28"/>
          <w:szCs w:val="28"/>
          <w:lang w:eastAsia="ru-RU"/>
        </w:rPr>
        <w:t>2.5 Анализ состава парка транспортных средств и уровня автомобилизации сельского поселения, обеспеченность па</w:t>
      </w:r>
      <w:r>
        <w:rPr>
          <w:rFonts w:ascii="Times New Roman" w:hAnsi="Times New Roman"/>
          <w:b/>
          <w:bCs/>
          <w:i/>
          <w:kern w:val="0"/>
          <w:sz w:val="28"/>
          <w:szCs w:val="28"/>
          <w:lang w:eastAsia="ru-RU"/>
        </w:rPr>
        <w:t>рковками (парковочными местами)</w:t>
      </w:r>
    </w:p>
    <w:p w:rsidR="00A71E79" w:rsidRPr="005F566D" w:rsidRDefault="00A71E79" w:rsidP="005F566D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</w:p>
    <w:p w:rsidR="00A71E79" w:rsidRPr="005F566D" w:rsidRDefault="00A71E79" w:rsidP="005F56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F566D">
        <w:rPr>
          <w:rFonts w:ascii="Times New Roman" w:hAnsi="Times New Roman"/>
          <w:kern w:val="0"/>
          <w:sz w:val="28"/>
          <w:szCs w:val="28"/>
          <w:lang w:eastAsia="ru-RU"/>
        </w:rPr>
        <w:t xml:space="preserve">Парк транспортных средств преимущественно состоит из легковых автомобилей, принадлежащих частным лицам. Автомобильный парк администрации сельского поселения состоит из легкового автомобиля </w:t>
      </w:r>
      <w:r>
        <w:rPr>
          <w:rFonts w:ascii="Times New Roman" w:hAnsi="Times New Roman"/>
          <w:sz w:val="28"/>
          <w:szCs w:val="28"/>
        </w:rPr>
        <w:t>ВАЗ – 21053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. </w:t>
      </w:r>
      <w:r w:rsidRPr="005F566D">
        <w:rPr>
          <w:rFonts w:ascii="Times New Roman" w:hAnsi="Times New Roman"/>
          <w:kern w:val="0"/>
          <w:sz w:val="28"/>
          <w:szCs w:val="28"/>
          <w:lang w:eastAsia="ru-RU"/>
        </w:rPr>
        <w:t xml:space="preserve">Детальная информация видов транспорта отсутствует. За период 2015-2017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территориях, в частных гаражах. </w:t>
      </w:r>
    </w:p>
    <w:p w:rsidR="00A71E79" w:rsidRDefault="00A71E79" w:rsidP="00801CC5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F566D">
        <w:rPr>
          <w:rFonts w:ascii="Times New Roman" w:hAnsi="Times New Roman"/>
          <w:kern w:val="0"/>
          <w:sz w:val="28"/>
          <w:szCs w:val="28"/>
          <w:lang w:eastAsia="ru-RU"/>
        </w:rPr>
        <w:t xml:space="preserve">Оценка уровня автомобилизации населения на территории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Октябрьского </w:t>
      </w:r>
      <w:r w:rsidRPr="005F566D">
        <w:rPr>
          <w:rFonts w:ascii="Times New Roman" w:hAnsi="Times New Roman"/>
          <w:kern w:val="0"/>
          <w:sz w:val="28"/>
          <w:szCs w:val="28"/>
          <w:lang w:eastAsia="ru-RU"/>
        </w:rPr>
        <w:t>сельского поселения представлена в таблице № 3</w:t>
      </w:r>
    </w:p>
    <w:p w:rsidR="00A71E79" w:rsidRPr="005F566D" w:rsidRDefault="00A71E79" w:rsidP="005F566D">
      <w:pPr>
        <w:suppressAutoHyphens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A71E79" w:rsidRPr="005F566D" w:rsidRDefault="00A71E79" w:rsidP="005F566D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8"/>
          <w:lang w:eastAsia="ru-RU"/>
        </w:rPr>
      </w:pPr>
      <w:r w:rsidRPr="005F566D">
        <w:rPr>
          <w:rFonts w:ascii="Times New Roman" w:hAnsi="Times New Roman"/>
          <w:kern w:val="0"/>
          <w:sz w:val="24"/>
          <w:szCs w:val="28"/>
          <w:lang w:eastAsia="ru-RU"/>
        </w:rPr>
        <w:t>Таблица № 3</w:t>
      </w:r>
    </w:p>
    <w:tbl>
      <w:tblPr>
        <w:tblW w:w="9595" w:type="dxa"/>
        <w:jc w:val="center"/>
        <w:tblInd w:w="-502" w:type="dxa"/>
        <w:tblLook w:val="00A0" w:firstRow="1" w:lastRow="0" w:firstColumn="1" w:lastColumn="0" w:noHBand="0" w:noVBand="0"/>
      </w:tblPr>
      <w:tblGrid>
        <w:gridCol w:w="547"/>
        <w:gridCol w:w="5244"/>
        <w:gridCol w:w="1276"/>
        <w:gridCol w:w="1259"/>
        <w:gridCol w:w="1269"/>
      </w:tblGrid>
      <w:tr w:rsidR="00A71E79" w:rsidRPr="005F566D" w:rsidTr="00617984">
        <w:trPr>
          <w:trHeight w:val="6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5F566D" w:rsidRDefault="00A71E79" w:rsidP="005F566D">
            <w:pPr>
              <w:suppressAutoHyphens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5F566D" w:rsidRDefault="00A71E79" w:rsidP="005F566D">
            <w:pPr>
              <w:suppressAutoHyphens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5F566D" w:rsidRDefault="00A71E79" w:rsidP="005F566D">
            <w:pPr>
              <w:suppressAutoHyphens w:val="0"/>
              <w:spacing w:after="0" w:line="240" w:lineRule="auto"/>
              <w:ind w:right="-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  <w:t>2015 год (факт)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5F566D" w:rsidRDefault="00A71E79" w:rsidP="005F566D">
            <w:pPr>
              <w:suppressAutoHyphens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  <w:t>2016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5F566D" w:rsidRDefault="00A71E79" w:rsidP="005F566D">
            <w:pPr>
              <w:suppressAutoHyphens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  <w:t>2017 год (факт)</w:t>
            </w:r>
          </w:p>
        </w:tc>
      </w:tr>
      <w:tr w:rsidR="00A71E79" w:rsidRPr="005F566D" w:rsidTr="00617984">
        <w:trPr>
          <w:trHeight w:val="27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5F566D" w:rsidRDefault="00A71E79" w:rsidP="005F566D">
            <w:pPr>
              <w:suppressAutoHyphens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5F566D" w:rsidRDefault="00A71E79" w:rsidP="005F566D">
            <w:pPr>
              <w:suppressAutoHyphens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ru-RU"/>
              </w:rPr>
              <w:t>Общая численность населения,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5F566D" w:rsidRDefault="00A71E79" w:rsidP="00413616">
            <w:pPr>
              <w:suppressAutoHyphens w:val="0"/>
              <w:spacing w:after="0" w:line="240" w:lineRule="auto"/>
              <w:ind w:right="-2"/>
              <w:jc w:val="center"/>
              <w:rPr>
                <w:rFonts w:ascii="Times New Roman" w:hAnsi="Times New Roman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hAnsi="Times New Roman"/>
                <w:kern w:val="0"/>
                <w:sz w:val="24"/>
                <w:szCs w:val="28"/>
                <w:lang w:eastAsia="ru-RU"/>
              </w:rPr>
              <w:t>3</w:t>
            </w:r>
            <w:r w:rsidR="00413616">
              <w:rPr>
                <w:rFonts w:ascii="Times New Roman" w:hAnsi="Times New Roman"/>
                <w:kern w:val="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5F566D" w:rsidRDefault="00A71E79" w:rsidP="00413616">
            <w:pPr>
              <w:suppressAutoHyphens w:val="0"/>
              <w:spacing w:after="0" w:line="240" w:lineRule="auto"/>
              <w:ind w:right="-2"/>
              <w:jc w:val="center"/>
              <w:rPr>
                <w:rFonts w:ascii="Times New Roman" w:hAnsi="Times New Roman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hAnsi="Times New Roman"/>
                <w:kern w:val="0"/>
                <w:sz w:val="24"/>
                <w:szCs w:val="28"/>
                <w:lang w:eastAsia="ru-RU"/>
              </w:rPr>
              <w:t>3</w:t>
            </w:r>
            <w:r w:rsidR="00413616">
              <w:rPr>
                <w:rFonts w:ascii="Times New Roman" w:hAnsi="Times New Roman"/>
                <w:kern w:val="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5F566D" w:rsidRDefault="00A71E79" w:rsidP="00413616">
            <w:pPr>
              <w:suppressAutoHyphens w:val="0"/>
              <w:spacing w:after="0" w:line="240" w:lineRule="auto"/>
              <w:ind w:right="-2"/>
              <w:jc w:val="center"/>
              <w:rPr>
                <w:rFonts w:ascii="Times New Roman" w:hAnsi="Times New Roman"/>
                <w:kern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  <w:lang w:eastAsia="ru-RU"/>
              </w:rPr>
              <w:t>3</w:t>
            </w:r>
            <w:r w:rsidR="00413616">
              <w:rPr>
                <w:rFonts w:ascii="Times New Roman" w:hAnsi="Times New Roman"/>
                <w:kern w:val="0"/>
                <w:sz w:val="24"/>
                <w:szCs w:val="28"/>
                <w:lang w:eastAsia="ru-RU"/>
              </w:rPr>
              <w:t>22</w:t>
            </w:r>
          </w:p>
        </w:tc>
      </w:tr>
      <w:tr w:rsidR="00A71E79" w:rsidRPr="005F566D" w:rsidTr="005F566D">
        <w:trPr>
          <w:trHeight w:val="6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5F566D" w:rsidRDefault="00A71E79" w:rsidP="005F566D">
            <w:pPr>
              <w:suppressAutoHyphens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5F566D" w:rsidRDefault="00A71E79" w:rsidP="005F566D">
            <w:pPr>
              <w:suppressAutoHyphens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5F566D" w:rsidRDefault="00A71E79" w:rsidP="0061798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F566D">
              <w:rPr>
                <w:rFonts w:ascii="Times New Roman" w:hAnsi="Times New Roman"/>
                <w:sz w:val="24"/>
                <w:szCs w:val="24"/>
              </w:rPr>
              <w:t>50</w:t>
            </w:r>
            <w:bookmarkEnd w:id="0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5F566D" w:rsidRDefault="00A71E79" w:rsidP="0061798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66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5F566D" w:rsidRDefault="00A71E79" w:rsidP="0061798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6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A71E79" w:rsidRPr="00A25510" w:rsidRDefault="00A71E79" w:rsidP="00973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E79" w:rsidRPr="00801CC5" w:rsidRDefault="00A71E79" w:rsidP="00C412E8">
      <w:pPr>
        <w:keepNext/>
        <w:keepLines/>
        <w:widowControl w:val="0"/>
        <w:tabs>
          <w:tab w:val="left" w:pos="1358"/>
        </w:tabs>
        <w:suppressAutoHyphens w:val="0"/>
        <w:spacing w:after="0" w:line="25" w:lineRule="atLeast"/>
        <w:ind w:left="1226" w:right="420"/>
        <w:jc w:val="center"/>
        <w:outlineLvl w:val="0"/>
        <w:rPr>
          <w:rFonts w:ascii="Times New Roman" w:hAnsi="Times New Roman"/>
          <w:b/>
          <w:bCs/>
          <w:i/>
          <w:kern w:val="0"/>
          <w:sz w:val="28"/>
          <w:szCs w:val="24"/>
          <w:shd w:val="clear" w:color="auto" w:fill="FFFFFF"/>
          <w:lang w:eastAsia="ru-RU"/>
        </w:rPr>
      </w:pPr>
      <w:bookmarkStart w:id="1" w:name="bookmark8"/>
      <w:r>
        <w:rPr>
          <w:rFonts w:ascii="Times New Roman" w:hAnsi="Times New Roman"/>
          <w:b/>
          <w:bCs/>
          <w:i/>
          <w:color w:val="000000"/>
          <w:kern w:val="0"/>
          <w:sz w:val="28"/>
          <w:szCs w:val="24"/>
          <w:shd w:val="clear" w:color="auto" w:fill="FFFFFF"/>
          <w:lang w:eastAsia="ru-RU"/>
        </w:rPr>
        <w:lastRenderedPageBreak/>
        <w:t xml:space="preserve">2.6 </w:t>
      </w:r>
      <w:r w:rsidRPr="00801CC5">
        <w:rPr>
          <w:rFonts w:ascii="Times New Roman" w:hAnsi="Times New Roman"/>
          <w:b/>
          <w:bCs/>
          <w:i/>
          <w:color w:val="000000"/>
          <w:kern w:val="0"/>
          <w:sz w:val="28"/>
          <w:szCs w:val="24"/>
          <w:shd w:val="clear" w:color="auto" w:fill="FFFFFF"/>
          <w:lang w:eastAsia="ru-RU"/>
        </w:rPr>
        <w:t>Характеристика работы транспортных средств общего пользования, включая анализ пассажиропотока</w:t>
      </w:r>
      <w:bookmarkEnd w:id="1"/>
    </w:p>
    <w:p w:rsidR="00A71E79" w:rsidRPr="00801CC5" w:rsidRDefault="00A71E79" w:rsidP="00801CC5">
      <w:pPr>
        <w:keepNext/>
        <w:keepLines/>
        <w:widowControl w:val="0"/>
        <w:tabs>
          <w:tab w:val="left" w:pos="1358"/>
        </w:tabs>
        <w:suppressAutoHyphens w:val="0"/>
        <w:spacing w:after="0" w:line="25" w:lineRule="atLeast"/>
        <w:ind w:left="960" w:right="420"/>
        <w:jc w:val="both"/>
        <w:outlineLvl w:val="0"/>
        <w:rPr>
          <w:rFonts w:ascii="Times New Roman" w:hAnsi="Times New Roman"/>
          <w:b/>
          <w:bCs/>
          <w:kern w:val="0"/>
          <w:sz w:val="28"/>
          <w:szCs w:val="24"/>
          <w:lang w:eastAsia="ru-RU"/>
        </w:rPr>
      </w:pPr>
    </w:p>
    <w:p w:rsidR="00A71E79" w:rsidRDefault="00A71E79" w:rsidP="00801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CC5"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Пассажирский транспорт является важне</w:t>
      </w:r>
      <w:r w:rsidRPr="00801CC5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йш</w:t>
      </w:r>
      <w:r w:rsidRPr="00801CC5"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 </w:t>
      </w:r>
      <w:r w:rsidRPr="001C653D">
        <w:rPr>
          <w:rFonts w:ascii="Times New Roman" w:hAnsi="Times New Roman"/>
          <w:sz w:val="28"/>
          <w:szCs w:val="28"/>
        </w:rPr>
        <w:t>Передвижение по территории населенного пункта сельского поселения осуществляется с использованием личного транспорта либо в пешем порядке</w:t>
      </w:r>
      <w:r>
        <w:rPr>
          <w:rFonts w:ascii="Times New Roman" w:hAnsi="Times New Roman"/>
          <w:sz w:val="28"/>
          <w:szCs w:val="28"/>
        </w:rPr>
        <w:t>, о</w:t>
      </w:r>
      <w:r w:rsidRPr="00801CC5">
        <w:rPr>
          <w:rFonts w:ascii="Times New Roman" w:hAnsi="Times New Roman"/>
          <w:sz w:val="28"/>
          <w:szCs w:val="28"/>
        </w:rPr>
        <w:t>существляет свою деятельность рейсовый автобус между районным центром и населенными пунктами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653D">
        <w:rPr>
          <w:rFonts w:ascii="Times New Roman" w:hAnsi="Times New Roman"/>
          <w:sz w:val="28"/>
          <w:szCs w:val="28"/>
        </w:rPr>
        <w:t>Автобусное движение между населенным</w:t>
      </w:r>
      <w:r>
        <w:rPr>
          <w:rFonts w:ascii="Times New Roman" w:hAnsi="Times New Roman"/>
          <w:sz w:val="28"/>
          <w:szCs w:val="28"/>
        </w:rPr>
        <w:t>и</w:t>
      </w:r>
      <w:r w:rsidRPr="001C653D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ами</w:t>
      </w:r>
      <w:r w:rsidRPr="001C653D">
        <w:rPr>
          <w:rFonts w:ascii="Times New Roman" w:hAnsi="Times New Roman"/>
          <w:sz w:val="28"/>
          <w:szCs w:val="28"/>
        </w:rPr>
        <w:t xml:space="preserve"> и городом организовано в соответствии с расписанием. Информация об объемах пассажирских перевозок необходимая для анализа</w:t>
      </w:r>
      <w:r>
        <w:rPr>
          <w:rFonts w:ascii="Times New Roman" w:hAnsi="Times New Roman"/>
          <w:sz w:val="28"/>
          <w:szCs w:val="28"/>
        </w:rPr>
        <w:t xml:space="preserve"> пассажиропотока отсутствует. </w:t>
      </w:r>
    </w:p>
    <w:p w:rsidR="00A71E79" w:rsidRPr="00801CC5" w:rsidRDefault="00A71E79" w:rsidP="00801CC5">
      <w:pPr>
        <w:suppressAutoHyphens w:val="0"/>
        <w:spacing w:after="0" w:line="240" w:lineRule="auto"/>
        <w:ind w:firstLine="567"/>
        <w:jc w:val="both"/>
        <w:rPr>
          <w:rFonts w:ascii="TimesNewRomanPSMT" w:hAnsi="TimesNewRomanPSMT" w:cs="TimesNewRomanPSMT"/>
          <w:kern w:val="0"/>
          <w:sz w:val="28"/>
          <w:szCs w:val="28"/>
          <w:lang w:eastAsia="ru-RU"/>
        </w:rPr>
      </w:pPr>
      <w:r w:rsidRPr="00801CC5">
        <w:rPr>
          <w:rFonts w:ascii="TimesNewRomanPSMT" w:hAnsi="TimesNewRomanPSMT" w:cs="TimesNewRomanPSMT"/>
          <w:kern w:val="0"/>
          <w:sz w:val="28"/>
          <w:szCs w:val="28"/>
          <w:lang w:eastAsia="ru-RU"/>
        </w:rPr>
        <w:t xml:space="preserve">Автотранспортное предприятие на территории </w:t>
      </w:r>
      <w:r>
        <w:rPr>
          <w:rFonts w:ascii="TimesNewRomanPSMT" w:hAnsi="TimesNewRomanPSMT" w:cs="TimesNewRomanPSMT"/>
          <w:kern w:val="0"/>
          <w:sz w:val="28"/>
          <w:szCs w:val="28"/>
          <w:lang w:eastAsia="ru-RU"/>
        </w:rPr>
        <w:t>Октябрьского</w:t>
      </w:r>
      <w:r w:rsidRPr="00801CC5">
        <w:rPr>
          <w:rFonts w:ascii="TimesNewRomanPSMT" w:hAnsi="TimesNewRomanPSMT" w:cs="TimesNewRomanPSMT"/>
          <w:kern w:val="0"/>
          <w:sz w:val="28"/>
          <w:szCs w:val="28"/>
          <w:lang w:eastAsia="ru-RU"/>
        </w:rPr>
        <w:t xml:space="preserve"> сельского поселения отсутствует.</w:t>
      </w:r>
    </w:p>
    <w:p w:rsidR="00A71E79" w:rsidRPr="001C653D" w:rsidRDefault="00A71E79" w:rsidP="00A25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E79" w:rsidRPr="00801CC5" w:rsidRDefault="00A71E79" w:rsidP="00801CC5">
      <w:pPr>
        <w:suppressAutoHyphens w:val="0"/>
        <w:spacing w:after="0" w:line="240" w:lineRule="auto"/>
        <w:ind w:left="-142"/>
        <w:jc w:val="center"/>
        <w:rPr>
          <w:rFonts w:ascii="Times New Roman" w:hAnsi="Times New Roman"/>
          <w:b/>
          <w:i/>
          <w:kern w:val="0"/>
          <w:sz w:val="28"/>
          <w:szCs w:val="28"/>
          <w:lang w:eastAsia="ru-RU"/>
        </w:rPr>
      </w:pPr>
      <w:r w:rsidRPr="00801CC5">
        <w:rPr>
          <w:rFonts w:ascii="Times New Roman" w:hAnsi="Times New Roman"/>
          <w:b/>
          <w:bCs/>
          <w:i/>
          <w:kern w:val="0"/>
          <w:sz w:val="28"/>
          <w:szCs w:val="28"/>
          <w:lang w:eastAsia="ru-RU"/>
        </w:rPr>
        <w:t>2.7 Характеристика условий пешеходного и велосипедного передвижения</w:t>
      </w:r>
    </w:p>
    <w:p w:rsidR="00A71E79" w:rsidRPr="00801CC5" w:rsidRDefault="00A71E79" w:rsidP="00801CC5">
      <w:pPr>
        <w:suppressAutoHyphens w:val="0"/>
        <w:spacing w:after="0" w:line="240" w:lineRule="auto"/>
        <w:ind w:left="-142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A71E79" w:rsidRPr="00801CC5" w:rsidRDefault="00A71E79" w:rsidP="00801CC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801CC5">
        <w:rPr>
          <w:rFonts w:ascii="Times New Roman" w:hAnsi="Times New Roman"/>
          <w:kern w:val="0"/>
          <w:sz w:val="28"/>
          <w:szCs w:val="28"/>
          <w:lang w:eastAsia="ru-RU"/>
        </w:rPr>
        <w:t xml:space="preserve">Для передвижения пешеходов тротуары не предусмотрены.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A71E79" w:rsidRDefault="00A71E79" w:rsidP="00C412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1E79" w:rsidRDefault="00A71E79" w:rsidP="00C412E8">
      <w:pPr>
        <w:widowControl w:val="0"/>
        <w:suppressAutoHyphens w:val="0"/>
        <w:spacing w:after="0" w:line="25" w:lineRule="atLeast"/>
        <w:ind w:left="1226" w:right="80"/>
        <w:jc w:val="center"/>
        <w:rPr>
          <w:rFonts w:ascii="Times New Roman" w:hAnsi="Times New Roman"/>
          <w:b/>
          <w:i/>
          <w:color w:val="000000"/>
          <w:kern w:val="0"/>
          <w:sz w:val="28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color w:val="000000"/>
          <w:kern w:val="0"/>
          <w:sz w:val="28"/>
          <w:szCs w:val="24"/>
          <w:shd w:val="clear" w:color="auto" w:fill="FFFFFF"/>
          <w:lang w:eastAsia="ru-RU"/>
        </w:rPr>
        <w:t xml:space="preserve">2.8 </w:t>
      </w:r>
      <w:r w:rsidRPr="00801CC5">
        <w:rPr>
          <w:rFonts w:ascii="Times New Roman" w:hAnsi="Times New Roman"/>
          <w:b/>
          <w:i/>
          <w:color w:val="000000"/>
          <w:kern w:val="0"/>
          <w:sz w:val="28"/>
          <w:szCs w:val="24"/>
          <w:shd w:val="clear" w:color="auto" w:fill="FFFFFF"/>
          <w:lang w:eastAsia="ru-RU"/>
        </w:rPr>
        <w:t>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A71E79" w:rsidRPr="00801CC5" w:rsidRDefault="00A71E79" w:rsidP="00801CC5">
      <w:pPr>
        <w:widowControl w:val="0"/>
        <w:suppressAutoHyphens w:val="0"/>
        <w:spacing w:after="0" w:line="25" w:lineRule="atLeast"/>
        <w:ind w:left="1226" w:right="80"/>
        <w:rPr>
          <w:rFonts w:ascii="Times New Roman" w:hAnsi="Times New Roman"/>
          <w:b/>
          <w:i/>
          <w:color w:val="000000"/>
          <w:kern w:val="0"/>
          <w:sz w:val="28"/>
          <w:szCs w:val="24"/>
          <w:shd w:val="clear" w:color="auto" w:fill="FFFFFF"/>
          <w:lang w:eastAsia="ru-RU"/>
        </w:rPr>
      </w:pPr>
    </w:p>
    <w:p w:rsidR="00A71E79" w:rsidRDefault="00A71E79" w:rsidP="00A2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A71E79" w:rsidRDefault="00A71E79" w:rsidP="00A2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C412E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412E8">
        <w:rPr>
          <w:rFonts w:ascii="Times New Roman" w:hAnsi="Times New Roman"/>
          <w:b/>
          <w:bCs/>
          <w:i/>
          <w:sz w:val="28"/>
          <w:szCs w:val="28"/>
        </w:rPr>
        <w:t xml:space="preserve">2.9. Анализ уровня </w:t>
      </w:r>
      <w:r>
        <w:rPr>
          <w:rFonts w:ascii="Times New Roman" w:hAnsi="Times New Roman"/>
          <w:b/>
          <w:bCs/>
          <w:i/>
          <w:sz w:val="28"/>
          <w:szCs w:val="28"/>
        </w:rPr>
        <w:t>безопасности дорожного движения</w:t>
      </w:r>
    </w:p>
    <w:p w:rsidR="00A71E79" w:rsidRPr="00C412E8" w:rsidRDefault="00A71E79" w:rsidP="00C412E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71E79" w:rsidRDefault="00A71E79" w:rsidP="00A25510">
      <w:pPr>
        <w:pStyle w:val="afe"/>
        <w:widowControl w:val="0"/>
        <w:spacing w:after="0"/>
        <w:ind w:firstLine="709"/>
        <w:rPr>
          <w:rFonts w:ascii="Times New Roman" w:hAnsi="Times New Roman"/>
          <w:snapToGrid w:val="0"/>
          <w:color w:val="000000"/>
          <w:szCs w:val="28"/>
        </w:rPr>
      </w:pPr>
      <w:r w:rsidRPr="001C653D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1C653D">
        <w:rPr>
          <w:rFonts w:ascii="Times New Roman" w:hAnsi="Times New Roman"/>
          <w:snapToGrid w:val="0"/>
          <w:color w:val="000000"/>
          <w:szCs w:val="28"/>
        </w:rPr>
        <w:t>выливом</w:t>
      </w:r>
      <w:proofErr w:type="spellEnd"/>
      <w:r w:rsidRPr="001C653D">
        <w:rPr>
          <w:rFonts w:ascii="Times New Roman" w:hAnsi="Times New Roman"/>
          <w:snapToGrid w:val="0"/>
          <w:color w:val="000000"/>
          <w:szCs w:val="28"/>
        </w:rPr>
        <w:t>) опасных химических веществ, взрывом горючих жидкостей и сжиженных газов возможны.</w:t>
      </w:r>
    </w:p>
    <w:p w:rsidR="00A71E79" w:rsidRPr="001C653D" w:rsidRDefault="00A71E79" w:rsidP="00A2551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</w:t>
      </w: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A71E79" w:rsidRDefault="00A71E79" w:rsidP="00C412E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низкой дисциплиной, а также недостаточной эффективност</w:t>
      </w:r>
      <w:r>
        <w:rPr>
          <w:rFonts w:ascii="Times New Roman" w:hAnsi="Times New Roman"/>
          <w:sz w:val="28"/>
          <w:szCs w:val="28"/>
        </w:rPr>
        <w:t>и,</w:t>
      </w:r>
      <w:r w:rsidRPr="001C653D">
        <w:rPr>
          <w:rFonts w:ascii="Times New Roman" w:hAnsi="Times New Roman"/>
          <w:sz w:val="28"/>
          <w:szCs w:val="28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</w:t>
      </w:r>
      <w:r>
        <w:rPr>
          <w:rFonts w:ascii="Times New Roman" w:hAnsi="Times New Roman"/>
          <w:sz w:val="28"/>
          <w:szCs w:val="28"/>
        </w:rPr>
        <w:t>015 2017 гг.</w:t>
      </w:r>
      <w:r w:rsidR="00411A0C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на территории</w:t>
      </w:r>
      <w:r w:rsidR="00411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Октябрьского</w:t>
      </w:r>
      <w:r w:rsidR="00411A0C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сельского поселения не зарегистрировано.</w:t>
      </w:r>
      <w:r w:rsidR="00411A0C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</w:t>
      </w:r>
      <w:r w:rsidR="00411A0C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мероприятий по повышению безопасности дорожного движения.</w:t>
      </w:r>
      <w:r w:rsidR="00411A0C">
        <w:rPr>
          <w:rFonts w:ascii="Times New Roman" w:hAnsi="Times New Roman"/>
          <w:sz w:val="28"/>
          <w:szCs w:val="28"/>
        </w:rPr>
        <w:t xml:space="preserve"> </w:t>
      </w:r>
      <w:r w:rsidRPr="0044239C">
        <w:rPr>
          <w:rFonts w:ascii="Times New Roman" w:hAnsi="Times New Roman"/>
          <w:sz w:val="28"/>
          <w:szCs w:val="28"/>
        </w:rPr>
        <w:t>Оценка дорожной ситуации представлена в таблице № 4</w:t>
      </w:r>
    </w:p>
    <w:p w:rsidR="00A71E79" w:rsidRPr="001C653D" w:rsidRDefault="00A71E79" w:rsidP="004D69E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71E79" w:rsidRPr="004D69E9" w:rsidRDefault="00A71E79" w:rsidP="004D69E9">
      <w:pPr>
        <w:pStyle w:val="ConsPlusNormal"/>
        <w:ind w:firstLine="540"/>
        <w:jc w:val="right"/>
        <w:rPr>
          <w:rFonts w:ascii="Times New Roman" w:hAnsi="Times New Roman"/>
          <w:sz w:val="24"/>
          <w:szCs w:val="28"/>
        </w:rPr>
      </w:pPr>
      <w:r w:rsidRPr="004D69E9">
        <w:rPr>
          <w:rFonts w:ascii="Times New Roman" w:hAnsi="Times New Roman"/>
          <w:sz w:val="24"/>
          <w:szCs w:val="28"/>
        </w:rPr>
        <w:t xml:space="preserve">Таблица </w:t>
      </w:r>
      <w:r>
        <w:rPr>
          <w:rFonts w:ascii="Times New Roman" w:hAnsi="Times New Roman"/>
          <w:sz w:val="24"/>
          <w:szCs w:val="28"/>
        </w:rPr>
        <w:t>4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53"/>
        <w:gridCol w:w="1084"/>
        <w:gridCol w:w="1219"/>
        <w:gridCol w:w="1049"/>
      </w:tblGrid>
      <w:tr w:rsidR="00A71E79" w:rsidRPr="00922E95" w:rsidTr="00A61C7E">
        <w:trPr>
          <w:jc w:val="center"/>
        </w:trPr>
        <w:tc>
          <w:tcPr>
            <w:tcW w:w="709" w:type="dxa"/>
            <w:vMerge w:val="restart"/>
            <w:vAlign w:val="center"/>
          </w:tcPr>
          <w:p w:rsidR="00A71E79" w:rsidRPr="004D69E9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4D69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vAlign w:val="center"/>
          </w:tcPr>
          <w:p w:rsidR="00A71E79" w:rsidRPr="004D69E9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4D69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A71E79" w:rsidRPr="004D69E9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4D69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A71E79" w:rsidRPr="00922E95" w:rsidTr="00A61C7E">
        <w:trPr>
          <w:jc w:val="center"/>
        </w:trPr>
        <w:tc>
          <w:tcPr>
            <w:tcW w:w="0" w:type="auto"/>
            <w:vMerge/>
            <w:vAlign w:val="center"/>
          </w:tcPr>
          <w:p w:rsidR="00A71E79" w:rsidRPr="004D69E9" w:rsidRDefault="00A71E79" w:rsidP="001C653D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71E79" w:rsidRPr="004D69E9" w:rsidRDefault="00A71E79" w:rsidP="001C653D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A71E79" w:rsidRPr="004D69E9" w:rsidRDefault="00A71E79" w:rsidP="00801CC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4D69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19" w:type="dxa"/>
            <w:vAlign w:val="center"/>
          </w:tcPr>
          <w:p w:rsidR="00A71E79" w:rsidRPr="004D69E9" w:rsidRDefault="00A71E79" w:rsidP="00801CC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4D69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049" w:type="dxa"/>
            <w:vAlign w:val="center"/>
          </w:tcPr>
          <w:p w:rsidR="00A71E79" w:rsidRPr="004D69E9" w:rsidRDefault="00A71E79" w:rsidP="00801CC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4D69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2017</w:t>
            </w:r>
          </w:p>
        </w:tc>
      </w:tr>
      <w:tr w:rsidR="00A71E79" w:rsidRPr="00922E95" w:rsidTr="006F5CFC">
        <w:trPr>
          <w:jc w:val="center"/>
        </w:trPr>
        <w:tc>
          <w:tcPr>
            <w:tcW w:w="709" w:type="dxa"/>
            <w:vAlign w:val="center"/>
          </w:tcPr>
          <w:p w:rsidR="00A71E79" w:rsidRPr="00922E95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vAlign w:val="center"/>
          </w:tcPr>
          <w:p w:rsidR="00A71E79" w:rsidRPr="00922E95" w:rsidRDefault="00A71E79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vAlign w:val="center"/>
          </w:tcPr>
          <w:p w:rsidR="00A71E79" w:rsidRPr="00922E95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vAlign w:val="center"/>
          </w:tcPr>
          <w:p w:rsidR="00A71E79" w:rsidRPr="00922E95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vAlign w:val="center"/>
          </w:tcPr>
          <w:p w:rsidR="00A71E79" w:rsidRPr="00922E95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A71E79" w:rsidRPr="00922E95" w:rsidTr="006F5CFC">
        <w:trPr>
          <w:jc w:val="center"/>
        </w:trPr>
        <w:tc>
          <w:tcPr>
            <w:tcW w:w="709" w:type="dxa"/>
            <w:vAlign w:val="center"/>
          </w:tcPr>
          <w:p w:rsidR="00A71E79" w:rsidRPr="00922E95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vAlign w:val="center"/>
          </w:tcPr>
          <w:p w:rsidR="00A71E79" w:rsidRPr="00922E95" w:rsidRDefault="00A71E79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vAlign w:val="center"/>
          </w:tcPr>
          <w:p w:rsidR="00A71E79" w:rsidRPr="005F566D" w:rsidRDefault="00A71E79" w:rsidP="0061798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6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19" w:type="dxa"/>
            <w:vAlign w:val="center"/>
          </w:tcPr>
          <w:p w:rsidR="00A71E79" w:rsidRPr="005F566D" w:rsidRDefault="00A71E79" w:rsidP="0061798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66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49" w:type="dxa"/>
            <w:vAlign w:val="center"/>
          </w:tcPr>
          <w:p w:rsidR="00A71E79" w:rsidRPr="005F566D" w:rsidRDefault="00A71E79" w:rsidP="0061798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6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A71E79" w:rsidRPr="001C653D" w:rsidRDefault="00A71E79" w:rsidP="001C653D">
      <w:pPr>
        <w:pStyle w:val="ConsPlusNormal"/>
        <w:keepNext/>
        <w:widowControl/>
        <w:ind w:firstLine="0"/>
        <w:rPr>
          <w:rFonts w:ascii="Times New Roman" w:hAnsi="Times New Roman"/>
          <w:sz w:val="28"/>
          <w:szCs w:val="28"/>
        </w:rPr>
      </w:pPr>
    </w:p>
    <w:p w:rsidR="00A71E79" w:rsidRDefault="00A71E79" w:rsidP="004D69E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D69E9">
        <w:rPr>
          <w:rFonts w:ascii="Times New Roman" w:hAnsi="Times New Roman"/>
          <w:b/>
          <w:bCs/>
          <w:i/>
          <w:sz w:val="28"/>
          <w:szCs w:val="28"/>
        </w:rPr>
        <w:t>2.10 Оценка уровня негативного воздействия транспортной инфраструктуры на окружающую среду, безопасность и здоровье населения</w:t>
      </w:r>
    </w:p>
    <w:p w:rsidR="00A71E79" w:rsidRPr="004D69E9" w:rsidRDefault="00A71E79" w:rsidP="004D69E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71E79" w:rsidRPr="001C653D" w:rsidRDefault="00A71E79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A71E79" w:rsidRPr="001C653D" w:rsidRDefault="00A71E79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Pr="001C653D">
        <w:rPr>
          <w:rFonts w:ascii="Times New Roman" w:hAnsi="Times New Roman"/>
          <w:sz w:val="28"/>
          <w:szCs w:val="28"/>
        </w:rPr>
        <w:t xml:space="preserve"> Выброс в воздух дыма и газообразных загрязняющих веществ (</w:t>
      </w:r>
      <w:proofErr w:type="spellStart"/>
      <w:r w:rsidRPr="001C653D">
        <w:rPr>
          <w:rFonts w:ascii="Times New Roman" w:hAnsi="Times New Roman"/>
          <w:sz w:val="28"/>
          <w:szCs w:val="28"/>
        </w:rPr>
        <w:t>диоксин</w:t>
      </w:r>
      <w:proofErr w:type="spellEnd"/>
      <w:r w:rsidRPr="001C653D">
        <w:rPr>
          <w:rFonts w:ascii="Times New Roman" w:hAnsi="Times New Roman"/>
          <w:sz w:val="28"/>
          <w:szCs w:val="28"/>
        </w:rPr>
        <w:t xml:space="preserve"> азота и серы, озон) приводят не только к загрязнению атмосферы, но и к вредным проявлениям для здоровья, особенно к р</w:t>
      </w:r>
      <w:r>
        <w:rPr>
          <w:rFonts w:ascii="Times New Roman" w:hAnsi="Times New Roman"/>
          <w:sz w:val="28"/>
          <w:szCs w:val="28"/>
        </w:rPr>
        <w:t>е</w:t>
      </w:r>
      <w:r w:rsidRPr="001C653D">
        <w:rPr>
          <w:rFonts w:ascii="Times New Roman" w:hAnsi="Times New Roman"/>
          <w:sz w:val="28"/>
          <w:szCs w:val="28"/>
        </w:rPr>
        <w:t>спираторным аллергическим заболеваниям.</w:t>
      </w:r>
    </w:p>
    <w:p w:rsidR="00A71E79" w:rsidRPr="001C653D" w:rsidRDefault="00A71E79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1C653D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</w:t>
      </w:r>
      <w:r>
        <w:rPr>
          <w:rFonts w:ascii="Times New Roman" w:hAnsi="Times New Roman"/>
          <w:sz w:val="28"/>
          <w:szCs w:val="28"/>
        </w:rPr>
        <w:t>Это приводит к росту сердечно</w:t>
      </w:r>
      <w:r w:rsidRPr="001C653D">
        <w:rPr>
          <w:rFonts w:ascii="Times New Roman" w:hAnsi="Times New Roman"/>
          <w:sz w:val="28"/>
          <w:szCs w:val="28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A71E79" w:rsidRPr="00852624" w:rsidRDefault="00A71E79" w:rsidP="0085262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A71E79" w:rsidRPr="001C653D" w:rsidRDefault="00A71E79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71E79" w:rsidRPr="004D69E9" w:rsidRDefault="00A71E79" w:rsidP="004D69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D69E9">
        <w:rPr>
          <w:rFonts w:ascii="Times New Roman" w:hAnsi="Times New Roman"/>
          <w:b/>
          <w:bCs/>
          <w:i/>
          <w:sz w:val="28"/>
          <w:szCs w:val="28"/>
        </w:rPr>
        <w:lastRenderedPageBreak/>
        <w:t>2.11 Характеристика существующих условий и перспектив развития и размещения транспортной инфраструктуры поселения</w:t>
      </w:r>
    </w:p>
    <w:p w:rsidR="00A71E79" w:rsidRPr="004D69E9" w:rsidRDefault="00A71E79" w:rsidP="004D6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4D69E9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kern w:val="0"/>
          <w:sz w:val="28"/>
          <w:szCs w:val="24"/>
        </w:rPr>
      </w:pPr>
      <w:r w:rsidRPr="004D69E9">
        <w:rPr>
          <w:rFonts w:ascii="Times New Roman" w:hAnsi="Times New Roman"/>
          <w:kern w:val="0"/>
          <w:sz w:val="28"/>
          <w:szCs w:val="24"/>
        </w:rPr>
        <w:t>Технико-экономические показатели генерального плана Октябрьского сельского поселения представлены в таблице № 5</w:t>
      </w:r>
    </w:p>
    <w:p w:rsidR="00A71E79" w:rsidRPr="004D69E9" w:rsidRDefault="00A71E79" w:rsidP="004D69E9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kern w:val="0"/>
          <w:sz w:val="28"/>
          <w:szCs w:val="24"/>
        </w:rPr>
      </w:pPr>
    </w:p>
    <w:p w:rsidR="00A71E79" w:rsidRPr="004D69E9" w:rsidRDefault="00A71E79" w:rsidP="004D69E9">
      <w:pPr>
        <w:pStyle w:val="S2"/>
      </w:pPr>
      <w:r w:rsidRPr="004D69E9">
        <w:t>Таблица № 5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398"/>
        <w:gridCol w:w="1720"/>
        <w:gridCol w:w="1668"/>
        <w:gridCol w:w="1591"/>
      </w:tblGrid>
      <w:tr w:rsidR="00A71E79" w:rsidRPr="001C653D" w:rsidTr="00440F25">
        <w:trPr>
          <w:trHeight w:hRule="exact" w:val="1035"/>
          <w:tblHeader/>
        </w:trPr>
        <w:tc>
          <w:tcPr>
            <w:tcW w:w="1585" w:type="pct"/>
            <w:vAlign w:val="center"/>
          </w:tcPr>
          <w:p w:rsidR="00A71E79" w:rsidRPr="001C653D" w:rsidRDefault="00A71E79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vAlign w:val="center"/>
          </w:tcPr>
          <w:p w:rsidR="00A71E79" w:rsidRPr="001C653D" w:rsidRDefault="00A71E79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vAlign w:val="center"/>
          </w:tcPr>
          <w:p w:rsidR="00A71E79" w:rsidRPr="001C653D" w:rsidRDefault="00A71E79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vAlign w:val="center"/>
          </w:tcPr>
          <w:p w:rsidR="00A71E79" w:rsidRPr="001C653D" w:rsidRDefault="00A71E79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vAlign w:val="center"/>
          </w:tcPr>
          <w:p w:rsidR="00A71E79" w:rsidRPr="001C653D" w:rsidRDefault="00A71E79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A71E79" w:rsidRPr="001C653D" w:rsidTr="00DA0973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A71E79" w:rsidRPr="001C653D" w:rsidTr="006E16AD">
        <w:tc>
          <w:tcPr>
            <w:tcW w:w="1585" w:type="pct"/>
            <w:vAlign w:val="center"/>
          </w:tcPr>
          <w:p w:rsidR="00A71E79" w:rsidRPr="001C653D" w:rsidRDefault="00A71E79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vAlign w:val="center"/>
          </w:tcPr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pct"/>
          </w:tcPr>
          <w:p w:rsidR="00A71E79" w:rsidRPr="001C653D" w:rsidRDefault="00A71E79" w:rsidP="001C653D">
            <w:pPr>
              <w:pStyle w:val="Default"/>
            </w:pPr>
          </w:p>
          <w:p w:rsidR="00A71E79" w:rsidRPr="00A25510" w:rsidRDefault="00A71E79" w:rsidP="00A25510">
            <w:pPr>
              <w:pStyle w:val="Default"/>
              <w:jc w:val="center"/>
              <w:rPr>
                <w:color w:val="auto"/>
              </w:rPr>
            </w:pPr>
            <w:r w:rsidRPr="00A25510">
              <w:rPr>
                <w:color w:val="auto"/>
              </w:rPr>
              <w:t>9490</w:t>
            </w:r>
          </w:p>
        </w:tc>
        <w:tc>
          <w:tcPr>
            <w:tcW w:w="893" w:type="pct"/>
          </w:tcPr>
          <w:p w:rsidR="00A71E79" w:rsidRPr="001C653D" w:rsidRDefault="00A71E79" w:rsidP="00852624">
            <w:pPr>
              <w:pStyle w:val="Default"/>
            </w:pPr>
          </w:p>
          <w:p w:rsidR="00A71E79" w:rsidRPr="001C653D" w:rsidRDefault="00A71E79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</w:tcPr>
          <w:p w:rsidR="00A71E79" w:rsidRPr="001C653D" w:rsidRDefault="00A71E79" w:rsidP="001C653D">
            <w:pPr>
              <w:pStyle w:val="Default"/>
              <w:jc w:val="center"/>
            </w:pPr>
          </w:p>
          <w:p w:rsidR="00A71E79" w:rsidRPr="001C653D" w:rsidRDefault="00A71E79" w:rsidP="001C653D">
            <w:pPr>
              <w:pStyle w:val="Default"/>
              <w:jc w:val="center"/>
            </w:pPr>
            <w:r w:rsidRPr="00A25510">
              <w:rPr>
                <w:color w:val="auto"/>
              </w:rPr>
              <w:t>9490</w:t>
            </w:r>
          </w:p>
        </w:tc>
      </w:tr>
      <w:tr w:rsidR="00A71E79" w:rsidRPr="001C653D" w:rsidTr="006E16AD">
        <w:tc>
          <w:tcPr>
            <w:tcW w:w="1585" w:type="pct"/>
            <w:vAlign w:val="center"/>
          </w:tcPr>
          <w:p w:rsidR="00A71E79" w:rsidRPr="001C653D" w:rsidRDefault="00A71E79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vAlign w:val="center"/>
          </w:tcPr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</w:tcPr>
          <w:p w:rsidR="00A71E79" w:rsidRPr="001C653D" w:rsidRDefault="00A71E79" w:rsidP="001C653D">
            <w:pPr>
              <w:pStyle w:val="Default"/>
              <w:jc w:val="center"/>
            </w:pPr>
          </w:p>
          <w:p w:rsidR="00A71E79" w:rsidRPr="001C653D" w:rsidRDefault="00A71E79" w:rsidP="001C653D">
            <w:pPr>
              <w:pStyle w:val="Default"/>
              <w:jc w:val="center"/>
            </w:pPr>
            <w:r w:rsidRPr="00A25510">
              <w:rPr>
                <w:color w:val="auto"/>
              </w:rPr>
              <w:t>9490</w:t>
            </w:r>
          </w:p>
        </w:tc>
        <w:tc>
          <w:tcPr>
            <w:tcW w:w="893" w:type="pct"/>
          </w:tcPr>
          <w:p w:rsidR="00A71E79" w:rsidRPr="001C653D" w:rsidRDefault="00A71E79" w:rsidP="001C653D">
            <w:pPr>
              <w:pStyle w:val="Default"/>
              <w:jc w:val="center"/>
            </w:pPr>
          </w:p>
          <w:p w:rsidR="00A71E79" w:rsidRPr="001C653D" w:rsidRDefault="00A71E79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</w:tcPr>
          <w:p w:rsidR="00A71E79" w:rsidRPr="001C653D" w:rsidRDefault="00A71E79" w:rsidP="001C653D">
            <w:pPr>
              <w:pStyle w:val="Default"/>
              <w:jc w:val="center"/>
            </w:pPr>
          </w:p>
          <w:p w:rsidR="00A71E79" w:rsidRPr="001C653D" w:rsidRDefault="00A71E79" w:rsidP="001C653D">
            <w:pPr>
              <w:pStyle w:val="Default"/>
              <w:jc w:val="center"/>
            </w:pPr>
            <w:r w:rsidRPr="00A25510">
              <w:rPr>
                <w:color w:val="auto"/>
              </w:rPr>
              <w:t>9490</w:t>
            </w:r>
          </w:p>
        </w:tc>
      </w:tr>
      <w:tr w:rsidR="00A71E79" w:rsidRPr="001C653D" w:rsidTr="006E16AD">
        <w:tc>
          <w:tcPr>
            <w:tcW w:w="1585" w:type="pct"/>
            <w:vAlign w:val="center"/>
          </w:tcPr>
          <w:p w:rsidR="00A71E79" w:rsidRPr="001C653D" w:rsidRDefault="00A71E79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vAlign w:val="center"/>
          </w:tcPr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</w:tcPr>
          <w:p w:rsidR="00A71E79" w:rsidRPr="001C653D" w:rsidRDefault="00A71E79" w:rsidP="001C653D">
            <w:pPr>
              <w:pStyle w:val="Default"/>
              <w:jc w:val="center"/>
            </w:pPr>
          </w:p>
          <w:p w:rsidR="00A71E79" w:rsidRPr="001C653D" w:rsidRDefault="00A71E79" w:rsidP="001C653D">
            <w:pPr>
              <w:pStyle w:val="Default"/>
              <w:jc w:val="center"/>
            </w:pPr>
            <w:r w:rsidRPr="001C653D">
              <w:t xml:space="preserve">0 </w:t>
            </w:r>
          </w:p>
        </w:tc>
        <w:tc>
          <w:tcPr>
            <w:tcW w:w="893" w:type="pct"/>
          </w:tcPr>
          <w:p w:rsidR="00A71E79" w:rsidRPr="001C653D" w:rsidRDefault="00A71E79" w:rsidP="001C653D">
            <w:pPr>
              <w:pStyle w:val="Default"/>
              <w:jc w:val="center"/>
            </w:pPr>
          </w:p>
          <w:p w:rsidR="00A71E79" w:rsidRPr="001C653D" w:rsidRDefault="00A71E79" w:rsidP="001C653D">
            <w:pPr>
              <w:pStyle w:val="Default"/>
              <w:jc w:val="center"/>
            </w:pPr>
            <w:r w:rsidRPr="001C653D">
              <w:t>0</w:t>
            </w:r>
          </w:p>
        </w:tc>
        <w:tc>
          <w:tcPr>
            <w:tcW w:w="852" w:type="pct"/>
          </w:tcPr>
          <w:p w:rsidR="00A71E79" w:rsidRPr="001C653D" w:rsidRDefault="00A71E79" w:rsidP="001C653D">
            <w:pPr>
              <w:pStyle w:val="Default"/>
              <w:jc w:val="center"/>
            </w:pPr>
          </w:p>
          <w:p w:rsidR="00A71E79" w:rsidRPr="001C653D" w:rsidRDefault="00A71E79" w:rsidP="001C653D">
            <w:pPr>
              <w:pStyle w:val="Default"/>
              <w:jc w:val="center"/>
            </w:pPr>
            <w:r w:rsidRPr="001C653D">
              <w:t>0</w:t>
            </w:r>
          </w:p>
        </w:tc>
      </w:tr>
      <w:tr w:rsidR="00A71E79" w:rsidRPr="001C653D" w:rsidTr="006E16AD">
        <w:tc>
          <w:tcPr>
            <w:tcW w:w="1585" w:type="pct"/>
            <w:vAlign w:val="center"/>
          </w:tcPr>
          <w:p w:rsidR="00A71E79" w:rsidRPr="001C653D" w:rsidRDefault="00A71E79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vAlign w:val="center"/>
          </w:tcPr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vAlign w:val="center"/>
          </w:tcPr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pct"/>
            <w:vAlign w:val="center"/>
          </w:tcPr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pct"/>
            <w:vAlign w:val="center"/>
          </w:tcPr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71E79" w:rsidRPr="001C653D" w:rsidRDefault="00A71E79" w:rsidP="00A25510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A71E79" w:rsidRPr="000F5633" w:rsidRDefault="00A71E79" w:rsidP="004D69E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F5633">
        <w:rPr>
          <w:rFonts w:ascii="Times New Roman" w:hAnsi="Times New Roman"/>
          <w:b/>
          <w:bCs/>
          <w:i/>
          <w:sz w:val="28"/>
          <w:szCs w:val="28"/>
        </w:rPr>
        <w:t>2.12 Оценка нормативно-правовой базы, необходимой для функционирования и развития транспортной инфраструктуры поселения</w:t>
      </w:r>
    </w:p>
    <w:p w:rsidR="00A71E79" w:rsidRPr="000F5633" w:rsidRDefault="00A71E79" w:rsidP="004D69E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71E79" w:rsidRPr="000F5633" w:rsidRDefault="00A71E79" w:rsidP="004D69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F5633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A71E79" w:rsidRPr="000F5633" w:rsidRDefault="00A71E79" w:rsidP="004D69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F5633">
        <w:rPr>
          <w:rFonts w:ascii="Times New Roman" w:hAnsi="Times New Roman"/>
          <w:sz w:val="28"/>
          <w:szCs w:val="28"/>
        </w:rPr>
        <w:t>1. Градостроительный кодекс РФ;</w:t>
      </w:r>
    </w:p>
    <w:p w:rsidR="00A71E79" w:rsidRPr="000F5633" w:rsidRDefault="00A71E79" w:rsidP="004D69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F5633">
        <w:rPr>
          <w:rFonts w:ascii="Times New Roman" w:hAnsi="Times New Roman"/>
          <w:sz w:val="28"/>
          <w:szCs w:val="28"/>
        </w:rPr>
        <w:t xml:space="preserve">2. Федеральный закон </w:t>
      </w:r>
      <w:r>
        <w:rPr>
          <w:rFonts w:ascii="Times New Roman" w:hAnsi="Times New Roman"/>
          <w:sz w:val="28"/>
          <w:szCs w:val="28"/>
        </w:rPr>
        <w:t>от 29.12.2014 года № 456–ФЗ «</w:t>
      </w:r>
      <w:r w:rsidRPr="000F5633">
        <w:rPr>
          <w:rFonts w:ascii="Times New Roman" w:hAnsi="Times New Roman"/>
          <w:sz w:val="28"/>
          <w:szCs w:val="28"/>
        </w:rPr>
        <w:t>О внесении изменений в Градостроительный кодекс РФ и отдельные законные акты РФ»;</w:t>
      </w:r>
    </w:p>
    <w:p w:rsidR="00A71E79" w:rsidRPr="000F5633" w:rsidRDefault="00A71E79" w:rsidP="004D69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F5633">
        <w:rPr>
          <w:rFonts w:ascii="Times New Roman" w:hAnsi="Times New Roman"/>
          <w:sz w:val="28"/>
          <w:szCs w:val="28"/>
        </w:rPr>
        <w:t xml:space="preserve">3. Федеральный закон от 06.10.2003 г. № 131-ФЗ «Об общих принципах организации местного самоуправления в Российской Федерации»; </w:t>
      </w:r>
    </w:p>
    <w:p w:rsidR="00A71E79" w:rsidRPr="000F5633" w:rsidRDefault="00A71E79" w:rsidP="004D69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F5633">
        <w:rPr>
          <w:rFonts w:ascii="Times New Roman" w:hAnsi="Times New Roman"/>
          <w:sz w:val="28"/>
          <w:szCs w:val="28"/>
        </w:rPr>
        <w:t>4. Федеральный закон от 08.11.2007 г. № 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A71E79" w:rsidRPr="000F5633" w:rsidRDefault="00A71E79" w:rsidP="004D69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F5633">
        <w:rPr>
          <w:rFonts w:ascii="Times New Roman" w:hAnsi="Times New Roman"/>
          <w:sz w:val="28"/>
          <w:szCs w:val="28"/>
        </w:rPr>
        <w:t>5. Федеральный закон от 09.02.2007г. №16-ФЗ «О транспортной безопасности»;</w:t>
      </w:r>
    </w:p>
    <w:p w:rsidR="00A71E79" w:rsidRPr="000F5633" w:rsidRDefault="00A71E79" w:rsidP="00F87AA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F5633">
        <w:rPr>
          <w:rFonts w:ascii="Times New Roman" w:hAnsi="Times New Roman"/>
          <w:sz w:val="28"/>
          <w:szCs w:val="28"/>
        </w:rPr>
        <w:t>6. Постановление Правительства РФ от 25.12.2015 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A71E79" w:rsidRPr="000F5633" w:rsidRDefault="00A71E79" w:rsidP="004D69E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F5633">
        <w:rPr>
          <w:rFonts w:ascii="Times New Roman" w:hAnsi="Times New Roman"/>
          <w:sz w:val="28"/>
          <w:szCs w:val="28"/>
        </w:rPr>
        <w:t>. Приказ министерства транспорта Российской Федерации от 16.11.2012 г. № 402 «Об утверждении Классификации работ по капитальному ремонту, ремонту и содержанию автомобильных дорог»;</w:t>
      </w:r>
    </w:p>
    <w:p w:rsidR="00A71E79" w:rsidRPr="000F5633" w:rsidRDefault="00A71E79" w:rsidP="004D69E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F5633">
        <w:rPr>
          <w:rFonts w:ascii="Times New Roman" w:hAnsi="Times New Roman"/>
          <w:sz w:val="28"/>
          <w:szCs w:val="28"/>
        </w:rPr>
        <w:t>. Генеральный план Октябрьского сельского поселения, утвержден решением собрания депутатов Октябрьского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633">
        <w:rPr>
          <w:rFonts w:ascii="Times New Roman" w:hAnsi="Times New Roman"/>
          <w:sz w:val="28"/>
          <w:szCs w:val="28"/>
        </w:rPr>
        <w:t>муниципального образования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633">
        <w:rPr>
          <w:rFonts w:ascii="Times New Roman" w:hAnsi="Times New Roman"/>
          <w:sz w:val="28"/>
          <w:szCs w:val="28"/>
        </w:rPr>
        <w:t>18.12.2013г. №18;</w:t>
      </w:r>
    </w:p>
    <w:p w:rsidR="00A71E79" w:rsidRPr="000F5633" w:rsidRDefault="00A71E79" w:rsidP="004D69E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9</w:t>
      </w:r>
      <w:r w:rsidRPr="000F5633">
        <w:rPr>
          <w:rFonts w:ascii="Times New Roman" w:hAnsi="Times New Roman"/>
          <w:bCs/>
          <w:sz w:val="28"/>
          <w:szCs w:val="28"/>
        </w:rPr>
        <w:t>. Устав Октябрьского муниципального образования.</w:t>
      </w:r>
    </w:p>
    <w:p w:rsidR="00A71E79" w:rsidRPr="000F5633" w:rsidRDefault="00A71E79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5633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A71E79" w:rsidRPr="000F5633" w:rsidRDefault="00A71E79" w:rsidP="004D69E9">
      <w:pPr>
        <w:pStyle w:val="ConsPlu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A71E79" w:rsidRPr="000F5633" w:rsidRDefault="00A71E79" w:rsidP="00C412E8">
      <w:pPr>
        <w:suppressAutoHyphens w:val="0"/>
        <w:spacing w:after="0" w:line="240" w:lineRule="auto"/>
        <w:ind w:left="375"/>
        <w:jc w:val="center"/>
        <w:rPr>
          <w:rFonts w:ascii="Times New Roman" w:hAnsi="Times New Roman"/>
          <w:b/>
          <w:bCs/>
          <w:sz w:val="28"/>
          <w:szCs w:val="28"/>
        </w:rPr>
      </w:pPr>
      <w:r w:rsidRPr="000F5633"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  <w:t>2.13 Оценка финансирования транспортной инфраструктуры</w:t>
      </w:r>
    </w:p>
    <w:p w:rsidR="00A71E79" w:rsidRPr="000F5633" w:rsidRDefault="00A71E79" w:rsidP="00C412E8">
      <w:pPr>
        <w:suppressAutoHyphens w:val="0"/>
        <w:spacing w:after="0" w:line="240" w:lineRule="auto"/>
        <w:ind w:left="3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E79" w:rsidRPr="000F5633" w:rsidRDefault="00A71E79" w:rsidP="004A36B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633">
        <w:rPr>
          <w:rFonts w:ascii="Times New Roman" w:hAnsi="Times New Roman"/>
          <w:bCs/>
          <w:sz w:val="28"/>
          <w:szCs w:val="28"/>
        </w:rPr>
        <w:t>Финансовой основой реализации программы являются средства бюджета Октябрьского муниципального образования. Привлечение средств бюджета Иркутской области учитывается как прогноз софинансирования мероприятий в соответствии с действующим законодательством.</w:t>
      </w:r>
    </w:p>
    <w:p w:rsidR="00A71E79" w:rsidRPr="000F5633" w:rsidRDefault="00A71E79" w:rsidP="004A36B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633">
        <w:rPr>
          <w:rFonts w:ascii="Times New Roman" w:hAnsi="Times New Roman"/>
          <w:bCs/>
          <w:sz w:val="28"/>
          <w:szCs w:val="28"/>
        </w:rPr>
        <w:t xml:space="preserve">Ежегодные объемы финансирования программы определяются в соответствии с утвержденным бюджетом Октябрьского муниципального образования на соответствующий финансовый год и с учетом дополнительных источников финансирования. </w:t>
      </w:r>
    </w:p>
    <w:p w:rsidR="00A71E79" w:rsidRPr="000F5633" w:rsidRDefault="00A71E79" w:rsidP="004A36B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633">
        <w:rPr>
          <w:rFonts w:ascii="Times New Roman" w:hAnsi="Times New Roman"/>
          <w:bCs/>
          <w:sz w:val="28"/>
          <w:szCs w:val="28"/>
        </w:rPr>
        <w:t xml:space="preserve">Общий объем финансирования, необходимый для реализации мероприятий Программы на весь расчетный срок, составляет 5350 тыс. </w:t>
      </w:r>
      <w:proofErr w:type="spellStart"/>
      <w:r w:rsidRPr="000F5633">
        <w:rPr>
          <w:rFonts w:ascii="Times New Roman" w:hAnsi="Times New Roman"/>
          <w:bCs/>
          <w:sz w:val="28"/>
          <w:szCs w:val="28"/>
        </w:rPr>
        <w:t>руб</w:t>
      </w:r>
      <w:proofErr w:type="spellEnd"/>
      <w:r w:rsidRPr="000F5633">
        <w:rPr>
          <w:rFonts w:ascii="Times New Roman" w:hAnsi="Times New Roman"/>
          <w:bCs/>
          <w:sz w:val="28"/>
          <w:szCs w:val="28"/>
        </w:rPr>
        <w:t xml:space="preserve">, в том числе по годам: </w:t>
      </w:r>
    </w:p>
    <w:p w:rsidR="00A71E79" w:rsidRPr="000F5633" w:rsidRDefault="00A71E79" w:rsidP="004A36B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633">
        <w:rPr>
          <w:rFonts w:ascii="Times New Roman" w:hAnsi="Times New Roman"/>
          <w:bCs/>
          <w:sz w:val="28"/>
          <w:szCs w:val="28"/>
        </w:rPr>
        <w:t>2018 год – 300 тыс. руб.</w:t>
      </w:r>
    </w:p>
    <w:p w:rsidR="00A71E79" w:rsidRPr="000F5633" w:rsidRDefault="00A71E79" w:rsidP="004A36B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633">
        <w:rPr>
          <w:rFonts w:ascii="Times New Roman" w:hAnsi="Times New Roman"/>
          <w:bCs/>
          <w:sz w:val="28"/>
          <w:szCs w:val="28"/>
        </w:rPr>
        <w:t>2019 год - 350 тыс. руб.</w:t>
      </w:r>
    </w:p>
    <w:p w:rsidR="00A71E79" w:rsidRPr="000F5633" w:rsidRDefault="00A71E79" w:rsidP="004A36B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633">
        <w:rPr>
          <w:rFonts w:ascii="Times New Roman" w:hAnsi="Times New Roman"/>
          <w:bCs/>
          <w:sz w:val="28"/>
          <w:szCs w:val="28"/>
        </w:rPr>
        <w:t>2020 год - 300 тыс. руб.</w:t>
      </w:r>
    </w:p>
    <w:p w:rsidR="00A71E79" w:rsidRPr="000F5633" w:rsidRDefault="00A71E79" w:rsidP="004A36B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633">
        <w:rPr>
          <w:rFonts w:ascii="Times New Roman" w:hAnsi="Times New Roman"/>
          <w:bCs/>
          <w:sz w:val="28"/>
          <w:szCs w:val="28"/>
        </w:rPr>
        <w:t>2021 год- -350 тыс. руб.</w:t>
      </w:r>
    </w:p>
    <w:p w:rsidR="00A71E79" w:rsidRPr="000F5633" w:rsidRDefault="00A71E79" w:rsidP="004A36B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633">
        <w:rPr>
          <w:rFonts w:ascii="Times New Roman" w:hAnsi="Times New Roman"/>
          <w:bCs/>
          <w:sz w:val="28"/>
          <w:szCs w:val="28"/>
        </w:rPr>
        <w:t>2022 год – 350 тыс. руб.</w:t>
      </w:r>
    </w:p>
    <w:p w:rsidR="00A71E79" w:rsidRPr="000F5633" w:rsidRDefault="00A71E79" w:rsidP="004A36B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633">
        <w:rPr>
          <w:rFonts w:ascii="Times New Roman" w:hAnsi="Times New Roman"/>
          <w:bCs/>
          <w:sz w:val="28"/>
          <w:szCs w:val="28"/>
        </w:rPr>
        <w:t>с 2023 по  2032 годы 3500 тыс. руб.</w:t>
      </w:r>
    </w:p>
    <w:p w:rsidR="00A71E79" w:rsidRPr="000F5633" w:rsidRDefault="00A71E79" w:rsidP="00D73353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633">
        <w:rPr>
          <w:rFonts w:ascii="Times New Roman" w:hAnsi="Times New Roman"/>
          <w:bCs/>
          <w:sz w:val="28"/>
          <w:szCs w:val="28"/>
        </w:rP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A71E79" w:rsidRPr="000F5633" w:rsidRDefault="00A71E79" w:rsidP="00D73353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633">
        <w:rPr>
          <w:rFonts w:ascii="Times New Roman" w:hAnsi="Times New Roman"/>
          <w:bCs/>
          <w:sz w:val="28"/>
          <w:szCs w:val="28"/>
        </w:rPr>
        <w:t xml:space="preserve"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значения, уровень состояния которых требует дополнительных финансовых вложений. </w:t>
      </w:r>
    </w:p>
    <w:p w:rsidR="00A71E79" w:rsidRPr="000F5633" w:rsidRDefault="00A71E79" w:rsidP="00D73353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633">
        <w:rPr>
          <w:rFonts w:ascii="Times New Roman" w:hAnsi="Times New Roman"/>
          <w:bCs/>
          <w:sz w:val="28"/>
          <w:szCs w:val="28"/>
        </w:rPr>
        <w:t>Расходы на реализацию Программы представлены в приложении № 1 к Программе.</w:t>
      </w:r>
    </w:p>
    <w:p w:rsidR="00A71E79" w:rsidRPr="000F5633" w:rsidRDefault="00A71E79" w:rsidP="00EF2533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  <w:r w:rsidRPr="000F5633">
        <w:rPr>
          <w:rFonts w:ascii="Times New Roman" w:hAnsi="Times New Roman"/>
          <w:kern w:val="0"/>
          <w:sz w:val="28"/>
          <w:szCs w:val="24"/>
          <w:lang w:eastAsia="ru-RU"/>
        </w:rPr>
        <w:t>Объемы и источники финансирования Программы уточняются при формировании бюджета Октябрьского сельского поселения на очередной финансовый год и на плановый период.</w:t>
      </w:r>
    </w:p>
    <w:p w:rsidR="00A71E79" w:rsidRPr="000F5633" w:rsidRDefault="00A71E79" w:rsidP="00C412E8">
      <w:pPr>
        <w:suppressAutoHyphens w:val="0"/>
        <w:spacing w:after="0" w:line="240" w:lineRule="auto"/>
        <w:ind w:left="375"/>
        <w:jc w:val="center"/>
        <w:rPr>
          <w:rFonts w:ascii="Times New Roman" w:hAnsi="Times New Roman"/>
          <w:bCs/>
          <w:sz w:val="28"/>
          <w:szCs w:val="28"/>
        </w:rPr>
      </w:pPr>
    </w:p>
    <w:p w:rsidR="00A71E79" w:rsidRPr="004D69E9" w:rsidRDefault="00A71E79" w:rsidP="00C412E8">
      <w:pPr>
        <w:suppressAutoHyphens w:val="0"/>
        <w:spacing w:after="0" w:line="240" w:lineRule="auto"/>
        <w:ind w:left="375"/>
        <w:jc w:val="center"/>
        <w:rPr>
          <w:rFonts w:ascii="Times New Roman" w:hAnsi="Times New Roman"/>
          <w:b/>
          <w:bCs/>
          <w:sz w:val="28"/>
          <w:szCs w:val="28"/>
        </w:rPr>
      </w:pPr>
      <w:r w:rsidRPr="000F5633">
        <w:rPr>
          <w:rFonts w:ascii="Times New Roman" w:hAnsi="Times New Roman"/>
          <w:b/>
          <w:bCs/>
          <w:sz w:val="28"/>
          <w:szCs w:val="28"/>
        </w:rPr>
        <w:t>3. Прогноз транспортного спроса, изменение</w:t>
      </w:r>
      <w:r w:rsidRPr="004D69E9">
        <w:rPr>
          <w:rFonts w:ascii="Times New Roman" w:hAnsi="Times New Roman"/>
          <w:b/>
          <w:bCs/>
          <w:sz w:val="28"/>
          <w:szCs w:val="28"/>
        </w:rPr>
        <w:t xml:space="preserve"> объемов и характера передвижения населения и перевозок грузов на территории поселения</w:t>
      </w:r>
    </w:p>
    <w:p w:rsidR="00A71E79" w:rsidRPr="004D69E9" w:rsidRDefault="00A71E79" w:rsidP="004D69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71E79" w:rsidRDefault="00A71E79" w:rsidP="004D69E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D69E9">
        <w:rPr>
          <w:rFonts w:ascii="Times New Roman" w:hAnsi="Times New Roman"/>
          <w:b/>
          <w:bCs/>
          <w:i/>
          <w:sz w:val="28"/>
          <w:szCs w:val="28"/>
        </w:rPr>
        <w:t>3.1 Прогноз социально-экономического и градостроительного развития поселения</w:t>
      </w:r>
    </w:p>
    <w:p w:rsidR="00A71E79" w:rsidRPr="004D69E9" w:rsidRDefault="00A71E79" w:rsidP="004D69E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71E79" w:rsidRDefault="00A71E79" w:rsidP="00400BE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E79" w:rsidRPr="005F3DA2" w:rsidRDefault="00A71E79" w:rsidP="005F3DA2">
      <w:pPr>
        <w:suppressAutoHyphens w:val="0"/>
        <w:spacing w:after="0" w:line="240" w:lineRule="auto"/>
        <w:ind w:firstLine="720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5F3DA2">
        <w:rPr>
          <w:rFonts w:ascii="Times New Roman" w:hAnsi="Times New Roman"/>
          <w:b/>
          <w:kern w:val="0"/>
          <w:sz w:val="28"/>
          <w:szCs w:val="28"/>
          <w:lang w:eastAsia="ru-RU"/>
        </w:rPr>
        <w:lastRenderedPageBreak/>
        <w:t>Демографический прогноз</w:t>
      </w:r>
    </w:p>
    <w:p w:rsidR="00A71E79" w:rsidRPr="005F3DA2" w:rsidRDefault="00A71E79" w:rsidP="005F3D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DA2">
        <w:rPr>
          <w:rFonts w:ascii="Times New Roman" w:hAnsi="Times New Roman"/>
          <w:sz w:val="28"/>
          <w:szCs w:val="28"/>
        </w:rPr>
        <w:t>Предполагается, что положительная динамика по увеличению уровня рождаемости и сокращению смертности сохранится.</w:t>
      </w:r>
      <w:r w:rsidRPr="005F3DA2">
        <w:rPr>
          <w:rFonts w:ascii="Arial" w:hAnsi="Arial"/>
          <w:sz w:val="28"/>
          <w:szCs w:val="28"/>
        </w:rPr>
        <w:t xml:space="preserve"> П</w:t>
      </w:r>
      <w:r w:rsidRPr="005F3DA2">
        <w:rPr>
          <w:rFonts w:ascii="Times New Roman" w:hAnsi="Times New Roman"/>
          <w:sz w:val="28"/>
          <w:szCs w:val="28"/>
        </w:rPr>
        <w:t>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A71E79" w:rsidRDefault="00A71E79" w:rsidP="00DF17E2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C653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Октябрьского</w:t>
      </w:r>
      <w:r w:rsidR="00411A0C">
        <w:rPr>
          <w:sz w:val="28"/>
          <w:szCs w:val="28"/>
        </w:rPr>
        <w:t xml:space="preserve"> </w:t>
      </w:r>
      <w:r w:rsidRPr="001C653D">
        <w:rPr>
          <w:sz w:val="28"/>
          <w:szCs w:val="28"/>
        </w:rPr>
        <w:t>сельского поселения расположен</w:t>
      </w:r>
      <w:r>
        <w:rPr>
          <w:sz w:val="28"/>
          <w:szCs w:val="28"/>
        </w:rPr>
        <w:t>о 4 населенных пункта</w:t>
      </w:r>
      <w:r w:rsidRPr="005F1861">
        <w:rPr>
          <w:sz w:val="28"/>
          <w:szCs w:val="28"/>
        </w:rPr>
        <w:t>: деревня Альбин, деревня Боробино, поселок Октябрьский - 1, поселок Октябрьск</w:t>
      </w:r>
      <w:r>
        <w:rPr>
          <w:sz w:val="28"/>
          <w:szCs w:val="28"/>
        </w:rPr>
        <w:t>ий - 2 (административный центр)</w:t>
      </w:r>
      <w:r w:rsidRPr="001C653D">
        <w:rPr>
          <w:sz w:val="28"/>
          <w:szCs w:val="28"/>
        </w:rPr>
        <w:t>, в котор</w:t>
      </w:r>
      <w:r>
        <w:rPr>
          <w:sz w:val="28"/>
          <w:szCs w:val="28"/>
        </w:rPr>
        <w:t>ых</w:t>
      </w:r>
      <w:r w:rsidRPr="001C653D">
        <w:rPr>
          <w:sz w:val="28"/>
          <w:szCs w:val="28"/>
        </w:rPr>
        <w:t xml:space="preserve"> проживают</w:t>
      </w:r>
      <w:r>
        <w:rPr>
          <w:sz w:val="28"/>
          <w:szCs w:val="28"/>
        </w:rPr>
        <w:t>322</w:t>
      </w:r>
      <w:r w:rsidRPr="001C653D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1C653D">
        <w:rPr>
          <w:sz w:val="28"/>
          <w:szCs w:val="28"/>
        </w:rPr>
        <w:t xml:space="preserve">, в том числе: трудоспособного возраста – </w:t>
      </w:r>
      <w:r w:rsidRPr="008412C1">
        <w:rPr>
          <w:sz w:val="28"/>
          <w:szCs w:val="28"/>
        </w:rPr>
        <w:t>18</w:t>
      </w:r>
      <w:r w:rsidRPr="000528CD">
        <w:rPr>
          <w:sz w:val="28"/>
          <w:szCs w:val="28"/>
        </w:rPr>
        <w:t>0 человек, дети до 18-летнего возраста – 94 человек.</w:t>
      </w:r>
      <w:proofErr w:type="gramEnd"/>
    </w:p>
    <w:p w:rsidR="00A71E79" w:rsidRPr="001C653D" w:rsidRDefault="00A71E79" w:rsidP="001C653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71E79" w:rsidRPr="001C653D" w:rsidRDefault="00A71E79" w:rsidP="005F3DA2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>Динамика роста нас</w:t>
      </w:r>
      <w:r>
        <w:rPr>
          <w:sz w:val="28"/>
          <w:szCs w:val="28"/>
        </w:rPr>
        <w:t>еления приведена в таблице 6.</w:t>
      </w:r>
    </w:p>
    <w:p w:rsidR="00A71E79" w:rsidRDefault="00A71E79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E79" w:rsidRPr="005F3DA2" w:rsidRDefault="00A71E79" w:rsidP="005F3DA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F3DA2">
        <w:rPr>
          <w:rFonts w:ascii="Times New Roman" w:hAnsi="Times New Roman"/>
          <w:sz w:val="24"/>
          <w:szCs w:val="28"/>
        </w:rPr>
        <w:t>Таблица №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3371"/>
        <w:gridCol w:w="1298"/>
        <w:gridCol w:w="1298"/>
        <w:gridCol w:w="1298"/>
        <w:gridCol w:w="1298"/>
      </w:tblGrid>
      <w:tr w:rsidR="00A71E79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E809FE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1E79" w:rsidRPr="00E809FE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E809FE" w:rsidRDefault="00A71E79" w:rsidP="001C653D">
            <w:pPr>
              <w:pStyle w:val="af6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809F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E809FE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E809FE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E809FE" w:rsidRDefault="00A71E79" w:rsidP="005F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E79" w:rsidRPr="00E809FE" w:rsidRDefault="00A71E79" w:rsidP="005F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A71E79" w:rsidRPr="001C653D" w:rsidTr="00E809FE">
        <w:trPr>
          <w:trHeight w:val="268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E809FE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809F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E809FE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809F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E809FE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809F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E809FE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809F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E809FE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809F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E79" w:rsidRPr="00E809FE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809FE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A71E79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71E79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5F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E79" w:rsidRPr="001C653D" w:rsidRDefault="00A71E79" w:rsidP="005F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71E79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1E79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5F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E79" w:rsidRPr="001C653D" w:rsidRDefault="00A71E79" w:rsidP="005F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A71E79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5F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</w:tbl>
    <w:p w:rsidR="00A71E79" w:rsidRDefault="00A71E79" w:rsidP="00071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1E79" w:rsidRPr="000B770E" w:rsidRDefault="00A71E79" w:rsidP="00A2551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770E">
        <w:rPr>
          <w:rFonts w:ascii="Times New Roman" w:hAnsi="Times New Roman"/>
          <w:color w:val="000000"/>
          <w:sz w:val="28"/>
          <w:szCs w:val="28"/>
        </w:rPr>
        <w:t xml:space="preserve">Общая жилая площадь в </w:t>
      </w:r>
      <w:r w:rsidRPr="00A25510">
        <w:rPr>
          <w:rFonts w:ascii="Times New Roman" w:hAnsi="Times New Roman"/>
          <w:sz w:val="28"/>
          <w:szCs w:val="28"/>
        </w:rPr>
        <w:t>Октябрьско</w:t>
      </w:r>
      <w:r>
        <w:rPr>
          <w:rFonts w:ascii="Times New Roman" w:hAnsi="Times New Roman"/>
          <w:sz w:val="28"/>
          <w:szCs w:val="28"/>
        </w:rPr>
        <w:t>м</w:t>
      </w:r>
      <w:r w:rsidRPr="000B770E">
        <w:rPr>
          <w:rFonts w:ascii="Times New Roman" w:hAnsi="Times New Roman"/>
          <w:color w:val="000000"/>
          <w:sz w:val="28"/>
          <w:szCs w:val="28"/>
        </w:rPr>
        <w:t xml:space="preserve"> сельском поселении составляет </w:t>
      </w:r>
      <w:r>
        <w:rPr>
          <w:rFonts w:ascii="Times New Roman" w:hAnsi="Times New Roman"/>
          <w:color w:val="000000"/>
          <w:sz w:val="28"/>
          <w:szCs w:val="28"/>
        </w:rPr>
        <w:t>7800</w:t>
      </w:r>
      <w:r w:rsidRPr="000B770E">
        <w:rPr>
          <w:rFonts w:ascii="Times New Roman" w:hAnsi="Times New Roman"/>
          <w:color w:val="000000"/>
          <w:sz w:val="28"/>
          <w:szCs w:val="28"/>
        </w:rPr>
        <w:t>м</w:t>
      </w:r>
      <w:r w:rsidRPr="000B770E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0B770E">
        <w:rPr>
          <w:rFonts w:ascii="Times New Roman" w:hAnsi="Times New Roman"/>
          <w:color w:val="000000"/>
          <w:sz w:val="28"/>
          <w:szCs w:val="28"/>
        </w:rPr>
        <w:t xml:space="preserve">, ветхого жилья нет. </w:t>
      </w:r>
      <w:r w:rsidRPr="000B770E">
        <w:rPr>
          <w:rFonts w:ascii="Times New Roman" w:hAnsi="Times New Roman"/>
          <w:bCs/>
          <w:sz w:val="28"/>
          <w:szCs w:val="28"/>
        </w:rPr>
        <w:t xml:space="preserve">В настоящее время обеспеченность общей площадью по </w:t>
      </w:r>
      <w:r>
        <w:rPr>
          <w:rFonts w:ascii="Times New Roman" w:hAnsi="Times New Roman"/>
          <w:bCs/>
          <w:sz w:val="28"/>
          <w:szCs w:val="28"/>
        </w:rPr>
        <w:t xml:space="preserve">Октябрьскому сельскому поселению </w:t>
      </w:r>
      <w:r w:rsidRPr="000B770E">
        <w:rPr>
          <w:rFonts w:ascii="Times New Roman" w:hAnsi="Times New Roman"/>
          <w:bCs/>
          <w:sz w:val="28"/>
          <w:szCs w:val="28"/>
        </w:rPr>
        <w:t xml:space="preserve">равен  </w:t>
      </w:r>
      <w:r w:rsidRPr="00A25510">
        <w:rPr>
          <w:rFonts w:ascii="Times New Roman" w:hAnsi="Times New Roman"/>
          <w:sz w:val="28"/>
          <w:szCs w:val="28"/>
        </w:rPr>
        <w:t xml:space="preserve">22,8 </w:t>
      </w:r>
      <w:r w:rsidRPr="000B770E">
        <w:rPr>
          <w:rFonts w:ascii="Times New Roman" w:hAnsi="Times New Roman"/>
          <w:bCs/>
          <w:sz w:val="28"/>
          <w:szCs w:val="28"/>
        </w:rPr>
        <w:t>м</w:t>
      </w:r>
      <w:r w:rsidRPr="000B770E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0B770E">
        <w:rPr>
          <w:rFonts w:ascii="Times New Roman" w:hAnsi="Times New Roman"/>
          <w:bCs/>
          <w:sz w:val="28"/>
          <w:szCs w:val="28"/>
        </w:rPr>
        <w:t>/чел.</w:t>
      </w:r>
    </w:p>
    <w:p w:rsidR="00A71E79" w:rsidRPr="000B770E" w:rsidRDefault="00A71E79" w:rsidP="00A2551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770E">
        <w:rPr>
          <w:rFonts w:ascii="Times New Roman" w:hAnsi="Times New Roman"/>
          <w:bCs/>
          <w:sz w:val="28"/>
          <w:szCs w:val="28"/>
        </w:rPr>
        <w:t xml:space="preserve">Население </w:t>
      </w:r>
      <w:r>
        <w:rPr>
          <w:rFonts w:ascii="Times New Roman" w:hAnsi="Times New Roman"/>
          <w:bCs/>
          <w:sz w:val="28"/>
          <w:szCs w:val="28"/>
        </w:rPr>
        <w:t>Октябрьского</w:t>
      </w:r>
      <w:r w:rsidRPr="000B770E">
        <w:rPr>
          <w:rFonts w:ascii="Times New Roman" w:hAnsi="Times New Roman"/>
          <w:bCs/>
          <w:sz w:val="28"/>
          <w:szCs w:val="28"/>
        </w:rPr>
        <w:t xml:space="preserve">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</w:t>
      </w:r>
    </w:p>
    <w:p w:rsidR="00A71E79" w:rsidRDefault="00A71E79" w:rsidP="006E5B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E79" w:rsidRPr="000E4C8B" w:rsidRDefault="00A71E79" w:rsidP="000E4C8B">
      <w:pPr>
        <w:suppressAutoHyphens w:val="0"/>
        <w:spacing w:after="0" w:line="240" w:lineRule="auto"/>
        <w:ind w:firstLine="720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b/>
          <w:kern w:val="0"/>
          <w:sz w:val="28"/>
          <w:szCs w:val="28"/>
          <w:lang w:eastAsia="ru-RU"/>
        </w:rPr>
        <w:t>Экономический прогноз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 xml:space="preserve">Развитие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Октябрьского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 xml:space="preserve"> сельского поселения по вероятностному сценарию учитывает развитие следующих приоритетных секторов экономики: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сельского хозяйства;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инфраструктуры;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социальной сферы в рамках реализации Национальных проектов.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Устойчивое экономическое развитие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Октябрьского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 xml:space="preserve"> сельского поселения, в перспективе, может быть достигнуто за счет развития малого предпринимательства.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Мероприятия по направлению развития малого предпринимательства: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оказание организационной и консультативной помощи начинающим предпринимателям;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разработка мер по адресной поддержке предпринимателей;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снижение уровня административных барьеров;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формирование конкурентной среды;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расширение информационно-консультационного поля в сфере предпринимательства.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По итоговой характеристике социально-экономического развития поселение можно рассматривать как: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 xml:space="preserve">Сохранение многофункционального профиля экономики сельского поселения является основой его устойчивого развития. 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Октябрьского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 xml:space="preserve"> сельского поселения не планируется.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 xml:space="preserve">Автомобильный транспорт - важнейшая составная часть инфраструктуры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Октябрьского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 xml:space="preserve"> сельского поселения, удовлетворяющая потребностям всех отраслей экономики и населения в перевозках грузов и пассажиров, осуществляющий общедоступное транспортное обслуживание населения.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применения новых технологий и материалов, разработки и обновлению проектов организации дорожного движения.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В результате реализации Программы планируется достигнуть следующие показатели: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 протяженность сети автомобильных дорог общего пользования местного значения, км.;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 объемы ввода в эксплуатацию после строительства и реконструкции автомобильных дорог общего пользования местного значения, км.;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 xml:space="preserve">- прирост протяженности сети автомобильных дорог общего пользования местного значения, соответствующих нормативным 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требованиям к транспортно-эксплуатационным показателям, в результате реконструкции автомобильных дорог, км.;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Существующие риски по возможности достижения прогнозируемых результатов: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ремонта и содержания автомобильных дорог общего пользования местного значения;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риск задержки завершения перехода на финансирование работ по содержанию,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В перспективе возможно ухудшение показателей дорожного движения из-за следующих причин: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постоянно возрастающая мобильность населения;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массовое пренебрежение требованиями безопасности дорожного движения со стороны участников движения;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неудовлетворительное состояние автомобильных дорог;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недостаточный технический уровень дорожного хозяйства;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несовершенство технических средств организации дорожного движения.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Чтобы не допустить негативного развития ситуации необходимо: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 xml:space="preserve">Создание современной системы обеспечения безопасности дорожного движения на автомобильных дорогах общего пользования и 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 xml:space="preserve">улично-дорожной сети населённых пунктов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Октябрьского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 xml:space="preserve"> сельского поселения.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Повышение правового сознания и предупреждения опасного поведения среди населения, в том числе среди несовершеннолетних детей.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знаков, дорожной разметки).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 xml:space="preserve">мотивация перехода транспортных средств на экологически чистые виды топлива. 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Для снижения вредного воздействия транспорта на окружающую среду и возникающих ущербов необходимо: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противогололедных</w:t>
      </w:r>
      <w:proofErr w:type="spellEnd"/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 xml:space="preserve"> материалов;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Для снижения вредного воздействия автомобильного транспорта на окружающую среду необходимо:</w:t>
      </w:r>
    </w:p>
    <w:p w:rsidR="00A71E79" w:rsidRPr="000E4C8B" w:rsidRDefault="00A71E79" w:rsidP="000E4C8B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hAnsi="Times New Roman"/>
          <w:kern w:val="0"/>
          <w:sz w:val="28"/>
          <w:szCs w:val="28"/>
          <w:lang w:eastAsia="ru-RU"/>
        </w:rPr>
        <w:tab/>
        <w:t>обеспечить увеличение применения более экономичных автомобилей с более низким расходом моторного топлива.</w:t>
      </w:r>
    </w:p>
    <w:p w:rsidR="00A71E79" w:rsidRDefault="00A71E79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E79" w:rsidRPr="000E4C8B" w:rsidRDefault="00A71E79" w:rsidP="000E4C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E4C8B">
        <w:rPr>
          <w:rFonts w:ascii="Times New Roman" w:hAnsi="Times New Roman"/>
          <w:b/>
          <w:bCs/>
          <w:i/>
          <w:sz w:val="28"/>
          <w:szCs w:val="28"/>
        </w:rPr>
        <w:t>3.2 Прогноз транспортного спроса поселения, объемов и характера передвижения населения и перевозок грузов по видам транспорта, имеющегося на террито</w:t>
      </w:r>
      <w:r>
        <w:rPr>
          <w:rFonts w:ascii="Times New Roman" w:hAnsi="Times New Roman"/>
          <w:b/>
          <w:bCs/>
          <w:i/>
          <w:sz w:val="28"/>
          <w:szCs w:val="28"/>
        </w:rPr>
        <w:t>рии поселения</w:t>
      </w:r>
    </w:p>
    <w:p w:rsidR="00A71E79" w:rsidRPr="000E4C8B" w:rsidRDefault="00A71E79" w:rsidP="000E4C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E79" w:rsidRPr="000E4C8B" w:rsidRDefault="00A71E79" w:rsidP="000E4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4C8B">
        <w:rPr>
          <w:rFonts w:ascii="Times New Roman" w:hAnsi="Times New Roman"/>
          <w:sz w:val="28"/>
          <w:szCs w:val="28"/>
        </w:rPr>
        <w:t>С учетом экономической ситуации, характер и объемы передвижения населения и перевозки грузов не ожидается.</w:t>
      </w:r>
    </w:p>
    <w:p w:rsidR="00A71E79" w:rsidRPr="000E4C8B" w:rsidRDefault="00A71E79" w:rsidP="000E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E79" w:rsidRPr="000E4C8B" w:rsidRDefault="00A71E79" w:rsidP="000E4C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E4C8B">
        <w:rPr>
          <w:rFonts w:ascii="Times New Roman" w:hAnsi="Times New Roman"/>
          <w:b/>
          <w:i/>
          <w:sz w:val="28"/>
          <w:szCs w:val="28"/>
        </w:rPr>
        <w:t>3.3 Прогноз развития транспортно инфраструктуры по видам транспорта</w:t>
      </w:r>
    </w:p>
    <w:p w:rsidR="00A71E79" w:rsidRPr="000E4C8B" w:rsidRDefault="00A71E79" w:rsidP="000E4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Pr="000E4C8B" w:rsidRDefault="00A71E79" w:rsidP="000E4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4C8B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автобусным сообщением, железнодорожным сообщением и личным транспортом. Внутри населенных пунктов личным 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A71E79" w:rsidRPr="000E4C8B" w:rsidRDefault="00A71E79" w:rsidP="000E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E79" w:rsidRPr="000E4C8B" w:rsidRDefault="00A71E79" w:rsidP="000E4C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E4C8B">
        <w:rPr>
          <w:rFonts w:ascii="Times New Roman" w:hAnsi="Times New Roman"/>
          <w:b/>
          <w:i/>
          <w:sz w:val="28"/>
          <w:szCs w:val="28"/>
        </w:rPr>
        <w:t>3.4 Прогноз развития дорожной сети поселения</w:t>
      </w:r>
    </w:p>
    <w:p w:rsidR="00A71E79" w:rsidRPr="000E4C8B" w:rsidRDefault="00A71E79" w:rsidP="000E4C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E79" w:rsidRPr="000E4C8B" w:rsidRDefault="00A71E79" w:rsidP="000E4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4C8B">
        <w:rPr>
          <w:rFonts w:ascii="Times New Roman" w:hAnsi="Times New Roman"/>
          <w:sz w:val="28"/>
          <w:szCs w:val="28"/>
        </w:rP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A71E79" w:rsidRPr="000E4C8B" w:rsidRDefault="00A71E79" w:rsidP="000E4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0E4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C8B">
        <w:rPr>
          <w:rFonts w:ascii="Times New Roman" w:hAnsi="Times New Roman"/>
          <w:b/>
          <w:i/>
          <w:sz w:val="28"/>
          <w:szCs w:val="28"/>
        </w:rPr>
        <w:t>3.5 Прогноз уровня автомобилизации, параметров дорожного движения</w:t>
      </w:r>
    </w:p>
    <w:p w:rsidR="00A71E79" w:rsidRPr="000E4C8B" w:rsidRDefault="00A71E79" w:rsidP="000E4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E79" w:rsidRDefault="00A71E79" w:rsidP="00C412E8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A71E79" w:rsidRDefault="00A71E79" w:rsidP="00C412E8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Прогноз изменения уровня автомобилизации и количества автомобилей у населения на территории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представлен в таблице № 7.</w:t>
      </w:r>
    </w:p>
    <w:p w:rsidR="00A71E79" w:rsidRPr="001C653D" w:rsidRDefault="00A71E79" w:rsidP="001C653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1E79" w:rsidRPr="00E809FE" w:rsidRDefault="00A71E79" w:rsidP="00E809FE">
      <w:pPr>
        <w:pStyle w:val="ConsPlusNormal"/>
        <w:widowControl/>
        <w:ind w:firstLine="420"/>
        <w:jc w:val="right"/>
        <w:rPr>
          <w:rFonts w:ascii="Times New Roman" w:hAnsi="Times New Roman"/>
          <w:sz w:val="24"/>
          <w:szCs w:val="28"/>
        </w:rPr>
      </w:pPr>
      <w:r w:rsidRPr="00E809FE">
        <w:rPr>
          <w:rFonts w:ascii="Times New Roman" w:hAnsi="Times New Roman"/>
          <w:sz w:val="24"/>
          <w:szCs w:val="28"/>
        </w:rPr>
        <w:t>Таблица № 7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56"/>
        <w:gridCol w:w="2964"/>
        <w:gridCol w:w="1230"/>
        <w:gridCol w:w="1230"/>
        <w:gridCol w:w="1230"/>
        <w:gridCol w:w="1230"/>
        <w:gridCol w:w="1230"/>
      </w:tblGrid>
      <w:tr w:rsidR="00A71E79" w:rsidRPr="001C653D" w:rsidTr="00A25510">
        <w:trPr>
          <w:trHeight w:val="67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E809FE" w:rsidRDefault="00A71E79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E809FE" w:rsidRDefault="00A71E79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E809FE" w:rsidRDefault="00A71E79" w:rsidP="00E809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E809FE" w:rsidRDefault="00A71E79" w:rsidP="00E809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E809FE" w:rsidRDefault="00A71E79" w:rsidP="00E809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 (прогноз)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E809FE" w:rsidRDefault="00A71E79" w:rsidP="00E809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 (прогноз)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E809FE" w:rsidRDefault="00A71E79" w:rsidP="00E809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 (прогноз)</w:t>
            </w:r>
          </w:p>
        </w:tc>
      </w:tr>
      <w:tr w:rsidR="00A71E79" w:rsidRPr="001C653D" w:rsidTr="00A25510">
        <w:trPr>
          <w:trHeight w:val="273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численность </w:t>
            </w: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населения, тыс. чел.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</w:tr>
      <w:tr w:rsidR="00A71E79" w:rsidRPr="001C653D" w:rsidTr="00A25510">
        <w:trPr>
          <w:trHeight w:val="615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71E79" w:rsidRPr="001C653D" w:rsidTr="00A25510">
        <w:trPr>
          <w:trHeight w:val="615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79" w:rsidRPr="001C653D" w:rsidRDefault="00A71E79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171,0</w:t>
            </w:r>
          </w:p>
        </w:tc>
      </w:tr>
    </w:tbl>
    <w:p w:rsidR="00A71E79" w:rsidRDefault="00A71E79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1E79" w:rsidRPr="00E809FE" w:rsidRDefault="00A71E79" w:rsidP="00E809FE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E809FE">
        <w:rPr>
          <w:rFonts w:ascii="Times New Roman" w:hAnsi="Times New Roman"/>
          <w:sz w:val="28"/>
          <w:szCs w:val="24"/>
        </w:rPr>
        <w:t>При сохранившейся тенденции к увеличению уровня автомобилизации населения к 202</w:t>
      </w:r>
      <w:r>
        <w:rPr>
          <w:rFonts w:ascii="Times New Roman" w:hAnsi="Times New Roman"/>
          <w:sz w:val="28"/>
          <w:szCs w:val="24"/>
        </w:rPr>
        <w:t>2</w:t>
      </w:r>
      <w:r w:rsidRPr="00E809FE">
        <w:rPr>
          <w:rFonts w:ascii="Times New Roman" w:hAnsi="Times New Roman"/>
          <w:sz w:val="28"/>
          <w:szCs w:val="24"/>
        </w:rPr>
        <w:t xml:space="preserve"> году ожидается прирост числа автомобилей на 1000 чел. населения до </w:t>
      </w:r>
      <w:r>
        <w:rPr>
          <w:rFonts w:ascii="Times New Roman" w:hAnsi="Times New Roman"/>
          <w:sz w:val="28"/>
          <w:szCs w:val="24"/>
        </w:rPr>
        <w:t>1</w:t>
      </w:r>
      <w:r w:rsidRPr="00E809FE">
        <w:rPr>
          <w:rFonts w:ascii="Times New Roman" w:hAnsi="Times New Roman"/>
          <w:sz w:val="28"/>
          <w:szCs w:val="24"/>
        </w:rPr>
        <w:t>71,</w:t>
      </w:r>
      <w:r>
        <w:rPr>
          <w:rFonts w:ascii="Times New Roman" w:hAnsi="Times New Roman"/>
          <w:sz w:val="28"/>
          <w:szCs w:val="24"/>
        </w:rPr>
        <w:t>0</w:t>
      </w:r>
      <w:r w:rsidRPr="00E809FE">
        <w:rPr>
          <w:rFonts w:ascii="Times New Roman" w:hAnsi="Times New Roman"/>
          <w:sz w:val="28"/>
          <w:szCs w:val="24"/>
        </w:rPr>
        <w:t xml:space="preserve"> ед. С учетом прогнозируемого увеличения количества транспортных средств в пределах до </w:t>
      </w:r>
      <w:r>
        <w:rPr>
          <w:rFonts w:ascii="Times New Roman" w:hAnsi="Times New Roman"/>
          <w:sz w:val="28"/>
          <w:szCs w:val="24"/>
        </w:rPr>
        <w:t>65</w:t>
      </w:r>
      <w:r w:rsidRPr="00E809FE">
        <w:rPr>
          <w:rFonts w:ascii="Times New Roman" w:hAnsi="Times New Roman"/>
          <w:sz w:val="28"/>
          <w:szCs w:val="24"/>
        </w:rPr>
        <w:t xml:space="preserve"> ед.,</w:t>
      </w:r>
      <w:r w:rsidRPr="00E809FE">
        <w:rPr>
          <w:rFonts w:ascii="Times New Roman" w:hAnsi="Times New Roman"/>
          <w:sz w:val="28"/>
          <w:szCs w:val="28"/>
        </w:rPr>
        <w:t xml:space="preserve">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A71E79" w:rsidRPr="001C653D" w:rsidRDefault="00A71E79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1E79" w:rsidRPr="00420CC7" w:rsidRDefault="00A71E79" w:rsidP="00E809FE">
      <w:pPr>
        <w:pStyle w:val="ConsPlusNormal"/>
        <w:widowControl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420CC7">
        <w:rPr>
          <w:rFonts w:ascii="Times New Roman" w:hAnsi="Times New Roman"/>
          <w:b/>
          <w:i/>
          <w:sz w:val="28"/>
          <w:szCs w:val="28"/>
        </w:rPr>
        <w:t>3.6 Прогноз показателей безопасности дорожного движения.</w:t>
      </w:r>
    </w:p>
    <w:p w:rsidR="00A71E79" w:rsidRPr="00CB3633" w:rsidRDefault="00A71E79" w:rsidP="00E809FE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A71E79" w:rsidRPr="00CB3633" w:rsidRDefault="00A71E79" w:rsidP="00E809FE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CB3633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A71E79" w:rsidRPr="00CB3633" w:rsidRDefault="00A71E79" w:rsidP="00E809FE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CB3633">
        <w:rPr>
          <w:rFonts w:ascii="Times New Roman" w:hAnsi="Times New Roman"/>
          <w:sz w:val="28"/>
          <w:szCs w:val="28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A71E79" w:rsidRPr="00CB3633" w:rsidRDefault="00A71E79" w:rsidP="00E809FE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8"/>
          <w:szCs w:val="28"/>
        </w:rPr>
      </w:pPr>
    </w:p>
    <w:p w:rsidR="00A71E79" w:rsidRPr="00254BF5" w:rsidRDefault="00A71E79" w:rsidP="00E809FE">
      <w:pPr>
        <w:pStyle w:val="ConsPlusNormal"/>
        <w:widowControl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4BF5">
        <w:rPr>
          <w:rFonts w:ascii="Times New Roman" w:hAnsi="Times New Roman"/>
          <w:b/>
          <w:i/>
          <w:sz w:val="28"/>
          <w:szCs w:val="28"/>
        </w:rPr>
        <w:t xml:space="preserve">3.7 Прогноз негативного воздействия транспортной инфраструктуры на окружающую среду и здоровье </w:t>
      </w:r>
      <w:r>
        <w:rPr>
          <w:rFonts w:ascii="Times New Roman" w:hAnsi="Times New Roman"/>
          <w:b/>
          <w:i/>
          <w:sz w:val="28"/>
          <w:szCs w:val="28"/>
        </w:rPr>
        <w:t>населения</w:t>
      </w:r>
    </w:p>
    <w:p w:rsidR="00A71E79" w:rsidRPr="00CB3633" w:rsidRDefault="00A71E79" w:rsidP="00E809FE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A71E79" w:rsidRPr="00CB3633" w:rsidRDefault="00A71E79" w:rsidP="00E809F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B3633">
        <w:rPr>
          <w:rFonts w:ascii="Times New Roman" w:hAnsi="Times New Roman"/>
          <w:sz w:val="28"/>
          <w:szCs w:val="28"/>
        </w:rPr>
        <w:t xml:space="preserve">В период действия </w:t>
      </w:r>
      <w:r>
        <w:rPr>
          <w:rFonts w:ascii="Times New Roman" w:hAnsi="Times New Roman"/>
          <w:sz w:val="28"/>
          <w:szCs w:val="28"/>
        </w:rPr>
        <w:t>П</w:t>
      </w:r>
      <w:r w:rsidRPr="00CB3633">
        <w:rPr>
          <w:rFonts w:ascii="Times New Roman" w:hAnsi="Times New Roman"/>
          <w:sz w:val="28"/>
          <w:szCs w:val="28"/>
        </w:rPr>
        <w:t>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411A0C">
        <w:rPr>
          <w:rFonts w:ascii="Times New Roman" w:hAnsi="Times New Roman"/>
          <w:sz w:val="28"/>
          <w:szCs w:val="28"/>
        </w:rPr>
        <w:t xml:space="preserve"> </w:t>
      </w:r>
      <w:r w:rsidRPr="00CB3633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CB3633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A71E79" w:rsidRPr="00CB3633" w:rsidRDefault="00A71E79" w:rsidP="00E809F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Pr="00E809FE" w:rsidRDefault="00A71E79" w:rsidP="00E809FE">
      <w:pPr>
        <w:pStyle w:val="ConsPlusNormal"/>
        <w:widowControl/>
        <w:ind w:left="360" w:firstLine="0"/>
        <w:jc w:val="center"/>
        <w:rPr>
          <w:rFonts w:ascii="Times New Roman" w:hAnsi="Times New Roman"/>
          <w:b/>
          <w:sz w:val="28"/>
          <w:szCs w:val="32"/>
        </w:rPr>
      </w:pPr>
      <w:r w:rsidRPr="00E809FE">
        <w:rPr>
          <w:rFonts w:ascii="Times New Roman" w:hAnsi="Times New Roman"/>
          <w:b/>
          <w:sz w:val="28"/>
          <w:szCs w:val="28"/>
        </w:rPr>
        <w:t>4.</w:t>
      </w:r>
      <w:r w:rsidR="00411A0C">
        <w:rPr>
          <w:rFonts w:ascii="Times New Roman" w:hAnsi="Times New Roman"/>
          <w:b/>
          <w:sz w:val="28"/>
          <w:szCs w:val="32"/>
        </w:rPr>
        <w:t xml:space="preserve"> </w:t>
      </w:r>
      <w:r w:rsidRPr="00E809FE">
        <w:rPr>
          <w:rFonts w:ascii="Times New Roman" w:hAnsi="Times New Roman"/>
          <w:b/>
          <w:sz w:val="28"/>
          <w:szCs w:val="32"/>
        </w:rPr>
        <w:t>Принципиальные варианты развития транспортной инфраструктуры и выбор предлагаемого к реализации варианта</w:t>
      </w:r>
    </w:p>
    <w:p w:rsidR="00A71E79" w:rsidRDefault="00A71E79" w:rsidP="00A25510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E79" w:rsidRPr="005C7A32" w:rsidRDefault="00A71E79" w:rsidP="00E809F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B3633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</w:t>
      </w:r>
      <w:r w:rsidRPr="00CB3633">
        <w:rPr>
          <w:rFonts w:ascii="Times New Roman" w:hAnsi="Times New Roman"/>
          <w:sz w:val="28"/>
          <w:szCs w:val="28"/>
        </w:rPr>
        <w:lastRenderedPageBreak/>
        <w:t xml:space="preserve">полнотой и качеством выполнения работ по содержанию, ремонту,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</w:t>
      </w:r>
      <w:r>
        <w:rPr>
          <w:rFonts w:ascii="Times New Roman" w:hAnsi="Times New Roman"/>
          <w:sz w:val="28"/>
          <w:szCs w:val="28"/>
        </w:rPr>
        <w:t>П</w:t>
      </w:r>
      <w:r w:rsidRPr="00CB3633">
        <w:rPr>
          <w:rFonts w:ascii="Times New Roman" w:hAnsi="Times New Roman"/>
          <w:sz w:val="28"/>
          <w:szCs w:val="28"/>
        </w:rPr>
        <w:t xml:space="preserve">рограмме выбирается вариант качественного содержания и ремонта </w:t>
      </w:r>
      <w:r>
        <w:rPr>
          <w:rFonts w:ascii="Times New Roman" w:hAnsi="Times New Roman"/>
          <w:sz w:val="28"/>
          <w:szCs w:val="28"/>
        </w:rPr>
        <w:t xml:space="preserve">дорог </w:t>
      </w:r>
      <w:r w:rsidRPr="005C7A32">
        <w:rPr>
          <w:rFonts w:ascii="Times New Roman" w:hAnsi="Times New Roman"/>
          <w:sz w:val="28"/>
          <w:szCs w:val="28"/>
        </w:rPr>
        <w:t>общего пользования местного значения.</w:t>
      </w:r>
    </w:p>
    <w:p w:rsidR="00A71E79" w:rsidRDefault="00A71E79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1E79" w:rsidRPr="00E809FE" w:rsidRDefault="00A71E79" w:rsidP="00E80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9FE">
        <w:rPr>
          <w:rFonts w:ascii="Times New Roman" w:hAnsi="Times New Roman"/>
          <w:b/>
          <w:sz w:val="28"/>
          <w:szCs w:val="28"/>
        </w:rPr>
        <w:t>5.</w:t>
      </w:r>
      <w:r w:rsidR="00411A0C">
        <w:rPr>
          <w:rFonts w:ascii="Times New Roman" w:hAnsi="Times New Roman"/>
          <w:b/>
          <w:sz w:val="28"/>
          <w:szCs w:val="28"/>
        </w:rPr>
        <w:t xml:space="preserve"> </w:t>
      </w:r>
      <w:r w:rsidRPr="00E809FE">
        <w:rPr>
          <w:rFonts w:ascii="Times New Roman" w:hAnsi="Times New Roman"/>
          <w:b/>
          <w:sz w:val="28"/>
          <w:szCs w:val="28"/>
        </w:rPr>
        <w:t>Перечень и очередность реализации мероприятий по развитию транспортной инфраструктуры</w:t>
      </w:r>
    </w:p>
    <w:p w:rsidR="00A71E79" w:rsidRPr="00E809FE" w:rsidRDefault="00A71E79" w:rsidP="00E80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E79" w:rsidRPr="00E809FE" w:rsidRDefault="00A71E79" w:rsidP="00E809FE">
      <w:pPr>
        <w:keepNext/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kern w:val="32"/>
          <w:sz w:val="28"/>
          <w:szCs w:val="28"/>
          <w:lang w:eastAsia="ru-RU"/>
        </w:rPr>
      </w:pPr>
      <w:bookmarkStart w:id="2" w:name="_Toc444611874"/>
      <w:r w:rsidRPr="00E809FE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>5.1 Мероприятия по развитию транспортной инфраструктуры по видам транспорта</w:t>
      </w:r>
      <w:bookmarkEnd w:id="2"/>
    </w:p>
    <w:p w:rsidR="00A71E79" w:rsidRPr="00E809FE" w:rsidRDefault="00A71E79" w:rsidP="00E809F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809FE">
        <w:rPr>
          <w:rFonts w:ascii="Times New Roman" w:hAnsi="Times New Roman"/>
          <w:kern w:val="0"/>
          <w:sz w:val="28"/>
          <w:szCs w:val="28"/>
          <w:lang w:eastAsia="en-US"/>
        </w:rPr>
        <w:t>Мероприятия по развитию транспортной инфраструктуры по видам транспорта в период реализации Программы не предусматриваются.</w:t>
      </w:r>
    </w:p>
    <w:p w:rsidR="00A71E79" w:rsidRPr="00E809FE" w:rsidRDefault="00A71E79" w:rsidP="00E809FE">
      <w:pPr>
        <w:keepNext/>
        <w:suppressAutoHyphens w:val="0"/>
        <w:spacing w:after="0" w:line="240" w:lineRule="auto"/>
        <w:jc w:val="both"/>
        <w:outlineLvl w:val="0"/>
        <w:rPr>
          <w:rFonts w:ascii="Times New Roman" w:hAnsi="Times New Roman" w:cs="Arial"/>
          <w:bCs/>
          <w:kern w:val="32"/>
          <w:sz w:val="28"/>
          <w:szCs w:val="28"/>
          <w:lang w:eastAsia="ru-RU"/>
        </w:rPr>
      </w:pPr>
      <w:bookmarkStart w:id="3" w:name="_Toc444611875"/>
    </w:p>
    <w:p w:rsidR="00A71E79" w:rsidRPr="00E809FE" w:rsidRDefault="00A71E79" w:rsidP="00E809FE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r w:rsidRPr="00E809FE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>5.2 Мероприятия по развитию транспорта общего пользования, созданию транспортно-пересадочных узлов</w:t>
      </w:r>
      <w:bookmarkEnd w:id="3"/>
    </w:p>
    <w:p w:rsidR="00A71E79" w:rsidRDefault="00A71E79" w:rsidP="0097340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809FE">
        <w:rPr>
          <w:rFonts w:ascii="Times New Roman" w:hAnsi="Times New Roman"/>
          <w:kern w:val="0"/>
          <w:sz w:val="28"/>
          <w:szCs w:val="28"/>
          <w:lang w:eastAsia="en-US"/>
        </w:rPr>
        <w:t>Мероприятия по развитию транспорта общего пользования, созданию транспортно – пересадочных узлов в период реализации Программы не предусматриваются.</w:t>
      </w:r>
      <w:bookmarkStart w:id="4" w:name="_Toc444611876"/>
    </w:p>
    <w:p w:rsidR="00A71E79" w:rsidRPr="00973404" w:rsidRDefault="00A71E79" w:rsidP="0097340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A71E79" w:rsidRPr="00E809FE" w:rsidRDefault="00A71E79" w:rsidP="00E809FE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r w:rsidRPr="00E809FE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>5.3 Мероприятия по развитию инфраструктуры для легкового</w:t>
      </w:r>
      <w:r w:rsidR="00411A0C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 xml:space="preserve"> </w:t>
      </w:r>
      <w:r w:rsidRPr="00E809FE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>автомобильного транспорта, включая развитие единого парковочного пространства</w:t>
      </w:r>
      <w:bookmarkEnd w:id="4"/>
    </w:p>
    <w:p w:rsidR="00A71E79" w:rsidRPr="00E809FE" w:rsidRDefault="00A71E79" w:rsidP="00E809F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809FE">
        <w:rPr>
          <w:rFonts w:ascii="Times New Roman" w:hAnsi="Times New Roman"/>
          <w:kern w:val="0"/>
          <w:sz w:val="28"/>
          <w:szCs w:val="28"/>
          <w:lang w:eastAsia="en-US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A71E79" w:rsidRPr="00E809FE" w:rsidRDefault="00A71E79" w:rsidP="00E809FE">
      <w:pPr>
        <w:keepNext/>
        <w:suppressAutoHyphens w:val="0"/>
        <w:spacing w:after="0" w:line="240" w:lineRule="auto"/>
        <w:jc w:val="both"/>
        <w:outlineLvl w:val="0"/>
        <w:rPr>
          <w:rFonts w:ascii="Times New Roman" w:hAnsi="Times New Roman" w:cs="Arial"/>
          <w:bCs/>
          <w:kern w:val="32"/>
          <w:sz w:val="28"/>
          <w:szCs w:val="28"/>
          <w:lang w:eastAsia="ru-RU"/>
        </w:rPr>
      </w:pPr>
      <w:bookmarkStart w:id="5" w:name="_Toc444611877"/>
    </w:p>
    <w:p w:rsidR="00A71E79" w:rsidRPr="00E809FE" w:rsidRDefault="00A71E79" w:rsidP="00E809FE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r w:rsidRPr="00E809FE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>5.4 Мероприятия по развитию инфраструктуры пешеходного и велосипедного передвижения</w:t>
      </w:r>
      <w:bookmarkEnd w:id="5"/>
    </w:p>
    <w:p w:rsidR="00A71E79" w:rsidRPr="00AA5FB1" w:rsidRDefault="00A71E79" w:rsidP="00AA5F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809FE">
        <w:rPr>
          <w:rFonts w:ascii="Times New Roman" w:hAnsi="Times New Roman"/>
          <w:kern w:val="0"/>
          <w:sz w:val="28"/>
          <w:szCs w:val="28"/>
          <w:lang w:eastAsia="en-US"/>
        </w:rPr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  <w:bookmarkStart w:id="6" w:name="_Toc444611878"/>
    </w:p>
    <w:p w:rsidR="00A71E79" w:rsidRPr="00E809FE" w:rsidRDefault="00A71E79" w:rsidP="00E809FE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r w:rsidRPr="00E809FE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>5.5 Мероприятия по</w:t>
      </w:r>
      <w:r w:rsidRPr="00E809FE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ab/>
        <w:t>развитию</w:t>
      </w:r>
      <w:r w:rsidRPr="00E809FE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ab/>
        <w:t>инфраструктуры для грузового</w:t>
      </w:r>
      <w:r w:rsidR="00411A0C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 xml:space="preserve"> </w:t>
      </w:r>
      <w:r w:rsidRPr="00E809FE">
        <w:rPr>
          <w:rFonts w:ascii="Times New Roman" w:hAnsi="Times New Roman" w:cs="Arial"/>
          <w:b/>
          <w:bCs/>
          <w:i/>
          <w:kern w:val="32"/>
          <w:sz w:val="28"/>
          <w:szCs w:val="28"/>
          <w:lang w:eastAsia="ru-RU"/>
        </w:rPr>
        <w:t>транспорта, транспортных средств коммунальных и дорожных служб</w:t>
      </w:r>
      <w:bookmarkEnd w:id="6"/>
    </w:p>
    <w:p w:rsidR="00A71E79" w:rsidRPr="00E809FE" w:rsidRDefault="00A71E79" w:rsidP="00E809F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809FE">
        <w:rPr>
          <w:rFonts w:ascii="Times New Roman" w:hAnsi="Times New Roman"/>
          <w:kern w:val="0"/>
          <w:sz w:val="28"/>
          <w:szCs w:val="28"/>
          <w:lang w:eastAsia="en-US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A71E79" w:rsidRPr="00E809FE" w:rsidRDefault="00A71E79" w:rsidP="00E809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1E79" w:rsidRPr="00E809FE" w:rsidRDefault="00A71E79" w:rsidP="00E809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809FE">
        <w:rPr>
          <w:rFonts w:ascii="Times New Roman" w:hAnsi="Times New Roman"/>
          <w:b/>
          <w:i/>
          <w:sz w:val="28"/>
          <w:szCs w:val="28"/>
        </w:rPr>
        <w:t>5.6 Мероприятия по развитию сети дорог поселения</w:t>
      </w:r>
    </w:p>
    <w:p w:rsidR="00A71E79" w:rsidRPr="00E809FE" w:rsidRDefault="00A71E79" w:rsidP="00617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FE">
        <w:rPr>
          <w:rFonts w:ascii="Times New Roman" w:hAnsi="Times New Roman"/>
          <w:sz w:val="28"/>
          <w:szCs w:val="28"/>
        </w:rPr>
        <w:t xml:space="preserve"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</w:t>
      </w:r>
      <w:r w:rsidRPr="00E809FE">
        <w:rPr>
          <w:rFonts w:ascii="Times New Roman" w:hAnsi="Times New Roman"/>
          <w:sz w:val="28"/>
          <w:szCs w:val="28"/>
        </w:rPr>
        <w:lastRenderedPageBreak/>
        <w:t>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A71E79" w:rsidRPr="00E809FE" w:rsidRDefault="00A71E79" w:rsidP="00E809FE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A71E79" w:rsidRDefault="00A71E79" w:rsidP="00C412E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E809FE">
        <w:rPr>
          <w:rFonts w:ascii="Times New Roman" w:hAnsi="Times New Roman"/>
          <w:kern w:val="0"/>
          <w:sz w:val="28"/>
          <w:szCs w:val="28"/>
          <w:lang w:eastAsia="ru-RU"/>
        </w:rPr>
        <w:t xml:space="preserve">Перечень программных мероприятий Программы комплексного развития систем транспортной инфраструктуры на территории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Октябрьского</w:t>
      </w:r>
      <w:r w:rsidRPr="00E809FE">
        <w:rPr>
          <w:rFonts w:ascii="Times New Roman" w:hAnsi="Times New Roman"/>
          <w:kern w:val="0"/>
          <w:sz w:val="28"/>
          <w:szCs w:val="28"/>
          <w:lang w:eastAsia="ru-RU"/>
        </w:rPr>
        <w:t xml:space="preserve"> сельского поселения на 2018 – 2032 гг. представлен в таблице № 8</w:t>
      </w:r>
    </w:p>
    <w:p w:rsidR="00A71E79" w:rsidRPr="00E809FE" w:rsidRDefault="00A71E79" w:rsidP="00E809F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A71E79" w:rsidRPr="00617984" w:rsidRDefault="00A71E79" w:rsidP="00617984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17984">
        <w:rPr>
          <w:rFonts w:ascii="Times New Roman" w:hAnsi="Times New Roman"/>
          <w:kern w:val="0"/>
          <w:sz w:val="24"/>
          <w:szCs w:val="28"/>
          <w:lang w:eastAsia="ru-RU"/>
        </w:rPr>
        <w:t>Т</w:t>
      </w:r>
      <w:r w:rsidRPr="00E809FE">
        <w:rPr>
          <w:rFonts w:ascii="Times New Roman" w:hAnsi="Times New Roman"/>
          <w:kern w:val="0"/>
          <w:sz w:val="24"/>
          <w:szCs w:val="28"/>
          <w:lang w:eastAsia="ru-RU"/>
        </w:rPr>
        <w:t>аблиц</w:t>
      </w:r>
      <w:r w:rsidRPr="00617984">
        <w:rPr>
          <w:rFonts w:ascii="Times New Roman" w:hAnsi="Times New Roman"/>
          <w:kern w:val="0"/>
          <w:sz w:val="24"/>
          <w:szCs w:val="28"/>
          <w:lang w:eastAsia="ru-RU"/>
        </w:rPr>
        <w:t>а</w:t>
      </w:r>
      <w:r w:rsidRPr="00E809FE">
        <w:rPr>
          <w:rFonts w:ascii="Times New Roman" w:hAnsi="Times New Roman"/>
          <w:kern w:val="0"/>
          <w:sz w:val="24"/>
          <w:szCs w:val="28"/>
          <w:lang w:eastAsia="ru-RU"/>
        </w:rPr>
        <w:t xml:space="preserve"> № 8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96"/>
        <w:gridCol w:w="3480"/>
        <w:gridCol w:w="1560"/>
        <w:gridCol w:w="1654"/>
        <w:gridCol w:w="2280"/>
      </w:tblGrid>
      <w:tr w:rsidR="00A71E79" w:rsidRPr="0051206D" w:rsidTr="00C412E8">
        <w:trPr>
          <w:trHeight w:val="23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1E79" w:rsidRPr="00AA5FB1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B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1E79" w:rsidRPr="00AA5FB1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B1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1E79" w:rsidRPr="00AA5FB1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B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1E79" w:rsidRPr="00AA5FB1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B1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A71E79" w:rsidRPr="00AA5FB1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B1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E79" w:rsidRPr="00AA5FB1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B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A71E79" w:rsidRPr="00AA5FB1" w:rsidRDefault="00A71E79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B1">
              <w:rPr>
                <w:rFonts w:ascii="Times New Roman" w:hAnsi="Times New Roman"/>
                <w:b/>
                <w:sz w:val="24"/>
                <w:szCs w:val="24"/>
              </w:rPr>
              <w:t>за реализацию мероприятия</w:t>
            </w:r>
          </w:p>
        </w:tc>
      </w:tr>
      <w:tr w:rsidR="00A71E79" w:rsidRPr="0051206D" w:rsidTr="00C412E8">
        <w:trPr>
          <w:trHeight w:val="23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AC222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794F5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общего пользования № 5 д. Альбин переулок ул.2я Трактовая, 8 до ул. Набережная, 6 </w:t>
            </w:r>
          </w:p>
          <w:p w:rsidR="00A71E79" w:rsidRPr="000714B6" w:rsidRDefault="00A71E79" w:rsidP="006179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E79" w:rsidRPr="000714B6" w:rsidRDefault="00A71E79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E79" w:rsidRPr="000714B6" w:rsidRDefault="00A71E79" w:rsidP="00071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0714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E79" w:rsidRPr="000714B6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71E79" w:rsidRPr="000714B6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Октябрьского сельского поселения</w:t>
            </w:r>
          </w:p>
        </w:tc>
      </w:tr>
      <w:tr w:rsidR="00A71E79" w:rsidRPr="0051206D" w:rsidTr="00C412E8">
        <w:trPr>
          <w:trHeight w:val="23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794F5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794F5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Ремонт автомобильной дороги общего пользования № 6 д. Альбин переулок ул.2я Трактовая, 5 до ул. Набережная, 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E79" w:rsidRPr="000714B6" w:rsidRDefault="00A71E79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E79" w:rsidRPr="000714B6" w:rsidRDefault="00A71E79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0714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E79" w:rsidRPr="000714B6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71E79" w:rsidRPr="000714B6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Октябрьского сельского поселения</w:t>
            </w:r>
          </w:p>
        </w:tc>
      </w:tr>
      <w:tr w:rsidR="00A71E79" w:rsidRPr="0051206D" w:rsidTr="00C412E8">
        <w:trPr>
          <w:trHeight w:val="23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794F5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3413E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Ремонт автомобильной дороги общего пользования № 4 д. Альбин переулок ул.2я Трактовая, 1 до ул. Набережная, 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E79" w:rsidRPr="000714B6" w:rsidRDefault="00A71E79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A71E79" w:rsidRPr="000714B6" w:rsidRDefault="00A71E79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0B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E79" w:rsidRPr="000714B6" w:rsidRDefault="00A71E79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0714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E79" w:rsidRPr="000714B6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71E79" w:rsidRPr="000714B6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Октябрьского сельского поселения</w:t>
            </w:r>
          </w:p>
        </w:tc>
      </w:tr>
      <w:tr w:rsidR="00A71E79" w:rsidRPr="0051206D" w:rsidTr="00C412E8">
        <w:trPr>
          <w:trHeight w:val="23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DD6CC0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794F5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FB1">
              <w:rPr>
                <w:rFonts w:ascii="Times New Roman" w:hAnsi="Times New Roman"/>
                <w:sz w:val="24"/>
                <w:szCs w:val="24"/>
              </w:rPr>
              <w:t>Ремонт автомобильной дороги общего пользования № 5 пос. Октябрьский-2, переулок ул. Набережная, д.7 до ул. Советская д.8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E79" w:rsidRPr="000714B6" w:rsidRDefault="00A71E79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A71E79" w:rsidRPr="000714B6" w:rsidRDefault="00A71E79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0B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E79" w:rsidRPr="000714B6" w:rsidRDefault="00A71E79" w:rsidP="00071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0714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E79" w:rsidRPr="000714B6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71E79" w:rsidRPr="000714B6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Октябрьского сельского поселения</w:t>
            </w:r>
          </w:p>
        </w:tc>
      </w:tr>
      <w:tr w:rsidR="00A71E79" w:rsidRPr="0051206D" w:rsidTr="00C412E8">
        <w:trPr>
          <w:trHeight w:val="23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DD6CC0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794F5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Ремонт автомобильной дороги общего пользования № 2 «Подъезд к  д. Боробино, от границы населённого до д. №12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E79" w:rsidRPr="000714B6" w:rsidRDefault="00A71E79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71E79" w:rsidRPr="000714B6" w:rsidRDefault="00A71E79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0B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E79" w:rsidRPr="000714B6" w:rsidRDefault="00A71E79" w:rsidP="00071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Pr="000714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E79" w:rsidRPr="000714B6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71E79" w:rsidRPr="000714B6" w:rsidRDefault="00A71E79" w:rsidP="006179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Октябрьского сельского поселения</w:t>
            </w:r>
          </w:p>
        </w:tc>
      </w:tr>
      <w:tr w:rsidR="00A71E79" w:rsidRPr="0051206D" w:rsidTr="00C412E8">
        <w:trPr>
          <w:trHeight w:val="23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F2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26623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Октябрьского сельского поселения местного значения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F2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2023-2032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E79" w:rsidRPr="000714B6" w:rsidRDefault="00A71E79" w:rsidP="00F2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E79" w:rsidRPr="000714B6" w:rsidRDefault="00A71E79" w:rsidP="00C41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Администрация Октябрьского сельского поселения</w:t>
            </w:r>
          </w:p>
        </w:tc>
      </w:tr>
    </w:tbl>
    <w:p w:rsidR="00A71E79" w:rsidRDefault="00A71E79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1E79" w:rsidRPr="00617984" w:rsidRDefault="00A71E79" w:rsidP="00617984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4"/>
          <w:lang w:eastAsia="ru-RU"/>
        </w:rPr>
      </w:pPr>
      <w:r w:rsidRPr="00617984">
        <w:rPr>
          <w:rFonts w:ascii="Times New Roman" w:hAnsi="Times New Roman"/>
          <w:b/>
          <w:kern w:val="0"/>
          <w:sz w:val="28"/>
          <w:szCs w:val="24"/>
          <w:lang w:eastAsia="ru-RU"/>
        </w:rPr>
        <w:t>6. Оценка объемов и источников финансирования</w:t>
      </w:r>
    </w:p>
    <w:p w:rsidR="00A71E79" w:rsidRPr="00617984" w:rsidRDefault="00A71E79" w:rsidP="00617984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4"/>
          <w:lang w:eastAsia="ru-RU"/>
        </w:rPr>
      </w:pPr>
      <w:r w:rsidRPr="00617984">
        <w:rPr>
          <w:rFonts w:ascii="Times New Roman" w:hAnsi="Times New Roman"/>
          <w:b/>
          <w:kern w:val="0"/>
          <w:sz w:val="28"/>
          <w:szCs w:val="24"/>
          <w:lang w:eastAsia="ru-RU"/>
        </w:rPr>
        <w:t>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A71E79" w:rsidRPr="00617984" w:rsidRDefault="00A71E79" w:rsidP="00617984">
      <w:pPr>
        <w:suppressAutoHyphens w:val="0"/>
        <w:spacing w:after="0" w:line="240" w:lineRule="auto"/>
        <w:jc w:val="both"/>
        <w:rPr>
          <w:rFonts w:ascii="Times New Roman" w:hAnsi="Times New Roman"/>
          <w:i/>
          <w:kern w:val="0"/>
          <w:sz w:val="24"/>
          <w:szCs w:val="24"/>
          <w:lang w:eastAsia="ru-RU"/>
        </w:rPr>
      </w:pPr>
    </w:p>
    <w:p w:rsidR="00A71E79" w:rsidRPr="001A1556" w:rsidRDefault="00A71E79" w:rsidP="00617984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  <w:r w:rsidRPr="001A1556">
        <w:rPr>
          <w:rFonts w:ascii="Times New Roman" w:hAnsi="Times New Roman"/>
          <w:kern w:val="0"/>
          <w:sz w:val="28"/>
          <w:szCs w:val="24"/>
          <w:lang w:eastAsia="ru-RU"/>
        </w:rPr>
        <w:t xml:space="preserve"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</w:t>
      </w:r>
      <w:r w:rsidRPr="001A1556">
        <w:rPr>
          <w:rFonts w:ascii="Times New Roman" w:hAnsi="Times New Roman"/>
          <w:kern w:val="0"/>
          <w:sz w:val="28"/>
          <w:szCs w:val="24"/>
          <w:lang w:eastAsia="ru-RU"/>
        </w:rPr>
        <w:lastRenderedPageBreak/>
        <w:t>финансирования, указанным в паспорте Программы, а также средств внебюджетных источников.</w:t>
      </w:r>
    </w:p>
    <w:p w:rsidR="00A71E79" w:rsidRPr="001A1556" w:rsidRDefault="00A71E79" w:rsidP="00617984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  <w:r w:rsidRPr="001A1556">
        <w:rPr>
          <w:rFonts w:ascii="Times New Roman" w:hAnsi="Times New Roman"/>
          <w:kern w:val="0"/>
          <w:sz w:val="28"/>
          <w:szCs w:val="24"/>
          <w:lang w:eastAsia="ru-RU"/>
        </w:rPr>
        <w:t>Общий объем финансирования Программы составляет 5350 тыс. рублей.</w:t>
      </w:r>
    </w:p>
    <w:p w:rsidR="00A71E79" w:rsidRPr="001A1556" w:rsidRDefault="00A71E79" w:rsidP="00617984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  <w:r w:rsidRPr="001A1556">
        <w:rPr>
          <w:rFonts w:ascii="Times New Roman" w:hAnsi="Times New Roman"/>
          <w:kern w:val="0"/>
          <w:sz w:val="28"/>
          <w:szCs w:val="24"/>
          <w:lang w:eastAsia="ru-RU"/>
        </w:rPr>
        <w:t>Объемы и источники финансирования Программы уточняются при формировании бюджета Октябрьского сельского поселения на очередной финансовый год и на плановый период.</w:t>
      </w:r>
    </w:p>
    <w:p w:rsidR="00A71E79" w:rsidRDefault="00A71E79" w:rsidP="00617984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  <w:r w:rsidRPr="000F5633">
        <w:rPr>
          <w:rFonts w:ascii="Times New Roman" w:hAnsi="Times New Roman"/>
          <w:kern w:val="0"/>
          <w:sz w:val="28"/>
          <w:szCs w:val="24"/>
          <w:lang w:eastAsia="ru-RU"/>
        </w:rPr>
        <w:t>Информация о расходах на реализацию программы представлена в приложении № 1 к программе.</w:t>
      </w:r>
    </w:p>
    <w:p w:rsidR="00A71E79" w:rsidRDefault="00A71E79" w:rsidP="00617984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</w:p>
    <w:p w:rsidR="00A71E79" w:rsidRPr="00617984" w:rsidRDefault="00A71E79" w:rsidP="00617984">
      <w:pPr>
        <w:suppressAutoHyphens w:val="0"/>
        <w:spacing w:after="0" w:line="240" w:lineRule="auto"/>
        <w:ind w:firstLine="720"/>
        <w:jc w:val="center"/>
        <w:rPr>
          <w:rFonts w:ascii="Times New Roman" w:hAnsi="Times New Roman"/>
          <w:b/>
          <w:kern w:val="0"/>
          <w:sz w:val="28"/>
          <w:szCs w:val="24"/>
          <w:lang w:eastAsia="ru-RU"/>
        </w:rPr>
      </w:pPr>
      <w:r w:rsidRPr="00617984">
        <w:rPr>
          <w:rFonts w:ascii="Times New Roman" w:hAnsi="Times New Roman"/>
          <w:b/>
          <w:kern w:val="0"/>
          <w:sz w:val="28"/>
          <w:szCs w:val="24"/>
          <w:lang w:eastAsia="ru-RU"/>
        </w:rPr>
        <w:t xml:space="preserve">7. 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A71E79" w:rsidRPr="00617984" w:rsidRDefault="00A71E79" w:rsidP="0061798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0"/>
          <w:sz w:val="24"/>
          <w:szCs w:val="24"/>
          <w:lang w:eastAsia="ru-RU"/>
        </w:rPr>
      </w:pPr>
    </w:p>
    <w:p w:rsidR="00A71E79" w:rsidRPr="00617984" w:rsidRDefault="00A71E79" w:rsidP="0061798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  <w:r w:rsidRPr="00617984">
        <w:rPr>
          <w:rFonts w:ascii="Times New Roman" w:hAnsi="Times New Roman"/>
          <w:kern w:val="0"/>
          <w:sz w:val="28"/>
          <w:szCs w:val="24"/>
          <w:lang w:eastAsia="ru-RU"/>
        </w:rPr>
        <w:t>Основными факторами, определяющими направления разработки Программы,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A71E79" w:rsidRPr="00617984" w:rsidRDefault="00A71E79" w:rsidP="0061798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  <w:r w:rsidRPr="00617984">
        <w:rPr>
          <w:rFonts w:ascii="Times New Roman" w:hAnsi="Times New Roman"/>
          <w:kern w:val="0"/>
          <w:sz w:val="28"/>
          <w:szCs w:val="24"/>
          <w:lang w:eastAsia="ru-RU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A71E79" w:rsidRPr="00617984" w:rsidRDefault="00A71E79" w:rsidP="0061798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  <w:r w:rsidRPr="00617984">
        <w:rPr>
          <w:rFonts w:ascii="Times New Roman" w:hAnsi="Times New Roman"/>
          <w:kern w:val="0"/>
          <w:sz w:val="28"/>
          <w:szCs w:val="24"/>
          <w:lang w:eastAsia="ru-RU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A71E79" w:rsidRPr="00617984" w:rsidRDefault="00A71E79" w:rsidP="0061798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  <w:r w:rsidRPr="00617984">
        <w:rPr>
          <w:rFonts w:ascii="Times New Roman" w:hAnsi="Times New Roman"/>
          <w:kern w:val="0"/>
          <w:sz w:val="28"/>
          <w:szCs w:val="24"/>
          <w:lang w:eastAsia="ru-RU"/>
        </w:rPr>
        <w:t>Критериями оценки эффективности реализации Программы является степень достижения целевых индикаторов и показателей, установленных Программой.</w:t>
      </w:r>
    </w:p>
    <w:p w:rsidR="00A71E79" w:rsidRPr="00617984" w:rsidRDefault="00A71E79" w:rsidP="0061798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  <w:r w:rsidRPr="00617984">
        <w:rPr>
          <w:rFonts w:ascii="Times New Roman" w:hAnsi="Times New Roman"/>
          <w:kern w:val="0"/>
          <w:sz w:val="28"/>
          <w:szCs w:val="24"/>
          <w:lang w:eastAsia="ru-RU"/>
        </w:rPr>
        <w:t>Достижение целевых индикаторов и показателей в результате реализации Программы характеризует будущую модель транспортной инфраструктуры поселения.</w:t>
      </w:r>
    </w:p>
    <w:p w:rsidR="00A71E79" w:rsidRPr="00617984" w:rsidRDefault="00A71E79" w:rsidP="00617984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</w:p>
    <w:p w:rsidR="00A71E79" w:rsidRPr="00617984" w:rsidRDefault="00A71E79" w:rsidP="00617984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  <w:r w:rsidRPr="00617984">
        <w:rPr>
          <w:rFonts w:ascii="Times New Roman" w:hAnsi="Times New Roman"/>
          <w:kern w:val="0"/>
          <w:sz w:val="28"/>
          <w:szCs w:val="24"/>
          <w:lang w:eastAsia="ru-RU"/>
        </w:rPr>
        <w:t xml:space="preserve">Целевые показатели и индикаторы Программы представлены в таблице № </w:t>
      </w:r>
      <w:r>
        <w:rPr>
          <w:rFonts w:ascii="Times New Roman" w:hAnsi="Times New Roman"/>
          <w:kern w:val="0"/>
          <w:sz w:val="28"/>
          <w:szCs w:val="24"/>
          <w:lang w:eastAsia="ru-RU"/>
        </w:rPr>
        <w:t>10</w:t>
      </w:r>
    </w:p>
    <w:p w:rsidR="00A71E79" w:rsidRPr="00617984" w:rsidRDefault="00A71E79" w:rsidP="00617984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</w:p>
    <w:p w:rsidR="00A71E79" w:rsidRPr="00617984" w:rsidRDefault="00A71E79" w:rsidP="00617984">
      <w:pPr>
        <w:suppressAutoHyphens w:val="0"/>
        <w:spacing w:after="0" w:line="240" w:lineRule="auto"/>
        <w:ind w:firstLine="720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7984">
        <w:rPr>
          <w:rFonts w:ascii="Times New Roman" w:hAnsi="Times New Roman"/>
          <w:kern w:val="0"/>
          <w:sz w:val="24"/>
          <w:szCs w:val="24"/>
          <w:lang w:eastAsia="ru-RU"/>
        </w:rPr>
        <w:t xml:space="preserve">Таблица №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10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417"/>
        <w:gridCol w:w="709"/>
        <w:gridCol w:w="709"/>
        <w:gridCol w:w="709"/>
        <w:gridCol w:w="708"/>
        <w:gridCol w:w="709"/>
        <w:gridCol w:w="1276"/>
      </w:tblGrid>
      <w:tr w:rsidR="00A71E79" w:rsidRPr="00617984" w:rsidTr="00617984">
        <w:tc>
          <w:tcPr>
            <w:tcW w:w="567" w:type="dxa"/>
            <w:vMerge w:val="restart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20" w:type="dxa"/>
            <w:gridSpan w:val="6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  <w:t>Показатели по годам</w:t>
            </w:r>
          </w:p>
        </w:tc>
      </w:tr>
      <w:tr w:rsidR="00A71E79" w:rsidRPr="00617984" w:rsidTr="00617984">
        <w:tc>
          <w:tcPr>
            <w:tcW w:w="567" w:type="dxa"/>
            <w:vMerge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  <w:t>2023-2032</w:t>
            </w:r>
          </w:p>
        </w:tc>
      </w:tr>
      <w:tr w:rsidR="00A71E79" w:rsidRPr="00617984" w:rsidTr="00617984">
        <w:tc>
          <w:tcPr>
            <w:tcW w:w="567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708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276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9,49</w:t>
            </w:r>
          </w:p>
        </w:tc>
      </w:tr>
      <w:tr w:rsidR="00A71E79" w:rsidRPr="00617984" w:rsidTr="00617984">
        <w:tc>
          <w:tcPr>
            <w:tcW w:w="567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A71E79" w:rsidRPr="00617984" w:rsidTr="00617984">
        <w:tc>
          <w:tcPr>
            <w:tcW w:w="567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61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417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A71E79" w:rsidRPr="00617984" w:rsidTr="00617984">
        <w:tc>
          <w:tcPr>
            <w:tcW w:w="567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417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A71E79" w:rsidRPr="00617984" w:rsidTr="00617984">
        <w:tc>
          <w:tcPr>
            <w:tcW w:w="567" w:type="dxa"/>
          </w:tcPr>
          <w:p w:rsidR="00A71E79" w:rsidRPr="00665759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6575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:rsidR="00A71E79" w:rsidRPr="00665759" w:rsidRDefault="00A71E79" w:rsidP="0061798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6575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417" w:type="dxa"/>
          </w:tcPr>
          <w:p w:rsidR="00A71E79" w:rsidRPr="00665759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6575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9" w:type="dxa"/>
          </w:tcPr>
          <w:p w:rsidR="00A71E79" w:rsidRPr="00665759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6575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09" w:type="dxa"/>
          </w:tcPr>
          <w:p w:rsidR="00A71E79" w:rsidRPr="00665759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6575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09" w:type="dxa"/>
          </w:tcPr>
          <w:p w:rsidR="00A71E79" w:rsidRPr="00665759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6575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08" w:type="dxa"/>
          </w:tcPr>
          <w:p w:rsidR="00A71E79" w:rsidRPr="00665759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6575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09" w:type="dxa"/>
          </w:tcPr>
          <w:p w:rsidR="00A71E79" w:rsidRPr="00665759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6575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76" w:type="dxa"/>
          </w:tcPr>
          <w:p w:rsidR="00A71E79" w:rsidRPr="00665759" w:rsidRDefault="00A71E79" w:rsidP="006657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6575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6,51</w:t>
            </w:r>
          </w:p>
        </w:tc>
      </w:tr>
      <w:tr w:rsidR="00A71E79" w:rsidRPr="00617984" w:rsidTr="00617984">
        <w:tc>
          <w:tcPr>
            <w:tcW w:w="567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417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708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1276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9,29</w:t>
            </w:r>
          </w:p>
        </w:tc>
      </w:tr>
      <w:tr w:rsidR="00A71E79" w:rsidRPr="00617984" w:rsidTr="00617984">
        <w:tc>
          <w:tcPr>
            <w:tcW w:w="567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417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A71E79" w:rsidRPr="00617984" w:rsidRDefault="00A71E79" w:rsidP="00617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</w:tr>
    </w:tbl>
    <w:p w:rsidR="00A71E79" w:rsidRPr="00617984" w:rsidRDefault="00A71E79" w:rsidP="0061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E79" w:rsidRPr="00617984" w:rsidRDefault="00A71E79" w:rsidP="0061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E79" w:rsidRPr="00617984" w:rsidRDefault="00A71E79" w:rsidP="0061798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17984">
        <w:rPr>
          <w:rFonts w:ascii="Times New Roman" w:hAnsi="Times New Roman"/>
          <w:b/>
          <w:sz w:val="32"/>
          <w:szCs w:val="28"/>
        </w:rPr>
        <w:lastRenderedPageBreak/>
        <w:t>8. Предложения по институционным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A71E79" w:rsidRPr="00617984" w:rsidRDefault="00A71E79" w:rsidP="00617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E79" w:rsidRPr="00617984" w:rsidRDefault="00A71E79" w:rsidP="00617984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242424"/>
          <w:kern w:val="0"/>
          <w:sz w:val="20"/>
          <w:szCs w:val="20"/>
          <w:lang w:eastAsia="ru-RU"/>
        </w:rPr>
      </w:pPr>
      <w:r w:rsidRPr="00617984">
        <w:rPr>
          <w:rFonts w:ascii="Times New Roman" w:hAnsi="Times New Roman"/>
          <w:kern w:val="0"/>
          <w:sz w:val="28"/>
          <w:szCs w:val="28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сформирована, </w:t>
      </w:r>
      <w:r w:rsidRPr="00617984">
        <w:rPr>
          <w:rFonts w:ascii="Times New Roman" w:hAnsi="Times New Roman"/>
          <w:kern w:val="0"/>
          <w:sz w:val="28"/>
          <w:szCs w:val="24"/>
          <w:lang w:eastAsia="ru-RU"/>
        </w:rPr>
        <w:t xml:space="preserve">но может быть подвержена изменениям в связи с совершенствованием федерального (регионального) законодательства. Администрация </w:t>
      </w:r>
      <w:r>
        <w:rPr>
          <w:rFonts w:ascii="Times New Roman" w:hAnsi="Times New Roman"/>
          <w:kern w:val="0"/>
          <w:sz w:val="28"/>
          <w:szCs w:val="24"/>
          <w:lang w:eastAsia="ru-RU"/>
        </w:rPr>
        <w:t>Октябрьского</w:t>
      </w:r>
      <w:r w:rsidRPr="00617984">
        <w:rPr>
          <w:rFonts w:ascii="Times New Roman" w:hAnsi="Times New Roman"/>
          <w:kern w:val="0"/>
          <w:sz w:val="28"/>
          <w:szCs w:val="24"/>
          <w:lang w:eastAsia="ru-RU"/>
        </w:rPr>
        <w:t xml:space="preserve"> сельского поселения осуществляет общий контроль за ходом реализации мероприятий Программы, а также организационные и методические функции.</w:t>
      </w: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3A777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E79" w:rsidRDefault="00A71E79" w:rsidP="00EF2533">
      <w:pPr>
        <w:suppressAutoHyphens w:val="0"/>
        <w:spacing w:after="0" w:line="240" w:lineRule="auto"/>
        <w:ind w:firstLine="720"/>
        <w:jc w:val="right"/>
        <w:rPr>
          <w:rFonts w:ascii="Times New Roman" w:hAnsi="Times New Roman"/>
          <w:kern w:val="0"/>
          <w:sz w:val="24"/>
          <w:szCs w:val="24"/>
          <w:highlight w:val="yellow"/>
          <w:lang w:eastAsia="ru-RU"/>
        </w:rPr>
        <w:sectPr w:rsidR="00A71E79" w:rsidSect="00411A0C">
          <w:headerReference w:type="even" r:id="rId11"/>
          <w:footerReference w:type="default" r:id="rId12"/>
          <w:pgSz w:w="11906" w:h="16838"/>
          <w:pgMar w:top="1134" w:right="851" w:bottom="1134" w:left="1701" w:header="709" w:footer="720" w:gutter="0"/>
          <w:cols w:space="720"/>
          <w:titlePg/>
          <w:docGrid w:linePitch="360" w:charSpace="36864"/>
        </w:sectPr>
      </w:pPr>
    </w:p>
    <w:p w:rsidR="00A71E79" w:rsidRPr="000F5633" w:rsidRDefault="00A71E79" w:rsidP="00EF2533">
      <w:pPr>
        <w:suppressAutoHyphens w:val="0"/>
        <w:spacing w:after="0" w:line="240" w:lineRule="auto"/>
        <w:ind w:firstLine="720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0F5633">
        <w:rPr>
          <w:rFonts w:ascii="Times New Roman" w:hAnsi="Times New Roman"/>
          <w:kern w:val="0"/>
          <w:sz w:val="24"/>
          <w:szCs w:val="24"/>
          <w:lang w:eastAsia="ru-RU"/>
        </w:rPr>
        <w:lastRenderedPageBreak/>
        <w:t xml:space="preserve">Приложение № 1 </w:t>
      </w:r>
    </w:p>
    <w:p w:rsidR="00A71E79" w:rsidRPr="000F5633" w:rsidRDefault="00A71E79" w:rsidP="00EF2533">
      <w:pPr>
        <w:suppressAutoHyphens w:val="0"/>
        <w:spacing w:after="0" w:line="240" w:lineRule="auto"/>
        <w:ind w:firstLine="720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0F5633">
        <w:rPr>
          <w:rFonts w:ascii="Times New Roman" w:hAnsi="Times New Roman"/>
          <w:kern w:val="0"/>
          <w:sz w:val="24"/>
          <w:szCs w:val="24"/>
          <w:lang w:eastAsia="ru-RU"/>
        </w:rPr>
        <w:t xml:space="preserve">к программе </w:t>
      </w:r>
    </w:p>
    <w:p w:rsidR="00A71E79" w:rsidRPr="000F5633" w:rsidRDefault="00A71E79" w:rsidP="00EF2533">
      <w:pPr>
        <w:suppressAutoHyphens w:val="0"/>
        <w:spacing w:after="0" w:line="240" w:lineRule="auto"/>
        <w:ind w:firstLine="720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0F5633">
        <w:rPr>
          <w:rFonts w:ascii="Times New Roman" w:hAnsi="Times New Roman"/>
          <w:kern w:val="0"/>
          <w:sz w:val="24"/>
          <w:szCs w:val="24"/>
          <w:lang w:eastAsia="ru-RU"/>
        </w:rPr>
        <w:t>комплексного развития транспортной</w:t>
      </w:r>
    </w:p>
    <w:p w:rsidR="00A71E79" w:rsidRPr="000F5633" w:rsidRDefault="00A71E79" w:rsidP="00EF2533">
      <w:pPr>
        <w:suppressAutoHyphens w:val="0"/>
        <w:spacing w:after="0" w:line="240" w:lineRule="auto"/>
        <w:ind w:firstLine="720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0F5633">
        <w:rPr>
          <w:rFonts w:ascii="Times New Roman" w:hAnsi="Times New Roman"/>
          <w:kern w:val="0"/>
          <w:sz w:val="24"/>
          <w:szCs w:val="24"/>
          <w:lang w:eastAsia="ru-RU"/>
        </w:rPr>
        <w:t xml:space="preserve">инфраструктуры Октябрьского сельского </w:t>
      </w:r>
    </w:p>
    <w:p w:rsidR="00A71E79" w:rsidRPr="000F5633" w:rsidRDefault="00A71E79" w:rsidP="00EF2533">
      <w:pPr>
        <w:suppressAutoHyphens w:val="0"/>
        <w:spacing w:after="0" w:line="240" w:lineRule="auto"/>
        <w:ind w:firstLine="720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0F5633">
        <w:rPr>
          <w:rFonts w:ascii="Times New Roman" w:hAnsi="Times New Roman"/>
          <w:kern w:val="0"/>
          <w:sz w:val="24"/>
          <w:szCs w:val="24"/>
          <w:lang w:eastAsia="ru-RU"/>
        </w:rPr>
        <w:t>поселения на 2018-2032 гг.</w:t>
      </w:r>
    </w:p>
    <w:p w:rsidR="00A71E79" w:rsidRPr="000F5633" w:rsidRDefault="00A71E79" w:rsidP="00EF2533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</w:p>
    <w:p w:rsidR="00A71E79" w:rsidRPr="000F5633" w:rsidRDefault="00A71E79" w:rsidP="00EF2533">
      <w:pPr>
        <w:suppressAutoHyphens w:val="0"/>
        <w:spacing w:after="0" w:line="240" w:lineRule="auto"/>
        <w:ind w:firstLine="720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0F5633">
        <w:rPr>
          <w:rFonts w:ascii="Times New Roman" w:hAnsi="Times New Roman"/>
          <w:b/>
          <w:kern w:val="0"/>
          <w:sz w:val="28"/>
          <w:szCs w:val="24"/>
          <w:lang w:eastAsia="ru-RU"/>
        </w:rPr>
        <w:t>Финансовое обеспечение «Программы комплексного развития транспортной инфраструктуры Октябрьского муниципального образования»</w:t>
      </w:r>
      <w:r w:rsidR="00411A0C">
        <w:rPr>
          <w:rFonts w:ascii="Times New Roman" w:hAnsi="Times New Roman"/>
          <w:b/>
          <w:kern w:val="0"/>
          <w:sz w:val="28"/>
          <w:szCs w:val="24"/>
          <w:lang w:eastAsia="ru-RU"/>
        </w:rPr>
        <w:t xml:space="preserve"> </w:t>
      </w:r>
      <w:r w:rsidRPr="000F5633">
        <w:rPr>
          <w:rFonts w:ascii="Times New Roman" w:hAnsi="Times New Roman"/>
          <w:b/>
          <w:kern w:val="0"/>
          <w:sz w:val="28"/>
          <w:szCs w:val="24"/>
          <w:lang w:eastAsia="ru-RU"/>
        </w:rPr>
        <w:t>на 2018-2032 гг.</w:t>
      </w:r>
    </w:p>
    <w:p w:rsidR="00A71E79" w:rsidRPr="000F5633" w:rsidRDefault="00A71E79" w:rsidP="00EF2533">
      <w:pPr>
        <w:suppressAutoHyphens w:val="0"/>
        <w:spacing w:after="0" w:line="240" w:lineRule="auto"/>
        <w:ind w:firstLine="720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5"/>
        <w:gridCol w:w="2182"/>
        <w:gridCol w:w="1964"/>
        <w:gridCol w:w="1745"/>
        <w:gridCol w:w="1964"/>
        <w:gridCol w:w="1748"/>
        <w:gridCol w:w="50"/>
        <w:gridCol w:w="2298"/>
        <w:gridCol w:w="50"/>
      </w:tblGrid>
      <w:tr w:rsidR="00A71E79" w:rsidRPr="000F5633" w:rsidTr="00360F9F">
        <w:trPr>
          <w:gridAfter w:val="1"/>
          <w:wAfter w:w="50" w:type="dxa"/>
          <w:trHeight w:val="158"/>
        </w:trPr>
        <w:tc>
          <w:tcPr>
            <w:tcW w:w="942" w:type="pct"/>
            <w:vMerge w:val="restart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0F9F">
              <w:rPr>
                <w:rFonts w:ascii="Times New Roman" w:hAnsi="Times New Roman"/>
                <w:b/>
                <w:sz w:val="24"/>
                <w:szCs w:val="28"/>
              </w:rPr>
              <w:t>Мероприятие</w:t>
            </w: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47" w:type="pct"/>
            <w:gridSpan w:val="5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0F9F">
              <w:rPr>
                <w:rFonts w:ascii="Times New Roman" w:hAnsi="Times New Roman"/>
                <w:b/>
                <w:sz w:val="24"/>
                <w:szCs w:val="28"/>
              </w:rPr>
              <w:t xml:space="preserve">Первая очередь, 2018-2023 </w:t>
            </w:r>
            <w:proofErr w:type="spellStart"/>
            <w:r w:rsidRPr="00360F9F">
              <w:rPr>
                <w:rFonts w:ascii="Times New Roman" w:hAnsi="Times New Roman"/>
                <w:b/>
                <w:sz w:val="24"/>
                <w:szCs w:val="28"/>
              </w:rPr>
              <w:t>гг</w:t>
            </w:r>
            <w:proofErr w:type="spellEnd"/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93" w:type="pct"/>
            <w:gridSpan w:val="2"/>
            <w:vMerge w:val="restart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0F9F">
              <w:rPr>
                <w:rFonts w:ascii="Times New Roman" w:hAnsi="Times New Roman"/>
                <w:b/>
                <w:sz w:val="24"/>
                <w:szCs w:val="28"/>
              </w:rPr>
              <w:t>Расчетный срок, 2032</w:t>
            </w:r>
          </w:p>
        </w:tc>
      </w:tr>
      <w:tr w:rsidR="00A71E79" w:rsidRPr="000F5633" w:rsidTr="00360F9F">
        <w:trPr>
          <w:gridAfter w:val="1"/>
          <w:wAfter w:w="50" w:type="dxa"/>
          <w:trHeight w:val="157"/>
        </w:trPr>
        <w:tc>
          <w:tcPr>
            <w:tcW w:w="942" w:type="pct"/>
            <w:vMerge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pct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0F9F">
              <w:rPr>
                <w:rFonts w:ascii="Times New Roman" w:hAnsi="Times New Roman"/>
                <w:b/>
                <w:sz w:val="24"/>
                <w:szCs w:val="28"/>
              </w:rPr>
              <w:t>2018г.</w:t>
            </w:r>
          </w:p>
        </w:tc>
        <w:tc>
          <w:tcPr>
            <w:tcW w:w="664" w:type="pct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0F9F">
              <w:rPr>
                <w:rFonts w:ascii="Times New Roman" w:hAnsi="Times New Roman"/>
                <w:b/>
                <w:sz w:val="24"/>
                <w:szCs w:val="28"/>
              </w:rPr>
              <w:t>2019г.</w:t>
            </w:r>
          </w:p>
        </w:tc>
        <w:tc>
          <w:tcPr>
            <w:tcW w:w="590" w:type="pct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0F9F">
              <w:rPr>
                <w:rFonts w:ascii="Times New Roman" w:hAnsi="Times New Roman"/>
                <w:b/>
                <w:sz w:val="24"/>
                <w:szCs w:val="28"/>
              </w:rPr>
              <w:t>2020г.</w:t>
            </w:r>
          </w:p>
        </w:tc>
        <w:tc>
          <w:tcPr>
            <w:tcW w:w="664" w:type="pct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0F9F">
              <w:rPr>
                <w:rFonts w:ascii="Times New Roman" w:hAnsi="Times New Roman"/>
                <w:b/>
                <w:sz w:val="24"/>
                <w:szCs w:val="28"/>
              </w:rPr>
              <w:t>2021г.</w:t>
            </w:r>
          </w:p>
        </w:tc>
        <w:tc>
          <w:tcPr>
            <w:tcW w:w="590" w:type="pct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0F9F">
              <w:rPr>
                <w:rFonts w:ascii="Times New Roman" w:hAnsi="Times New Roman"/>
                <w:b/>
                <w:sz w:val="24"/>
                <w:szCs w:val="28"/>
              </w:rPr>
              <w:t>2022г.</w:t>
            </w: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93" w:type="pct"/>
            <w:gridSpan w:val="2"/>
            <w:vMerge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1E79" w:rsidRPr="000F5633" w:rsidTr="00360F9F">
        <w:trPr>
          <w:gridAfter w:val="1"/>
          <w:wAfter w:w="50" w:type="dxa"/>
        </w:trPr>
        <w:tc>
          <w:tcPr>
            <w:tcW w:w="4982" w:type="pct"/>
            <w:gridSpan w:val="8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9F">
              <w:rPr>
                <w:rFonts w:ascii="Times New Roman" w:hAnsi="Times New Roman"/>
                <w:sz w:val="24"/>
                <w:szCs w:val="28"/>
              </w:rPr>
              <w:t>Приведение в нормативное состояние автомобильных дорог</w:t>
            </w: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79" w:rsidRPr="000F5633" w:rsidTr="00360F9F">
        <w:trPr>
          <w:gridAfter w:val="1"/>
          <w:wAfter w:w="50" w:type="dxa"/>
        </w:trPr>
        <w:tc>
          <w:tcPr>
            <w:tcW w:w="942" w:type="pct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0F9F">
              <w:rPr>
                <w:rFonts w:ascii="Times New Roman" w:hAnsi="Times New Roman"/>
                <w:sz w:val="24"/>
                <w:szCs w:val="28"/>
              </w:rPr>
              <w:t>Ремонт автомобильных дорог, тыс. руб.</w:t>
            </w: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8" w:type="pct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0F9F">
              <w:rPr>
                <w:rFonts w:ascii="Times New Roman" w:hAnsi="Times New Roman"/>
                <w:sz w:val="24"/>
                <w:szCs w:val="28"/>
              </w:rPr>
              <w:t>300</w:t>
            </w:r>
          </w:p>
        </w:tc>
        <w:tc>
          <w:tcPr>
            <w:tcW w:w="664" w:type="pct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0F9F">
              <w:rPr>
                <w:rFonts w:ascii="Times New Roman" w:hAnsi="Times New Roman"/>
                <w:sz w:val="24"/>
                <w:szCs w:val="28"/>
              </w:rPr>
              <w:t>350</w:t>
            </w:r>
          </w:p>
        </w:tc>
        <w:tc>
          <w:tcPr>
            <w:tcW w:w="590" w:type="pct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0F9F">
              <w:rPr>
                <w:rFonts w:ascii="Times New Roman" w:hAnsi="Times New Roman"/>
                <w:sz w:val="24"/>
                <w:szCs w:val="28"/>
              </w:rPr>
              <w:t>300</w:t>
            </w:r>
          </w:p>
        </w:tc>
        <w:tc>
          <w:tcPr>
            <w:tcW w:w="664" w:type="pct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0F9F">
              <w:rPr>
                <w:rFonts w:ascii="Times New Roman" w:hAnsi="Times New Roman"/>
                <w:sz w:val="24"/>
                <w:szCs w:val="28"/>
              </w:rPr>
              <w:t>350</w:t>
            </w:r>
          </w:p>
        </w:tc>
        <w:tc>
          <w:tcPr>
            <w:tcW w:w="590" w:type="pct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0F9F">
              <w:rPr>
                <w:rFonts w:ascii="Times New Roman" w:hAnsi="Times New Roman"/>
                <w:sz w:val="24"/>
                <w:szCs w:val="28"/>
              </w:rPr>
              <w:t>350</w:t>
            </w:r>
          </w:p>
        </w:tc>
        <w:tc>
          <w:tcPr>
            <w:tcW w:w="793" w:type="pct"/>
            <w:gridSpan w:val="2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0F9F">
              <w:rPr>
                <w:rFonts w:ascii="Times New Roman" w:hAnsi="Times New Roman"/>
                <w:sz w:val="24"/>
                <w:szCs w:val="28"/>
              </w:rPr>
              <w:t>3500</w:t>
            </w:r>
          </w:p>
        </w:tc>
      </w:tr>
      <w:tr w:rsidR="00A71E79" w:rsidRPr="000F5633" w:rsidTr="00360F9F">
        <w:trPr>
          <w:gridAfter w:val="1"/>
          <w:wAfter w:w="50" w:type="dxa"/>
        </w:trPr>
        <w:tc>
          <w:tcPr>
            <w:tcW w:w="4982" w:type="pct"/>
            <w:gridSpan w:val="8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0F9F">
              <w:rPr>
                <w:rFonts w:ascii="Times New Roman" w:hAnsi="Times New Roman"/>
                <w:b/>
                <w:sz w:val="24"/>
                <w:szCs w:val="28"/>
              </w:rPr>
              <w:t>Итого по «Программе комплексного развития транспортной инфраструктуры Октябрьского муниципального образования»</w:t>
            </w: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71E79" w:rsidRPr="000F5633" w:rsidTr="00360F9F">
        <w:tc>
          <w:tcPr>
            <w:tcW w:w="942" w:type="pct"/>
            <w:vMerge w:val="restart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0F9F">
              <w:rPr>
                <w:rFonts w:ascii="Times New Roman" w:hAnsi="Times New Roman"/>
                <w:b/>
                <w:sz w:val="24"/>
                <w:szCs w:val="28"/>
              </w:rPr>
              <w:t xml:space="preserve">Всего, тыс. </w:t>
            </w:r>
            <w:proofErr w:type="spellStart"/>
            <w:r w:rsidRPr="00360F9F">
              <w:rPr>
                <w:rFonts w:ascii="Times New Roman" w:hAnsi="Times New Roman"/>
                <w:b/>
                <w:sz w:val="24"/>
                <w:szCs w:val="28"/>
              </w:rPr>
              <w:t>руб</w:t>
            </w:r>
            <w:proofErr w:type="spellEnd"/>
          </w:p>
        </w:tc>
        <w:tc>
          <w:tcPr>
            <w:tcW w:w="738" w:type="pct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0F9F">
              <w:rPr>
                <w:rFonts w:ascii="Times New Roman" w:hAnsi="Times New Roman"/>
                <w:sz w:val="24"/>
                <w:szCs w:val="28"/>
              </w:rPr>
              <w:t>300</w:t>
            </w:r>
          </w:p>
        </w:tc>
        <w:tc>
          <w:tcPr>
            <w:tcW w:w="664" w:type="pct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0F9F">
              <w:rPr>
                <w:rFonts w:ascii="Times New Roman" w:hAnsi="Times New Roman"/>
                <w:sz w:val="24"/>
                <w:szCs w:val="28"/>
              </w:rPr>
              <w:t>350</w:t>
            </w:r>
          </w:p>
        </w:tc>
        <w:tc>
          <w:tcPr>
            <w:tcW w:w="590" w:type="pct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0F9F">
              <w:rPr>
                <w:rFonts w:ascii="Times New Roman" w:hAnsi="Times New Roman"/>
                <w:sz w:val="24"/>
                <w:szCs w:val="28"/>
              </w:rPr>
              <w:t>300</w:t>
            </w:r>
          </w:p>
        </w:tc>
        <w:tc>
          <w:tcPr>
            <w:tcW w:w="664" w:type="pct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0F9F">
              <w:rPr>
                <w:rFonts w:ascii="Times New Roman" w:hAnsi="Times New Roman"/>
                <w:sz w:val="24"/>
                <w:szCs w:val="28"/>
              </w:rPr>
              <w:t>350</w:t>
            </w:r>
          </w:p>
        </w:tc>
        <w:tc>
          <w:tcPr>
            <w:tcW w:w="608" w:type="pct"/>
            <w:gridSpan w:val="2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0F9F">
              <w:rPr>
                <w:rFonts w:ascii="Times New Roman" w:hAnsi="Times New Roman"/>
                <w:sz w:val="24"/>
                <w:szCs w:val="28"/>
              </w:rPr>
              <w:t>550</w:t>
            </w:r>
          </w:p>
        </w:tc>
        <w:tc>
          <w:tcPr>
            <w:tcW w:w="793" w:type="pct"/>
            <w:gridSpan w:val="2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0F9F">
              <w:rPr>
                <w:rFonts w:ascii="Times New Roman" w:hAnsi="Times New Roman"/>
                <w:sz w:val="24"/>
                <w:szCs w:val="28"/>
              </w:rPr>
              <w:t>3500</w:t>
            </w:r>
          </w:p>
        </w:tc>
      </w:tr>
      <w:tr w:rsidR="00A71E79" w:rsidRPr="000F5633" w:rsidTr="00360F9F">
        <w:trPr>
          <w:gridAfter w:val="1"/>
          <w:wAfter w:w="50" w:type="dxa"/>
        </w:trPr>
        <w:tc>
          <w:tcPr>
            <w:tcW w:w="942" w:type="pct"/>
            <w:vMerge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47" w:type="pct"/>
            <w:gridSpan w:val="5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0F9F">
              <w:rPr>
                <w:rFonts w:ascii="Times New Roman" w:hAnsi="Times New Roman"/>
                <w:sz w:val="24"/>
                <w:szCs w:val="28"/>
              </w:rPr>
              <w:t>1850</w:t>
            </w: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pct"/>
            <w:gridSpan w:val="2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0F9F">
              <w:rPr>
                <w:rFonts w:ascii="Times New Roman" w:hAnsi="Times New Roman"/>
                <w:sz w:val="24"/>
                <w:szCs w:val="28"/>
              </w:rPr>
              <w:t>3500</w:t>
            </w:r>
          </w:p>
        </w:tc>
      </w:tr>
      <w:tr w:rsidR="00A71E79" w:rsidRPr="008F4D65" w:rsidTr="00360F9F">
        <w:trPr>
          <w:gridAfter w:val="1"/>
          <w:wAfter w:w="50" w:type="dxa"/>
        </w:trPr>
        <w:tc>
          <w:tcPr>
            <w:tcW w:w="942" w:type="pct"/>
            <w:vMerge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1" w:type="pct"/>
            <w:gridSpan w:val="7"/>
          </w:tcPr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0F9F">
              <w:rPr>
                <w:rFonts w:ascii="Times New Roman" w:hAnsi="Times New Roman"/>
                <w:sz w:val="24"/>
                <w:szCs w:val="28"/>
              </w:rPr>
              <w:t>5350</w:t>
            </w:r>
          </w:p>
          <w:p w:rsidR="00A71E79" w:rsidRPr="00360F9F" w:rsidRDefault="00A71E79" w:rsidP="0036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71E79" w:rsidRPr="00400BEB" w:rsidRDefault="00A71E79" w:rsidP="00EF253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A71E79" w:rsidRPr="00400BEB" w:rsidSect="0061098A">
      <w:pgSz w:w="16838" w:h="11906" w:orient="landscape"/>
      <w:pgMar w:top="993" w:right="1134" w:bottom="851" w:left="1134" w:header="709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1D" w:rsidRDefault="00716B1D">
      <w:r>
        <w:separator/>
      </w:r>
    </w:p>
  </w:endnote>
  <w:endnote w:type="continuationSeparator" w:id="0">
    <w:p w:rsidR="00716B1D" w:rsidRDefault="007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0C" w:rsidRDefault="00411A0C" w:rsidP="00973404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413616">
      <w:rPr>
        <w:noProof/>
      </w:rPr>
      <w:t>28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1D" w:rsidRDefault="00716B1D">
      <w:r>
        <w:separator/>
      </w:r>
    </w:p>
  </w:footnote>
  <w:footnote w:type="continuationSeparator" w:id="0">
    <w:p w:rsidR="00716B1D" w:rsidRDefault="0071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0C" w:rsidRDefault="00411A0C">
    <w:pPr>
      <w:pStyle w:val="af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2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3">
    <w:nsid w:val="34EE3E8F"/>
    <w:multiLevelType w:val="multilevel"/>
    <w:tmpl w:val="A0FA1BB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4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CBE015C"/>
    <w:multiLevelType w:val="multilevel"/>
    <w:tmpl w:val="93BC35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41906D42"/>
    <w:multiLevelType w:val="multilevel"/>
    <w:tmpl w:val="86C234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80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cs="Times New Roman" w:hint="default"/>
      </w:rPr>
    </w:lvl>
  </w:abstractNum>
  <w:abstractNum w:abstractNumId="17">
    <w:nsid w:val="421F630C"/>
    <w:multiLevelType w:val="multilevel"/>
    <w:tmpl w:val="31F4E43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6"/>
      <w:numFmt w:val="decimal"/>
      <w:lvlText w:val="%1.%2"/>
      <w:lvlJc w:val="left"/>
      <w:pPr>
        <w:ind w:left="1226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000000"/>
      </w:rPr>
    </w:lvl>
  </w:abstractNum>
  <w:abstractNum w:abstractNumId="18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CC6CD9"/>
    <w:multiLevelType w:val="multilevel"/>
    <w:tmpl w:val="FE0A4EA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0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38840D0"/>
    <w:multiLevelType w:val="hybridMultilevel"/>
    <w:tmpl w:val="85C66C9C"/>
    <w:lvl w:ilvl="0" w:tplc="089A3786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4322076"/>
    <w:multiLevelType w:val="multilevel"/>
    <w:tmpl w:val="329272F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80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cs="Times New Roman" w:hint="default"/>
      </w:rPr>
    </w:lvl>
  </w:abstractNum>
  <w:abstractNum w:abstractNumId="23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4">
    <w:nsid w:val="743A16F2"/>
    <w:multiLevelType w:val="multilevel"/>
    <w:tmpl w:val="0419001D"/>
    <w:numStyleLink w:val="1"/>
  </w:abstractNum>
  <w:abstractNum w:abstractNumId="25">
    <w:nsid w:val="78EA7C6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2"/>
  </w:num>
  <w:num w:numId="14">
    <w:abstractNumId w:val="18"/>
  </w:num>
  <w:num w:numId="15">
    <w:abstractNumId w:val="14"/>
  </w:num>
  <w:num w:numId="16">
    <w:abstractNumId w:val="24"/>
  </w:num>
  <w:num w:numId="17">
    <w:abstractNumId w:val="13"/>
  </w:num>
  <w:num w:numId="18">
    <w:abstractNumId w:val="23"/>
  </w:num>
  <w:num w:numId="19">
    <w:abstractNumId w:val="22"/>
  </w:num>
  <w:num w:numId="20">
    <w:abstractNumId w:val="15"/>
  </w:num>
  <w:num w:numId="21">
    <w:abstractNumId w:val="16"/>
  </w:num>
  <w:num w:numId="22">
    <w:abstractNumId w:val="21"/>
  </w:num>
  <w:num w:numId="23">
    <w:abstractNumId w:val="25"/>
  </w:num>
  <w:num w:numId="24">
    <w:abstractNumId w:val="11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9FF"/>
    <w:rsid w:val="00014CB2"/>
    <w:rsid w:val="00032632"/>
    <w:rsid w:val="00033BA4"/>
    <w:rsid w:val="00034DA1"/>
    <w:rsid w:val="00043CB0"/>
    <w:rsid w:val="00045D27"/>
    <w:rsid w:val="00046A25"/>
    <w:rsid w:val="000528CD"/>
    <w:rsid w:val="00055C90"/>
    <w:rsid w:val="00062F3F"/>
    <w:rsid w:val="000678F7"/>
    <w:rsid w:val="000714B6"/>
    <w:rsid w:val="00084A8B"/>
    <w:rsid w:val="000874AE"/>
    <w:rsid w:val="000A043A"/>
    <w:rsid w:val="000A6265"/>
    <w:rsid w:val="000A65FA"/>
    <w:rsid w:val="000B1FA2"/>
    <w:rsid w:val="000B4A23"/>
    <w:rsid w:val="000B770E"/>
    <w:rsid w:val="000C63BC"/>
    <w:rsid w:val="000D3868"/>
    <w:rsid w:val="000E4C8B"/>
    <w:rsid w:val="000F07F4"/>
    <w:rsid w:val="000F0877"/>
    <w:rsid w:val="000F0E14"/>
    <w:rsid w:val="000F1780"/>
    <w:rsid w:val="000F4C2C"/>
    <w:rsid w:val="000F5633"/>
    <w:rsid w:val="000F7F0F"/>
    <w:rsid w:val="0012027D"/>
    <w:rsid w:val="00120D14"/>
    <w:rsid w:val="00123531"/>
    <w:rsid w:val="0012459F"/>
    <w:rsid w:val="001258EC"/>
    <w:rsid w:val="00126906"/>
    <w:rsid w:val="0013402A"/>
    <w:rsid w:val="001358D8"/>
    <w:rsid w:val="0014209D"/>
    <w:rsid w:val="00144D01"/>
    <w:rsid w:val="0014695D"/>
    <w:rsid w:val="001507FB"/>
    <w:rsid w:val="00151632"/>
    <w:rsid w:val="00171E66"/>
    <w:rsid w:val="00181F09"/>
    <w:rsid w:val="00187CF7"/>
    <w:rsid w:val="0019194D"/>
    <w:rsid w:val="00192136"/>
    <w:rsid w:val="0019567C"/>
    <w:rsid w:val="001A1236"/>
    <w:rsid w:val="001A1556"/>
    <w:rsid w:val="001A3CBD"/>
    <w:rsid w:val="001A5986"/>
    <w:rsid w:val="001C0AE6"/>
    <w:rsid w:val="001C5A14"/>
    <w:rsid w:val="001C653D"/>
    <w:rsid w:val="001D0B67"/>
    <w:rsid w:val="001E3539"/>
    <w:rsid w:val="001F578A"/>
    <w:rsid w:val="00211490"/>
    <w:rsid w:val="00220217"/>
    <w:rsid w:val="00220358"/>
    <w:rsid w:val="002222A3"/>
    <w:rsid w:val="00223D3D"/>
    <w:rsid w:val="002314FB"/>
    <w:rsid w:val="00241674"/>
    <w:rsid w:val="0024170C"/>
    <w:rsid w:val="00250D2B"/>
    <w:rsid w:val="00254BF5"/>
    <w:rsid w:val="002551C5"/>
    <w:rsid w:val="00257867"/>
    <w:rsid w:val="0026395C"/>
    <w:rsid w:val="00264FA4"/>
    <w:rsid w:val="002655E6"/>
    <w:rsid w:val="00266233"/>
    <w:rsid w:val="00284238"/>
    <w:rsid w:val="00286AAD"/>
    <w:rsid w:val="00296F97"/>
    <w:rsid w:val="002B4180"/>
    <w:rsid w:val="002D557D"/>
    <w:rsid w:val="002E164F"/>
    <w:rsid w:val="002E6E15"/>
    <w:rsid w:val="002F7501"/>
    <w:rsid w:val="00300043"/>
    <w:rsid w:val="00303AD4"/>
    <w:rsid w:val="003112AE"/>
    <w:rsid w:val="00327524"/>
    <w:rsid w:val="003403E2"/>
    <w:rsid w:val="00340452"/>
    <w:rsid w:val="003413E2"/>
    <w:rsid w:val="00345A68"/>
    <w:rsid w:val="00345C73"/>
    <w:rsid w:val="00360F9F"/>
    <w:rsid w:val="003629A0"/>
    <w:rsid w:val="003756F5"/>
    <w:rsid w:val="003A7771"/>
    <w:rsid w:val="003B4BB3"/>
    <w:rsid w:val="003C02AA"/>
    <w:rsid w:val="003C30B8"/>
    <w:rsid w:val="003C557D"/>
    <w:rsid w:val="003C571D"/>
    <w:rsid w:val="003C7C85"/>
    <w:rsid w:val="003D6C4C"/>
    <w:rsid w:val="003E0AE6"/>
    <w:rsid w:val="003E31A3"/>
    <w:rsid w:val="003E322D"/>
    <w:rsid w:val="003E620F"/>
    <w:rsid w:val="003E709D"/>
    <w:rsid w:val="003F608D"/>
    <w:rsid w:val="00400BEB"/>
    <w:rsid w:val="00405FFF"/>
    <w:rsid w:val="00411A0C"/>
    <w:rsid w:val="00413616"/>
    <w:rsid w:val="00420CC7"/>
    <w:rsid w:val="00430672"/>
    <w:rsid w:val="0043786A"/>
    <w:rsid w:val="00440F25"/>
    <w:rsid w:val="0044188A"/>
    <w:rsid w:val="0044239C"/>
    <w:rsid w:val="004479FB"/>
    <w:rsid w:val="00471761"/>
    <w:rsid w:val="0048217D"/>
    <w:rsid w:val="00483457"/>
    <w:rsid w:val="00486C06"/>
    <w:rsid w:val="00490897"/>
    <w:rsid w:val="00491601"/>
    <w:rsid w:val="00492BB3"/>
    <w:rsid w:val="00495497"/>
    <w:rsid w:val="004A2044"/>
    <w:rsid w:val="004A36B8"/>
    <w:rsid w:val="004B425B"/>
    <w:rsid w:val="004B6B33"/>
    <w:rsid w:val="004D69E9"/>
    <w:rsid w:val="004F2221"/>
    <w:rsid w:val="004F32DA"/>
    <w:rsid w:val="004F59D7"/>
    <w:rsid w:val="004F69E5"/>
    <w:rsid w:val="00500AFF"/>
    <w:rsid w:val="00503A7B"/>
    <w:rsid w:val="0051206D"/>
    <w:rsid w:val="00515569"/>
    <w:rsid w:val="00525E37"/>
    <w:rsid w:val="00533B12"/>
    <w:rsid w:val="005514BC"/>
    <w:rsid w:val="00555E77"/>
    <w:rsid w:val="00580DD2"/>
    <w:rsid w:val="00581C9F"/>
    <w:rsid w:val="00582F9A"/>
    <w:rsid w:val="005930C0"/>
    <w:rsid w:val="005C0718"/>
    <w:rsid w:val="005C5E2B"/>
    <w:rsid w:val="005C7A32"/>
    <w:rsid w:val="005D1B38"/>
    <w:rsid w:val="005D2588"/>
    <w:rsid w:val="005D79E1"/>
    <w:rsid w:val="005E270E"/>
    <w:rsid w:val="005E45B5"/>
    <w:rsid w:val="005F1861"/>
    <w:rsid w:val="005F2AEA"/>
    <w:rsid w:val="005F3DA2"/>
    <w:rsid w:val="005F566D"/>
    <w:rsid w:val="005F5EE1"/>
    <w:rsid w:val="00606A90"/>
    <w:rsid w:val="0061098A"/>
    <w:rsid w:val="00614F11"/>
    <w:rsid w:val="00617984"/>
    <w:rsid w:val="00622E13"/>
    <w:rsid w:val="00627078"/>
    <w:rsid w:val="00634FF3"/>
    <w:rsid w:val="00635314"/>
    <w:rsid w:val="00641B87"/>
    <w:rsid w:val="00642E3F"/>
    <w:rsid w:val="006443CC"/>
    <w:rsid w:val="0064717F"/>
    <w:rsid w:val="006476F8"/>
    <w:rsid w:val="00661733"/>
    <w:rsid w:val="00661B5B"/>
    <w:rsid w:val="00665108"/>
    <w:rsid w:val="00665759"/>
    <w:rsid w:val="00670583"/>
    <w:rsid w:val="00677D98"/>
    <w:rsid w:val="00682D73"/>
    <w:rsid w:val="00690812"/>
    <w:rsid w:val="00692AE4"/>
    <w:rsid w:val="006A1408"/>
    <w:rsid w:val="006A62AE"/>
    <w:rsid w:val="006B1E98"/>
    <w:rsid w:val="006B2940"/>
    <w:rsid w:val="006B4DBC"/>
    <w:rsid w:val="006C3A97"/>
    <w:rsid w:val="006D6C88"/>
    <w:rsid w:val="006E16AD"/>
    <w:rsid w:val="006E4FE9"/>
    <w:rsid w:val="006E5BEF"/>
    <w:rsid w:val="006F003F"/>
    <w:rsid w:val="006F1AFC"/>
    <w:rsid w:val="006F5CFC"/>
    <w:rsid w:val="006F5FB7"/>
    <w:rsid w:val="007077BA"/>
    <w:rsid w:val="00716B1D"/>
    <w:rsid w:val="00744F8B"/>
    <w:rsid w:val="00750207"/>
    <w:rsid w:val="00762C1B"/>
    <w:rsid w:val="00766FFB"/>
    <w:rsid w:val="00773C11"/>
    <w:rsid w:val="00774F4A"/>
    <w:rsid w:val="00794F5C"/>
    <w:rsid w:val="0079601C"/>
    <w:rsid w:val="00797C70"/>
    <w:rsid w:val="007A04A5"/>
    <w:rsid w:val="007A5F92"/>
    <w:rsid w:val="007B606E"/>
    <w:rsid w:val="007B696C"/>
    <w:rsid w:val="007B72CF"/>
    <w:rsid w:val="007C0DCE"/>
    <w:rsid w:val="007C683A"/>
    <w:rsid w:val="007E09DB"/>
    <w:rsid w:val="007E1FA7"/>
    <w:rsid w:val="007E51B7"/>
    <w:rsid w:val="007F0F88"/>
    <w:rsid w:val="007F2169"/>
    <w:rsid w:val="008006C8"/>
    <w:rsid w:val="00801CC5"/>
    <w:rsid w:val="00813F76"/>
    <w:rsid w:val="00825A20"/>
    <w:rsid w:val="008306AB"/>
    <w:rsid w:val="00832AD5"/>
    <w:rsid w:val="008369AE"/>
    <w:rsid w:val="00840170"/>
    <w:rsid w:val="008412C1"/>
    <w:rsid w:val="00852624"/>
    <w:rsid w:val="00854912"/>
    <w:rsid w:val="008612B4"/>
    <w:rsid w:val="00866395"/>
    <w:rsid w:val="008814F0"/>
    <w:rsid w:val="008A2727"/>
    <w:rsid w:val="008B6477"/>
    <w:rsid w:val="008C344E"/>
    <w:rsid w:val="008E5834"/>
    <w:rsid w:val="008F4D65"/>
    <w:rsid w:val="008F6143"/>
    <w:rsid w:val="008F6FFA"/>
    <w:rsid w:val="008F73BF"/>
    <w:rsid w:val="00903062"/>
    <w:rsid w:val="00920F31"/>
    <w:rsid w:val="00922E95"/>
    <w:rsid w:val="00927ECD"/>
    <w:rsid w:val="009325F0"/>
    <w:rsid w:val="00945251"/>
    <w:rsid w:val="0095298C"/>
    <w:rsid w:val="00973404"/>
    <w:rsid w:val="0097342B"/>
    <w:rsid w:val="00974A41"/>
    <w:rsid w:val="0098556D"/>
    <w:rsid w:val="009955AE"/>
    <w:rsid w:val="009979D3"/>
    <w:rsid w:val="009A2D77"/>
    <w:rsid w:val="009A3139"/>
    <w:rsid w:val="009A72FA"/>
    <w:rsid w:val="009B3B6D"/>
    <w:rsid w:val="009B7461"/>
    <w:rsid w:val="009C7256"/>
    <w:rsid w:val="009D6497"/>
    <w:rsid w:val="009D6A57"/>
    <w:rsid w:val="009D7CF8"/>
    <w:rsid w:val="009E7139"/>
    <w:rsid w:val="009F4D59"/>
    <w:rsid w:val="00A002AB"/>
    <w:rsid w:val="00A00731"/>
    <w:rsid w:val="00A01E15"/>
    <w:rsid w:val="00A069E3"/>
    <w:rsid w:val="00A10E8B"/>
    <w:rsid w:val="00A11C1B"/>
    <w:rsid w:val="00A12A6C"/>
    <w:rsid w:val="00A14DB0"/>
    <w:rsid w:val="00A20F23"/>
    <w:rsid w:val="00A24968"/>
    <w:rsid w:val="00A25510"/>
    <w:rsid w:val="00A4256C"/>
    <w:rsid w:val="00A45773"/>
    <w:rsid w:val="00A57740"/>
    <w:rsid w:val="00A61C7E"/>
    <w:rsid w:val="00A62ED9"/>
    <w:rsid w:val="00A704F7"/>
    <w:rsid w:val="00A71E79"/>
    <w:rsid w:val="00A76F18"/>
    <w:rsid w:val="00A81723"/>
    <w:rsid w:val="00A918F1"/>
    <w:rsid w:val="00A93A34"/>
    <w:rsid w:val="00A9668F"/>
    <w:rsid w:val="00A9723F"/>
    <w:rsid w:val="00AA30CA"/>
    <w:rsid w:val="00AA5FB1"/>
    <w:rsid w:val="00AB5D91"/>
    <w:rsid w:val="00AC222A"/>
    <w:rsid w:val="00AC2EA2"/>
    <w:rsid w:val="00AE0076"/>
    <w:rsid w:val="00AE38C7"/>
    <w:rsid w:val="00AE4B67"/>
    <w:rsid w:val="00AE4BB2"/>
    <w:rsid w:val="00AF2323"/>
    <w:rsid w:val="00B2335C"/>
    <w:rsid w:val="00B26B69"/>
    <w:rsid w:val="00B359EF"/>
    <w:rsid w:val="00B42BCE"/>
    <w:rsid w:val="00B47C65"/>
    <w:rsid w:val="00B5064C"/>
    <w:rsid w:val="00B55EFB"/>
    <w:rsid w:val="00B623FF"/>
    <w:rsid w:val="00B624D6"/>
    <w:rsid w:val="00B641C8"/>
    <w:rsid w:val="00B64B4C"/>
    <w:rsid w:val="00B66F4B"/>
    <w:rsid w:val="00B73FE4"/>
    <w:rsid w:val="00B91BAE"/>
    <w:rsid w:val="00BA0567"/>
    <w:rsid w:val="00BC7DBD"/>
    <w:rsid w:val="00BD4985"/>
    <w:rsid w:val="00BD6A45"/>
    <w:rsid w:val="00BD6DA2"/>
    <w:rsid w:val="00BD70DF"/>
    <w:rsid w:val="00BE2F67"/>
    <w:rsid w:val="00BF2DE4"/>
    <w:rsid w:val="00C027FD"/>
    <w:rsid w:val="00C17C1E"/>
    <w:rsid w:val="00C24B9C"/>
    <w:rsid w:val="00C30CAC"/>
    <w:rsid w:val="00C36E06"/>
    <w:rsid w:val="00C412E8"/>
    <w:rsid w:val="00C42842"/>
    <w:rsid w:val="00C463ED"/>
    <w:rsid w:val="00C54771"/>
    <w:rsid w:val="00C676EE"/>
    <w:rsid w:val="00C867AC"/>
    <w:rsid w:val="00C93517"/>
    <w:rsid w:val="00C95F9A"/>
    <w:rsid w:val="00CA2778"/>
    <w:rsid w:val="00CA517A"/>
    <w:rsid w:val="00CB3633"/>
    <w:rsid w:val="00CB66A2"/>
    <w:rsid w:val="00CC24B4"/>
    <w:rsid w:val="00CC3F8C"/>
    <w:rsid w:val="00CD1A8C"/>
    <w:rsid w:val="00CE042D"/>
    <w:rsid w:val="00CE0D2D"/>
    <w:rsid w:val="00CE7EAB"/>
    <w:rsid w:val="00CF3286"/>
    <w:rsid w:val="00D10AFB"/>
    <w:rsid w:val="00D31A45"/>
    <w:rsid w:val="00D46356"/>
    <w:rsid w:val="00D53670"/>
    <w:rsid w:val="00D66B6D"/>
    <w:rsid w:val="00D73353"/>
    <w:rsid w:val="00D73C58"/>
    <w:rsid w:val="00D82065"/>
    <w:rsid w:val="00D821D1"/>
    <w:rsid w:val="00D90D1A"/>
    <w:rsid w:val="00D918F0"/>
    <w:rsid w:val="00DA0973"/>
    <w:rsid w:val="00DA79FF"/>
    <w:rsid w:val="00DC2CC7"/>
    <w:rsid w:val="00DC4F11"/>
    <w:rsid w:val="00DD6CC0"/>
    <w:rsid w:val="00DE57D4"/>
    <w:rsid w:val="00DE68D4"/>
    <w:rsid w:val="00DF17E2"/>
    <w:rsid w:val="00E26500"/>
    <w:rsid w:val="00E370A1"/>
    <w:rsid w:val="00E402A2"/>
    <w:rsid w:val="00E4657B"/>
    <w:rsid w:val="00E6209B"/>
    <w:rsid w:val="00E62FE4"/>
    <w:rsid w:val="00E809FE"/>
    <w:rsid w:val="00E81BBA"/>
    <w:rsid w:val="00E8649C"/>
    <w:rsid w:val="00E9517F"/>
    <w:rsid w:val="00EA17B1"/>
    <w:rsid w:val="00EC3D05"/>
    <w:rsid w:val="00EF2533"/>
    <w:rsid w:val="00EF409A"/>
    <w:rsid w:val="00EF5BB4"/>
    <w:rsid w:val="00EF60FD"/>
    <w:rsid w:val="00EF7B83"/>
    <w:rsid w:val="00F05753"/>
    <w:rsid w:val="00F10A5A"/>
    <w:rsid w:val="00F16A68"/>
    <w:rsid w:val="00F24CB4"/>
    <w:rsid w:val="00F51938"/>
    <w:rsid w:val="00F55C9C"/>
    <w:rsid w:val="00F60CD2"/>
    <w:rsid w:val="00F626B9"/>
    <w:rsid w:val="00F63AF5"/>
    <w:rsid w:val="00F646D6"/>
    <w:rsid w:val="00F66E96"/>
    <w:rsid w:val="00F676E8"/>
    <w:rsid w:val="00F74EB9"/>
    <w:rsid w:val="00F823DC"/>
    <w:rsid w:val="00F84595"/>
    <w:rsid w:val="00F87AA4"/>
    <w:rsid w:val="00F9225F"/>
    <w:rsid w:val="00F966C1"/>
    <w:rsid w:val="00FB5A7B"/>
    <w:rsid w:val="00FB7220"/>
    <w:rsid w:val="00FC7C1C"/>
    <w:rsid w:val="00FD7715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link w:val="11"/>
    <w:uiPriority w:val="99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link w:val="21"/>
    <w:uiPriority w:val="99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next w:val="a0"/>
    <w:link w:val="31"/>
    <w:uiPriority w:val="99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next w:val="a0"/>
    <w:link w:val="41"/>
    <w:uiPriority w:val="99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next w:val="a0"/>
    <w:link w:val="51"/>
    <w:uiPriority w:val="99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next w:val="a0"/>
    <w:link w:val="61"/>
    <w:uiPriority w:val="99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0"/>
    <w:uiPriority w:val="9"/>
    <w:rsid w:val="004B276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link w:val="2"/>
    <w:uiPriority w:val="9"/>
    <w:semiHidden/>
    <w:rsid w:val="004B276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1">
    <w:name w:val="Заголовок 3 Знак1"/>
    <w:link w:val="3"/>
    <w:uiPriority w:val="9"/>
    <w:semiHidden/>
    <w:rsid w:val="004B2766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41">
    <w:name w:val="Заголовок 4 Знак1"/>
    <w:link w:val="4"/>
    <w:uiPriority w:val="9"/>
    <w:semiHidden/>
    <w:rsid w:val="004B276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51">
    <w:name w:val="Заголовок 5 Знак1"/>
    <w:link w:val="5"/>
    <w:uiPriority w:val="9"/>
    <w:semiHidden/>
    <w:rsid w:val="004B2766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61">
    <w:name w:val="Заголовок 6 Знак1"/>
    <w:link w:val="6"/>
    <w:uiPriority w:val="9"/>
    <w:semiHidden/>
    <w:rsid w:val="004B2766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12">
    <w:name w:val="Основной шрифт абзаца1"/>
    <w:uiPriority w:val="99"/>
    <w:rsid w:val="00E62FE4"/>
  </w:style>
  <w:style w:type="character" w:customStyle="1" w:styleId="WW8Num2z0">
    <w:name w:val="WW8Num2z0"/>
    <w:uiPriority w:val="99"/>
    <w:rsid w:val="00E62FE4"/>
    <w:rPr>
      <w:rFonts w:ascii="Symbol" w:hAnsi="Symbol"/>
    </w:rPr>
  </w:style>
  <w:style w:type="character" w:customStyle="1" w:styleId="WW8Num3z0">
    <w:name w:val="WW8Num3z0"/>
    <w:uiPriority w:val="99"/>
    <w:rsid w:val="00E62FE4"/>
  </w:style>
  <w:style w:type="character" w:customStyle="1" w:styleId="WW8Num6z0">
    <w:name w:val="WW8Num6z0"/>
    <w:uiPriority w:val="99"/>
    <w:rsid w:val="00E62FE4"/>
    <w:rPr>
      <w:rFonts w:ascii="Symbol" w:hAnsi="Symbol"/>
    </w:rPr>
  </w:style>
  <w:style w:type="character" w:customStyle="1" w:styleId="WW8Num10z0">
    <w:name w:val="WW8Num10z0"/>
    <w:uiPriority w:val="99"/>
    <w:rsid w:val="00E62FE4"/>
    <w:rPr>
      <w:rFonts w:ascii="Symbol" w:hAnsi="Symbol"/>
    </w:rPr>
  </w:style>
  <w:style w:type="character" w:customStyle="1" w:styleId="WW8Num11z0">
    <w:name w:val="WW8Num11z0"/>
    <w:uiPriority w:val="99"/>
    <w:rsid w:val="00E62FE4"/>
    <w:rPr>
      <w:rFonts w:ascii="Symbol" w:hAnsi="Symbol"/>
    </w:rPr>
  </w:style>
  <w:style w:type="character" w:customStyle="1" w:styleId="WW8Num12z0">
    <w:name w:val="WW8Num12z0"/>
    <w:uiPriority w:val="99"/>
    <w:rsid w:val="00E62FE4"/>
    <w:rPr>
      <w:rFonts w:ascii="Symbol" w:hAnsi="Symbol"/>
    </w:rPr>
  </w:style>
  <w:style w:type="character" w:customStyle="1" w:styleId="30">
    <w:name w:val="Основной шрифт абзаца3"/>
    <w:uiPriority w:val="99"/>
    <w:rsid w:val="00E62FE4"/>
  </w:style>
  <w:style w:type="character" w:customStyle="1" w:styleId="WW8Num1z0">
    <w:name w:val="WW8Num1z0"/>
    <w:uiPriority w:val="99"/>
    <w:rsid w:val="00E62FE4"/>
    <w:rPr>
      <w:rFonts w:ascii="Symbol" w:hAnsi="Symbol"/>
    </w:rPr>
  </w:style>
  <w:style w:type="character" w:customStyle="1" w:styleId="WW8Num6z1">
    <w:name w:val="WW8Num6z1"/>
    <w:uiPriority w:val="99"/>
    <w:rsid w:val="00E62FE4"/>
    <w:rPr>
      <w:rFonts w:ascii="Courier New" w:hAnsi="Courier New"/>
    </w:rPr>
  </w:style>
  <w:style w:type="character" w:customStyle="1" w:styleId="WW8Num6z2">
    <w:name w:val="WW8Num6z2"/>
    <w:uiPriority w:val="99"/>
    <w:rsid w:val="00E62FE4"/>
    <w:rPr>
      <w:rFonts w:ascii="Wingdings" w:hAnsi="Wingdings"/>
    </w:rPr>
  </w:style>
  <w:style w:type="character" w:customStyle="1" w:styleId="20">
    <w:name w:val="Основной шрифт абзаца2"/>
    <w:uiPriority w:val="99"/>
    <w:rsid w:val="00E62FE4"/>
  </w:style>
  <w:style w:type="character" w:customStyle="1" w:styleId="13">
    <w:name w:val="Заголовок 1 Знак"/>
    <w:uiPriority w:val="99"/>
    <w:rsid w:val="00E62FE4"/>
    <w:rPr>
      <w:rFonts w:ascii="Tahoma" w:hAnsi="Tahoma"/>
      <w:color w:val="2E3432"/>
      <w:kern w:val="1"/>
      <w:sz w:val="38"/>
    </w:rPr>
  </w:style>
  <w:style w:type="character" w:customStyle="1" w:styleId="22">
    <w:name w:val="Заголовок 2 Знак"/>
    <w:uiPriority w:val="99"/>
    <w:rsid w:val="00E62FE4"/>
    <w:rPr>
      <w:rFonts w:ascii="Tahoma" w:hAnsi="Tahoma"/>
      <w:sz w:val="34"/>
    </w:rPr>
  </w:style>
  <w:style w:type="character" w:customStyle="1" w:styleId="32">
    <w:name w:val="Заголовок 3 Знак"/>
    <w:uiPriority w:val="99"/>
    <w:rsid w:val="00E62FE4"/>
    <w:rPr>
      <w:rFonts w:ascii="Tahoma" w:hAnsi="Tahoma"/>
      <w:sz w:val="29"/>
    </w:rPr>
  </w:style>
  <w:style w:type="character" w:customStyle="1" w:styleId="40">
    <w:name w:val="Заголовок 4 Знак"/>
    <w:uiPriority w:val="99"/>
    <w:rsid w:val="00E62FE4"/>
    <w:rPr>
      <w:rFonts w:ascii="Tahoma" w:hAnsi="Tahoma"/>
      <w:b/>
      <w:sz w:val="24"/>
    </w:rPr>
  </w:style>
  <w:style w:type="character" w:customStyle="1" w:styleId="50">
    <w:name w:val="Заголовок 5 Знак"/>
    <w:uiPriority w:val="99"/>
    <w:rsid w:val="00E62FE4"/>
    <w:rPr>
      <w:rFonts w:ascii="Tahoma" w:hAnsi="Tahoma"/>
      <w:b/>
      <w:sz w:val="24"/>
    </w:rPr>
  </w:style>
  <w:style w:type="character" w:customStyle="1" w:styleId="60">
    <w:name w:val="Заголовок 6 Знак"/>
    <w:uiPriority w:val="99"/>
    <w:rsid w:val="00E62FE4"/>
    <w:rPr>
      <w:rFonts w:ascii="Tahoma" w:hAnsi="Tahoma"/>
      <w:b/>
      <w:sz w:val="24"/>
    </w:rPr>
  </w:style>
  <w:style w:type="character" w:customStyle="1" w:styleId="HTML">
    <w:name w:val="Стандартный HTML Знак"/>
    <w:uiPriority w:val="99"/>
    <w:rsid w:val="00E62FE4"/>
    <w:rPr>
      <w:rFonts w:ascii="Courier New" w:hAnsi="Courier New"/>
      <w:sz w:val="20"/>
    </w:rPr>
  </w:style>
  <w:style w:type="character" w:customStyle="1" w:styleId="a4">
    <w:name w:val="Гипертекстовая ссылка"/>
    <w:uiPriority w:val="99"/>
    <w:rsid w:val="00E62FE4"/>
    <w:rPr>
      <w:b/>
      <w:color w:val="008000"/>
    </w:rPr>
  </w:style>
  <w:style w:type="character" w:styleId="a5">
    <w:name w:val="Hyperlink"/>
    <w:uiPriority w:val="99"/>
    <w:rsid w:val="00E62FE4"/>
    <w:rPr>
      <w:rFonts w:cs="Times New Roman"/>
      <w:color w:val="0000FF"/>
      <w:u w:val="single"/>
    </w:rPr>
  </w:style>
  <w:style w:type="character" w:customStyle="1" w:styleId="a6">
    <w:name w:val="Основной текст Знак"/>
    <w:uiPriority w:val="99"/>
    <w:rsid w:val="00E62FE4"/>
    <w:rPr>
      <w:sz w:val="22"/>
    </w:rPr>
  </w:style>
  <w:style w:type="character" w:customStyle="1" w:styleId="a7">
    <w:name w:val="Красная строка Знак"/>
    <w:uiPriority w:val="99"/>
    <w:rsid w:val="00E62FE4"/>
    <w:rPr>
      <w:rFonts w:ascii="Times New Roman" w:hAnsi="Times New Roman"/>
      <w:sz w:val="24"/>
    </w:rPr>
  </w:style>
  <w:style w:type="character" w:customStyle="1" w:styleId="33">
    <w:name w:val="Основной текст с отступом 3 Знак"/>
    <w:uiPriority w:val="99"/>
    <w:rsid w:val="00E62FE4"/>
    <w:rPr>
      <w:sz w:val="16"/>
    </w:rPr>
  </w:style>
  <w:style w:type="character" w:customStyle="1" w:styleId="WW-Absatz-Standardschriftart111111111">
    <w:name w:val="WW-Absatz-Standardschriftart111111111"/>
    <w:uiPriority w:val="99"/>
    <w:rsid w:val="00E62FE4"/>
  </w:style>
  <w:style w:type="character" w:customStyle="1" w:styleId="apple-style-span">
    <w:name w:val="apple-style-span"/>
    <w:uiPriority w:val="99"/>
    <w:rsid w:val="00E62FE4"/>
    <w:rPr>
      <w:rFonts w:cs="Times New Roman"/>
    </w:rPr>
  </w:style>
  <w:style w:type="character" w:customStyle="1" w:styleId="S">
    <w:name w:val="S_Обычный Знак"/>
    <w:uiPriority w:val="99"/>
    <w:rsid w:val="00E62FE4"/>
    <w:rPr>
      <w:sz w:val="24"/>
      <w:lang w:val="ru-RU" w:eastAsia="ar-SA" w:bidi="ar-SA"/>
    </w:rPr>
  </w:style>
  <w:style w:type="character" w:customStyle="1" w:styleId="23">
    <w:name w:val="Основной текст с отступом 2 Знак"/>
    <w:uiPriority w:val="99"/>
    <w:rsid w:val="00E62FE4"/>
    <w:rPr>
      <w:sz w:val="24"/>
      <w:lang w:val="ru-RU" w:eastAsia="ar-SA" w:bidi="ar-SA"/>
    </w:rPr>
  </w:style>
  <w:style w:type="character" w:customStyle="1" w:styleId="a8">
    <w:name w:val="Символ сноски"/>
    <w:uiPriority w:val="99"/>
    <w:rsid w:val="00E62FE4"/>
    <w:rPr>
      <w:vertAlign w:val="superscript"/>
    </w:rPr>
  </w:style>
  <w:style w:type="character" w:customStyle="1" w:styleId="a9">
    <w:name w:val="Текст сноски Знак"/>
    <w:uiPriority w:val="99"/>
    <w:rsid w:val="00E62FE4"/>
    <w:rPr>
      <w:lang w:val="ru-RU" w:eastAsia="ar-SA" w:bidi="ar-SA"/>
    </w:rPr>
  </w:style>
  <w:style w:type="character" w:customStyle="1" w:styleId="14">
    <w:name w:val="Номер страницы1"/>
    <w:uiPriority w:val="99"/>
    <w:rsid w:val="00E62FE4"/>
  </w:style>
  <w:style w:type="character" w:customStyle="1" w:styleId="aa">
    <w:name w:val="Нижний колонтитул Знак"/>
    <w:uiPriority w:val="99"/>
    <w:rsid w:val="00E62FE4"/>
    <w:rPr>
      <w:sz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lang w:val="ru-RU" w:eastAsia="ar-SA" w:bidi="ar-SA"/>
    </w:rPr>
  </w:style>
  <w:style w:type="character" w:customStyle="1" w:styleId="ac">
    <w:name w:val="Текст выноски Знак"/>
    <w:uiPriority w:val="99"/>
    <w:rsid w:val="00E62FE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62FE4"/>
    <w:rPr>
      <w:rFonts w:cs="Times New Roman"/>
    </w:rPr>
  </w:style>
  <w:style w:type="character" w:customStyle="1" w:styleId="ad">
    <w:name w:val="Название Знак"/>
    <w:uiPriority w:val="99"/>
    <w:rsid w:val="00E62FE4"/>
    <w:rPr>
      <w:rFonts w:ascii="Times New Roman" w:hAnsi="Times New Roman"/>
      <w:sz w:val="24"/>
    </w:rPr>
  </w:style>
  <w:style w:type="character" w:customStyle="1" w:styleId="110">
    <w:name w:val="Основной шрифт абзаца11"/>
    <w:uiPriority w:val="99"/>
    <w:rsid w:val="00E62FE4"/>
  </w:style>
  <w:style w:type="character" w:styleId="ae">
    <w:name w:val="Strong"/>
    <w:uiPriority w:val="99"/>
    <w:qFormat/>
    <w:rsid w:val="00E62FE4"/>
    <w:rPr>
      <w:rFonts w:cs="Times New Roman"/>
      <w:b/>
    </w:rPr>
  </w:style>
  <w:style w:type="character" w:customStyle="1" w:styleId="af">
    <w:name w:val="Маркеры списка"/>
    <w:uiPriority w:val="99"/>
    <w:rsid w:val="00E62FE4"/>
    <w:rPr>
      <w:rFonts w:ascii="OpenSymbol" w:eastAsia="Times New Roman" w:hAnsi="OpenSymbol"/>
    </w:rPr>
  </w:style>
  <w:style w:type="character" w:customStyle="1" w:styleId="ListLabel1">
    <w:name w:val="ListLabel 1"/>
    <w:uiPriority w:val="99"/>
    <w:rsid w:val="00E62FE4"/>
  </w:style>
  <w:style w:type="character" w:customStyle="1" w:styleId="ListLabel2">
    <w:name w:val="ListLabel 2"/>
    <w:uiPriority w:val="99"/>
    <w:rsid w:val="00E62FE4"/>
  </w:style>
  <w:style w:type="character" w:customStyle="1" w:styleId="ListLabel3">
    <w:name w:val="ListLabel 3"/>
    <w:uiPriority w:val="99"/>
    <w:rsid w:val="00E62FE4"/>
  </w:style>
  <w:style w:type="character" w:customStyle="1" w:styleId="af0">
    <w:name w:val="Символ нумерации"/>
    <w:uiPriority w:val="99"/>
    <w:rsid w:val="00E62FE4"/>
  </w:style>
  <w:style w:type="paragraph" w:customStyle="1" w:styleId="af1">
    <w:name w:val="Заголовок"/>
    <w:basedOn w:val="a"/>
    <w:next w:val="a0"/>
    <w:uiPriority w:val="99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5"/>
    <w:uiPriority w:val="99"/>
    <w:rsid w:val="00E62FE4"/>
    <w:pPr>
      <w:spacing w:after="120"/>
    </w:pPr>
  </w:style>
  <w:style w:type="character" w:customStyle="1" w:styleId="15">
    <w:name w:val="Основной текст Знак1"/>
    <w:link w:val="a0"/>
    <w:uiPriority w:val="99"/>
    <w:semiHidden/>
    <w:rsid w:val="004B2766"/>
    <w:rPr>
      <w:rFonts w:ascii="Calibri" w:hAnsi="Calibri"/>
      <w:kern w:val="1"/>
      <w:lang w:eastAsia="ar-SA"/>
    </w:rPr>
  </w:style>
  <w:style w:type="paragraph" w:styleId="af2">
    <w:name w:val="List"/>
    <w:basedOn w:val="a0"/>
    <w:uiPriority w:val="99"/>
    <w:rsid w:val="00E62FE4"/>
    <w:rPr>
      <w:rFonts w:cs="Mangal"/>
    </w:rPr>
  </w:style>
  <w:style w:type="paragraph" w:customStyle="1" w:styleId="34">
    <w:name w:val="Название3"/>
    <w:basedOn w:val="a"/>
    <w:uiPriority w:val="99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uiPriority w:val="99"/>
    <w:rsid w:val="00E62FE4"/>
    <w:pPr>
      <w:suppressLineNumbers/>
    </w:pPr>
    <w:rPr>
      <w:rFonts w:cs="Mangal"/>
    </w:rPr>
  </w:style>
  <w:style w:type="paragraph" w:customStyle="1" w:styleId="24">
    <w:name w:val="Название2"/>
    <w:basedOn w:val="a"/>
    <w:uiPriority w:val="99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uiPriority w:val="99"/>
    <w:rsid w:val="00E62FE4"/>
    <w:pPr>
      <w:suppressLineNumbers/>
    </w:pPr>
    <w:rPr>
      <w:rFonts w:cs="Mangal"/>
    </w:rPr>
  </w:style>
  <w:style w:type="paragraph" w:customStyle="1" w:styleId="16">
    <w:name w:val="Название1"/>
    <w:basedOn w:val="a"/>
    <w:uiPriority w:val="99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uiPriority w:val="99"/>
    <w:rsid w:val="00E62FE4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uiPriority w:val="99"/>
    <w:rsid w:val="00E62FE4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Обычный (веб)1"/>
    <w:basedOn w:val="a"/>
    <w:uiPriority w:val="99"/>
    <w:rsid w:val="00E62FE4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19">
    <w:name w:val="Красная строка1"/>
    <w:basedOn w:val="a0"/>
    <w:uiPriority w:val="99"/>
    <w:rsid w:val="00E62FE4"/>
    <w:pPr>
      <w:spacing w:after="0" w:line="100" w:lineRule="atLeast"/>
      <w:ind w:firstLine="210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E62FE4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uiPriority w:val="99"/>
    <w:rsid w:val="00E62F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uiPriority w:val="99"/>
    <w:rsid w:val="00E62FE4"/>
    <w:pPr>
      <w:suppressLineNumbers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1a">
    <w:name w:val="Абзац списка1"/>
    <w:basedOn w:val="a"/>
    <w:uiPriority w:val="99"/>
    <w:rsid w:val="00E62FE4"/>
    <w:pPr>
      <w:spacing w:after="0"/>
      <w:ind w:left="720"/>
    </w:pPr>
  </w:style>
  <w:style w:type="paragraph" w:customStyle="1" w:styleId="1b">
    <w:name w:val="Без интервала1"/>
    <w:uiPriority w:val="99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E62FE4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62FE4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customStyle="1" w:styleId="S0">
    <w:name w:val="S_Обычный"/>
    <w:basedOn w:val="a"/>
    <w:uiPriority w:val="99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c">
    <w:name w:val="Текст сноски1"/>
    <w:basedOn w:val="a"/>
    <w:uiPriority w:val="99"/>
    <w:rsid w:val="00E62FE4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link w:val="1d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1d">
    <w:name w:val="Нижний колонтитул Знак1"/>
    <w:link w:val="af6"/>
    <w:uiPriority w:val="99"/>
    <w:semiHidden/>
    <w:rsid w:val="004B2766"/>
    <w:rPr>
      <w:rFonts w:ascii="Calibri" w:hAnsi="Calibri"/>
      <w:kern w:val="1"/>
      <w:lang w:eastAsia="ar-SA"/>
    </w:rPr>
  </w:style>
  <w:style w:type="paragraph" w:styleId="af7">
    <w:name w:val="header"/>
    <w:basedOn w:val="a"/>
    <w:link w:val="1e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1e">
    <w:name w:val="Верхний колонтитул Знак1"/>
    <w:link w:val="af7"/>
    <w:uiPriority w:val="99"/>
    <w:semiHidden/>
    <w:rsid w:val="004B2766"/>
    <w:rPr>
      <w:rFonts w:ascii="Calibri" w:hAnsi="Calibri"/>
      <w:kern w:val="1"/>
      <w:lang w:eastAsia="ar-SA"/>
    </w:rPr>
  </w:style>
  <w:style w:type="paragraph" w:customStyle="1" w:styleId="26">
    <w:name w:val="Список_маркир.2"/>
    <w:basedOn w:val="a"/>
    <w:uiPriority w:val="99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f">
    <w:name w:val="Текст выноски1"/>
    <w:basedOn w:val="a"/>
    <w:uiPriority w:val="99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link w:val="1f0"/>
    <w:uiPriority w:val="99"/>
    <w:qFormat/>
    <w:rsid w:val="00E62FE4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1f0">
    <w:name w:val="Название Знак1"/>
    <w:link w:val="af8"/>
    <w:uiPriority w:val="10"/>
    <w:rsid w:val="004B276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f1"/>
    <w:next w:val="a0"/>
    <w:link w:val="afa"/>
    <w:uiPriority w:val="99"/>
    <w:qFormat/>
    <w:rsid w:val="00E62FE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11"/>
    <w:rsid w:val="004B2766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customStyle="1" w:styleId="Left">
    <w:name w:val="Left"/>
    <w:uiPriority w:val="99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5"/>
    <w:uiPriority w:val="99"/>
    <w:rsid w:val="00E62FE4"/>
    <w:pPr>
      <w:jc w:val="center"/>
    </w:pPr>
    <w:rPr>
      <w:b/>
      <w:bCs/>
    </w:rPr>
  </w:style>
  <w:style w:type="paragraph" w:styleId="afc">
    <w:name w:val="Balloon Text"/>
    <w:basedOn w:val="a"/>
    <w:link w:val="1f1"/>
    <w:uiPriority w:val="99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f1">
    <w:name w:val="Текст выноски Знак1"/>
    <w:link w:val="afc"/>
    <w:uiPriority w:val="99"/>
    <w:locked/>
    <w:rsid w:val="0014695D"/>
    <w:rPr>
      <w:rFonts w:ascii="Tahoma" w:eastAsia="Times New Roman" w:hAnsi="Tahoma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3C571D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4D69E9"/>
    <w:pPr>
      <w:tabs>
        <w:tab w:val="clear" w:pos="0"/>
        <w:tab w:val="clear" w:pos="576"/>
      </w:tabs>
      <w:suppressAutoHyphens w:val="0"/>
      <w:spacing w:after="0" w:line="240" w:lineRule="auto"/>
      <w:ind w:left="709" w:firstLine="0"/>
      <w:jc w:val="right"/>
    </w:pPr>
    <w:rPr>
      <w:rFonts w:ascii="Times New Roman" w:hAnsi="Times New Roman" w:cs="Times New Roman"/>
      <w:kern w:val="0"/>
      <w:sz w:val="24"/>
      <w:szCs w:val="28"/>
    </w:rPr>
  </w:style>
  <w:style w:type="character" w:customStyle="1" w:styleId="S20">
    <w:name w:val="S_Заголовок 2 Знак Знак"/>
    <w:link w:val="S2"/>
    <w:uiPriority w:val="99"/>
    <w:locked/>
    <w:rsid w:val="004D69E9"/>
    <w:rPr>
      <w:sz w:val="28"/>
      <w:lang w:eastAsia="ar-SA" w:bidi="ar-SA"/>
    </w:rPr>
  </w:style>
  <w:style w:type="paragraph" w:customStyle="1" w:styleId="afe">
    <w:name w:val="основной текст"/>
    <w:basedOn w:val="a"/>
    <w:uiPriority w:val="99"/>
    <w:rsid w:val="00750207"/>
    <w:pPr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7502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6F5CFC"/>
    <w:rPr>
      <w:rFonts w:ascii="Arial" w:eastAsia="Times New Roman" w:hAnsi="Arial"/>
      <w:kern w:val="1"/>
      <w:lang w:eastAsia="ar-SA" w:bidi="ar-SA"/>
    </w:rPr>
  </w:style>
  <w:style w:type="paragraph" w:customStyle="1" w:styleId="1f2">
    <w:name w:val="Знак Знак Знак Знак Знак1 Знак"/>
    <w:basedOn w:val="a"/>
    <w:uiPriority w:val="99"/>
    <w:rsid w:val="00F16A68"/>
    <w:pPr>
      <w:suppressAutoHyphens w:val="0"/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table" w:styleId="aff0">
    <w:name w:val="Table Grid"/>
    <w:basedOn w:val="a2"/>
    <w:uiPriority w:val="99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iPriority w:val="99"/>
    <w:qFormat/>
    <w:rsid w:val="00264FA4"/>
    <w:rPr>
      <w:b/>
      <w:bCs/>
      <w:sz w:val="20"/>
      <w:szCs w:val="20"/>
    </w:rPr>
  </w:style>
  <w:style w:type="paragraph" w:styleId="aff2">
    <w:name w:val="List Paragraph"/>
    <w:basedOn w:val="a"/>
    <w:uiPriority w:val="99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uiPriority w:val="99"/>
    <w:rsid w:val="00C36E06"/>
    <w:pPr>
      <w:suppressAutoHyphens w:val="0"/>
      <w:spacing w:after="0" w:line="240" w:lineRule="auto"/>
      <w:jc w:val="right"/>
    </w:pPr>
    <w:rPr>
      <w:rFonts w:ascii="Century Schoolbook" w:hAnsi="Century Schoolbook"/>
      <w:kern w:val="0"/>
      <w:sz w:val="24"/>
      <w:szCs w:val="20"/>
      <w:lang w:eastAsia="ru-RU"/>
    </w:rPr>
  </w:style>
  <w:style w:type="numbering" w:customStyle="1" w:styleId="1">
    <w:name w:val="Стиль1"/>
    <w:rsid w:val="004B2766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41222;fld=134;dst=1000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29</Pages>
  <Words>7608</Words>
  <Characters>43367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50874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dc:description/>
  <cp:lastModifiedBy>User</cp:lastModifiedBy>
  <cp:revision>39</cp:revision>
  <cp:lastPrinted>2018-08-21T09:48:00Z</cp:lastPrinted>
  <dcterms:created xsi:type="dcterms:W3CDTF">2016-09-26T07:21:00Z</dcterms:created>
  <dcterms:modified xsi:type="dcterms:W3CDTF">2018-08-21T09:50:00Z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2.97789645905684E-302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