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ТУЛУНСКИЙ РАЙОН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40FA6" w:rsidRPr="009B2DE3" w:rsidRDefault="00165531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Октябрьского</w:t>
      </w:r>
      <w:r w:rsidR="00940FA6" w:rsidRPr="009B2DE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  <w:r w:rsidRPr="009B2DE3">
        <w:rPr>
          <w:rFonts w:ascii="Times New Roman" w:hAnsi="Times New Roman" w:cs="Times New Roman"/>
          <w:b/>
          <w:bCs/>
          <w:sz w:val="37"/>
          <w:szCs w:val="37"/>
        </w:rPr>
        <w:t>П О С Т А Н О В Л Е Н И Е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940FA6" w:rsidRPr="00165531" w:rsidRDefault="007E7C85" w:rsidP="0094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</w:t>
      </w:r>
      <w:r w:rsidR="0016553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940FA6" w:rsidRPr="00165531">
        <w:rPr>
          <w:rFonts w:ascii="Times New Roman" w:hAnsi="Times New Roman" w:cs="Times New Roman"/>
          <w:sz w:val="28"/>
          <w:szCs w:val="28"/>
        </w:rPr>
        <w:t xml:space="preserve"> 2019</w:t>
      </w:r>
      <w:r w:rsidR="00165531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 w:rsidR="00940FA6" w:rsidRPr="00165531">
        <w:rPr>
          <w:rFonts w:ascii="Times New Roman" w:hAnsi="Times New Roman" w:cs="Times New Roman"/>
          <w:sz w:val="28"/>
          <w:szCs w:val="28"/>
        </w:rPr>
        <w:t xml:space="preserve">       </w:t>
      </w:r>
      <w:r w:rsidR="00165531">
        <w:rPr>
          <w:rFonts w:ascii="Times New Roman" w:hAnsi="Times New Roman" w:cs="Times New Roman"/>
          <w:sz w:val="28"/>
          <w:szCs w:val="28"/>
        </w:rPr>
        <w:t xml:space="preserve">       </w:t>
      </w:r>
      <w:r w:rsidR="00940FA6" w:rsidRPr="0016553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5531">
        <w:rPr>
          <w:rFonts w:ascii="Times New Roman" w:hAnsi="Times New Roman" w:cs="Times New Roman"/>
          <w:sz w:val="28"/>
          <w:szCs w:val="28"/>
        </w:rPr>
        <w:t xml:space="preserve">   </w:t>
      </w:r>
      <w:r w:rsidR="00940FA6" w:rsidRPr="00165531">
        <w:rPr>
          <w:rFonts w:ascii="Times New Roman" w:hAnsi="Times New Roman" w:cs="Times New Roman"/>
          <w:sz w:val="28"/>
          <w:szCs w:val="28"/>
        </w:rPr>
        <w:t xml:space="preserve">                 №  </w:t>
      </w:r>
      <w:r w:rsidR="00A318C1">
        <w:rPr>
          <w:rFonts w:ascii="Times New Roman" w:hAnsi="Times New Roman" w:cs="Times New Roman"/>
          <w:sz w:val="28"/>
          <w:szCs w:val="28"/>
        </w:rPr>
        <w:t>1</w:t>
      </w:r>
      <w:r w:rsidR="00AC7D0E">
        <w:rPr>
          <w:rFonts w:ascii="Times New Roman" w:hAnsi="Times New Roman" w:cs="Times New Roman"/>
          <w:sz w:val="28"/>
          <w:szCs w:val="28"/>
        </w:rPr>
        <w:t>3</w:t>
      </w:r>
    </w:p>
    <w:p w:rsidR="00940FA6" w:rsidRPr="00165531" w:rsidRDefault="00940FA6" w:rsidP="00940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FA6" w:rsidRPr="00165531" w:rsidRDefault="00940FA6" w:rsidP="00940FA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 xml:space="preserve">п. </w:t>
      </w:r>
      <w:r w:rsidR="00165531" w:rsidRPr="00165531">
        <w:rPr>
          <w:rFonts w:ascii="Times New Roman" w:hAnsi="Times New Roman" w:cs="Times New Roman"/>
          <w:sz w:val="28"/>
          <w:szCs w:val="28"/>
        </w:rPr>
        <w:t>Октябрьский-2</w:t>
      </w:r>
    </w:p>
    <w:p w:rsidR="00940FA6" w:rsidRPr="00165531" w:rsidRDefault="00940FA6" w:rsidP="00940FA6">
      <w:pPr>
        <w:rPr>
          <w:rFonts w:ascii="Times New Roman" w:hAnsi="Times New Roman" w:cs="Times New Roman"/>
          <w:sz w:val="28"/>
          <w:szCs w:val="28"/>
        </w:rPr>
      </w:pPr>
    </w:p>
    <w:p w:rsidR="00165531" w:rsidRDefault="00940FA6" w:rsidP="00940F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5531">
        <w:rPr>
          <w:rFonts w:ascii="Times New Roman" w:hAnsi="Times New Roman" w:cs="Times New Roman"/>
          <w:b/>
          <w:i/>
          <w:sz w:val="28"/>
          <w:szCs w:val="28"/>
        </w:rPr>
        <w:t xml:space="preserve">«Об утверждении Регламента </w:t>
      </w:r>
    </w:p>
    <w:p w:rsidR="00165531" w:rsidRDefault="00940FA6" w:rsidP="00940F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5531">
        <w:rPr>
          <w:rFonts w:ascii="Times New Roman" w:hAnsi="Times New Roman" w:cs="Times New Roman"/>
          <w:b/>
          <w:i/>
          <w:sz w:val="28"/>
          <w:szCs w:val="28"/>
        </w:rPr>
        <w:t xml:space="preserve">антинаркотической комиссии </w:t>
      </w:r>
    </w:p>
    <w:p w:rsidR="00940FA6" w:rsidRPr="00165531" w:rsidRDefault="00165531" w:rsidP="001655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5531">
        <w:rPr>
          <w:rFonts w:ascii="Times New Roman" w:hAnsi="Times New Roman" w:cs="Times New Roman"/>
          <w:b/>
          <w:i/>
          <w:sz w:val="28"/>
          <w:szCs w:val="28"/>
        </w:rPr>
        <w:t>Октябрьского</w:t>
      </w:r>
      <w:r w:rsidR="00940FA6" w:rsidRPr="00165531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поселения»</w:t>
      </w:r>
    </w:p>
    <w:p w:rsidR="00940FA6" w:rsidRPr="00165531" w:rsidRDefault="00940FA6" w:rsidP="00940FA6">
      <w:pPr>
        <w:rPr>
          <w:rFonts w:ascii="Times New Roman" w:hAnsi="Times New Roman" w:cs="Times New Roman"/>
          <w:sz w:val="28"/>
          <w:szCs w:val="28"/>
        </w:rPr>
      </w:pPr>
    </w:p>
    <w:p w:rsidR="00940FA6" w:rsidRPr="00165531" w:rsidRDefault="00940FA6" w:rsidP="0016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№3 – ФЗ от 08.01.1998 года «О наркотических средствах и психотропных веществах», Федеральным законом №120-ФЗ от 24.06.1999 года, КоАП Российской Федерации, Уголовным кодексом Российской Федерации, Уставом </w:t>
      </w:r>
      <w:r w:rsidR="00165531" w:rsidRPr="00165531">
        <w:rPr>
          <w:rFonts w:ascii="Times New Roman" w:hAnsi="Times New Roman" w:cs="Times New Roman"/>
          <w:sz w:val="28"/>
          <w:szCs w:val="28"/>
        </w:rPr>
        <w:t>Октябрьского</w:t>
      </w:r>
      <w:r w:rsidRPr="00165531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940FA6" w:rsidRPr="00165531" w:rsidRDefault="00940FA6" w:rsidP="00940FA6">
      <w:pPr>
        <w:rPr>
          <w:rFonts w:ascii="Times New Roman" w:hAnsi="Times New Roman" w:cs="Times New Roman"/>
          <w:sz w:val="28"/>
          <w:szCs w:val="28"/>
        </w:rPr>
      </w:pPr>
    </w:p>
    <w:p w:rsidR="00940FA6" w:rsidRPr="00165531" w:rsidRDefault="00940FA6" w:rsidP="00940FA6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940FA6" w:rsidRPr="00165531" w:rsidRDefault="00940FA6" w:rsidP="00940FA6">
      <w:pPr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1.</w:t>
      </w:r>
      <w:r w:rsidR="00165531">
        <w:rPr>
          <w:rFonts w:ascii="Times New Roman" w:hAnsi="Times New Roman" w:cs="Times New Roman"/>
          <w:sz w:val="28"/>
          <w:szCs w:val="28"/>
        </w:rPr>
        <w:t xml:space="preserve"> </w:t>
      </w:r>
      <w:r w:rsidRPr="00165531">
        <w:rPr>
          <w:rFonts w:ascii="Times New Roman" w:hAnsi="Times New Roman" w:cs="Times New Roman"/>
          <w:sz w:val="28"/>
          <w:szCs w:val="28"/>
        </w:rPr>
        <w:t xml:space="preserve">Утвердить Регламент работы  антинаркотической комиссии в </w:t>
      </w:r>
      <w:r w:rsidR="00165531" w:rsidRPr="00165531">
        <w:rPr>
          <w:rFonts w:ascii="Times New Roman" w:hAnsi="Times New Roman" w:cs="Times New Roman"/>
          <w:sz w:val="28"/>
          <w:szCs w:val="28"/>
        </w:rPr>
        <w:t>Октябрьском</w:t>
      </w:r>
      <w:r w:rsidRPr="00165531">
        <w:rPr>
          <w:rFonts w:ascii="Times New Roman" w:hAnsi="Times New Roman" w:cs="Times New Roman"/>
          <w:sz w:val="28"/>
          <w:szCs w:val="28"/>
        </w:rPr>
        <w:t xml:space="preserve"> сельском поселении (Приложение №1).</w:t>
      </w:r>
    </w:p>
    <w:p w:rsidR="00940FA6" w:rsidRPr="00165531" w:rsidRDefault="00940FA6" w:rsidP="00940FA6">
      <w:pPr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</w:t>
      </w:r>
      <w:r w:rsidR="00165531" w:rsidRPr="00165531">
        <w:rPr>
          <w:rFonts w:ascii="Times New Roman" w:hAnsi="Times New Roman" w:cs="Times New Roman"/>
          <w:sz w:val="28"/>
          <w:szCs w:val="28"/>
        </w:rPr>
        <w:t xml:space="preserve">газете </w:t>
      </w:r>
      <w:r w:rsidRPr="00165531">
        <w:rPr>
          <w:rFonts w:ascii="Times New Roman" w:hAnsi="Times New Roman" w:cs="Times New Roman"/>
          <w:sz w:val="28"/>
          <w:szCs w:val="28"/>
        </w:rPr>
        <w:t>«</w:t>
      </w:r>
      <w:r w:rsidR="00165531" w:rsidRPr="00165531">
        <w:rPr>
          <w:rFonts w:ascii="Times New Roman" w:hAnsi="Times New Roman" w:cs="Times New Roman"/>
          <w:sz w:val="28"/>
          <w:szCs w:val="28"/>
        </w:rPr>
        <w:t>Октябрьский вестник</w:t>
      </w:r>
      <w:r w:rsidRPr="00165531">
        <w:rPr>
          <w:rFonts w:ascii="Times New Roman" w:hAnsi="Times New Roman" w:cs="Times New Roman"/>
          <w:sz w:val="28"/>
          <w:szCs w:val="28"/>
        </w:rPr>
        <w:t>».</w:t>
      </w:r>
    </w:p>
    <w:p w:rsidR="00940FA6" w:rsidRPr="00165531" w:rsidRDefault="00940FA6" w:rsidP="00940FA6">
      <w:pPr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940FA6" w:rsidRPr="00165531" w:rsidRDefault="00940FA6" w:rsidP="00940FA6">
      <w:pPr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FA6" w:rsidRPr="00165531" w:rsidRDefault="00940FA6" w:rsidP="00165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C85" w:rsidRDefault="00940FA6" w:rsidP="00165531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65531" w:rsidRPr="00165531">
        <w:rPr>
          <w:rFonts w:ascii="Times New Roman" w:hAnsi="Times New Roman" w:cs="Times New Roman"/>
          <w:sz w:val="28"/>
          <w:szCs w:val="28"/>
        </w:rPr>
        <w:t>Октябрьского</w:t>
      </w:r>
      <w:r w:rsidR="00165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531" w:rsidRPr="00165531" w:rsidRDefault="00264C5C" w:rsidP="00165531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</w:t>
      </w:r>
      <w:bookmarkStart w:id="0" w:name="_GoBack"/>
      <w:bookmarkEnd w:id="0"/>
      <w:r w:rsidR="0016553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E7C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6553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65531" w:rsidRPr="00165531">
        <w:rPr>
          <w:rFonts w:ascii="Times New Roman" w:hAnsi="Times New Roman" w:cs="Times New Roman"/>
          <w:sz w:val="28"/>
          <w:szCs w:val="28"/>
        </w:rPr>
        <w:t>Н.А. Стяжкина</w:t>
      </w:r>
      <w:r w:rsidR="00165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531" w:rsidRDefault="00165531" w:rsidP="00165531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FA6" w:rsidRPr="00165531" w:rsidRDefault="00940FA6" w:rsidP="00940FA6">
      <w:pPr>
        <w:rPr>
          <w:rFonts w:ascii="Times New Roman" w:hAnsi="Times New Roman" w:cs="Times New Roman"/>
          <w:sz w:val="28"/>
          <w:szCs w:val="28"/>
        </w:rPr>
      </w:pPr>
    </w:p>
    <w:p w:rsidR="00940FA6" w:rsidRPr="00165531" w:rsidRDefault="00940FA6" w:rsidP="00940FA6">
      <w:pPr>
        <w:rPr>
          <w:rFonts w:ascii="Times New Roman" w:hAnsi="Times New Roman" w:cs="Times New Roman"/>
          <w:sz w:val="28"/>
          <w:szCs w:val="28"/>
        </w:rPr>
      </w:pPr>
    </w:p>
    <w:p w:rsidR="00940FA6" w:rsidRPr="00165531" w:rsidRDefault="00940FA6" w:rsidP="00940FA6">
      <w:pPr>
        <w:rPr>
          <w:rFonts w:ascii="Times New Roman" w:hAnsi="Times New Roman" w:cs="Times New Roman"/>
          <w:sz w:val="28"/>
          <w:szCs w:val="28"/>
        </w:rPr>
      </w:pPr>
    </w:p>
    <w:p w:rsidR="00940FA6" w:rsidRDefault="00940FA6" w:rsidP="00940FA6">
      <w:pPr>
        <w:rPr>
          <w:rFonts w:ascii="Times New Roman" w:hAnsi="Times New Roman" w:cs="Times New Roman"/>
          <w:sz w:val="28"/>
          <w:szCs w:val="28"/>
        </w:rPr>
      </w:pPr>
    </w:p>
    <w:p w:rsidR="00165531" w:rsidRPr="00165531" w:rsidRDefault="00165531" w:rsidP="00940FA6">
      <w:pPr>
        <w:rPr>
          <w:rFonts w:ascii="Times New Roman" w:hAnsi="Times New Roman" w:cs="Times New Roman"/>
          <w:sz w:val="28"/>
          <w:szCs w:val="28"/>
        </w:rPr>
      </w:pPr>
    </w:p>
    <w:p w:rsidR="00940FA6" w:rsidRPr="00165531" w:rsidRDefault="00940FA6" w:rsidP="00165531">
      <w:pPr>
        <w:tabs>
          <w:tab w:val="left" w:pos="53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65531">
        <w:rPr>
          <w:rFonts w:ascii="Times New Roman" w:hAnsi="Times New Roman" w:cs="Times New Roman"/>
          <w:sz w:val="24"/>
          <w:szCs w:val="28"/>
        </w:rPr>
        <w:t>Приложение №1</w:t>
      </w:r>
    </w:p>
    <w:p w:rsidR="00940FA6" w:rsidRPr="00165531" w:rsidRDefault="00940FA6" w:rsidP="00165531">
      <w:pPr>
        <w:tabs>
          <w:tab w:val="left" w:pos="5387"/>
        </w:tabs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8"/>
        </w:rPr>
      </w:pPr>
      <w:r w:rsidRPr="00165531">
        <w:rPr>
          <w:rFonts w:ascii="Times New Roman" w:hAnsi="Times New Roman" w:cs="Times New Roman"/>
          <w:sz w:val="24"/>
          <w:szCs w:val="28"/>
        </w:rPr>
        <w:tab/>
        <w:t>УТВЕРЖДЕНО</w:t>
      </w:r>
    </w:p>
    <w:p w:rsidR="00940FA6" w:rsidRPr="00165531" w:rsidRDefault="00940FA6" w:rsidP="00165531">
      <w:pPr>
        <w:tabs>
          <w:tab w:val="left" w:pos="5387"/>
        </w:tabs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8"/>
        </w:rPr>
      </w:pPr>
      <w:r w:rsidRPr="00165531">
        <w:rPr>
          <w:rFonts w:ascii="Times New Roman" w:hAnsi="Times New Roman" w:cs="Times New Roman"/>
          <w:sz w:val="24"/>
          <w:szCs w:val="28"/>
        </w:rPr>
        <w:tab/>
        <w:t>ПОСТАНОВЛЕНИЕМ ГЛАВЫ</w:t>
      </w:r>
    </w:p>
    <w:p w:rsidR="00165531" w:rsidRDefault="00940FA6" w:rsidP="00165531">
      <w:pPr>
        <w:tabs>
          <w:tab w:val="left" w:pos="5387"/>
        </w:tabs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8"/>
        </w:rPr>
      </w:pPr>
      <w:r w:rsidRPr="00165531">
        <w:rPr>
          <w:rFonts w:ascii="Times New Roman" w:hAnsi="Times New Roman" w:cs="Times New Roman"/>
          <w:sz w:val="24"/>
          <w:szCs w:val="28"/>
        </w:rPr>
        <w:tab/>
      </w:r>
      <w:r w:rsidR="00165531" w:rsidRPr="00165531">
        <w:rPr>
          <w:rFonts w:ascii="Times New Roman" w:hAnsi="Times New Roman" w:cs="Times New Roman"/>
          <w:sz w:val="24"/>
          <w:szCs w:val="28"/>
        </w:rPr>
        <w:t>Октябрьского</w:t>
      </w:r>
      <w:r w:rsidRPr="00165531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</w:p>
    <w:p w:rsidR="00940FA6" w:rsidRDefault="00940FA6" w:rsidP="00AC7D0E">
      <w:pPr>
        <w:tabs>
          <w:tab w:val="left" w:pos="5387"/>
        </w:tabs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8"/>
        </w:rPr>
      </w:pPr>
      <w:r w:rsidRPr="00165531">
        <w:rPr>
          <w:rFonts w:ascii="Times New Roman" w:hAnsi="Times New Roman" w:cs="Times New Roman"/>
          <w:sz w:val="24"/>
          <w:szCs w:val="28"/>
        </w:rPr>
        <w:t xml:space="preserve">от </w:t>
      </w:r>
      <w:r w:rsidR="007E7C85">
        <w:rPr>
          <w:rFonts w:ascii="Times New Roman" w:hAnsi="Times New Roman" w:cs="Times New Roman"/>
          <w:sz w:val="24"/>
          <w:szCs w:val="28"/>
        </w:rPr>
        <w:t>01</w:t>
      </w:r>
      <w:r w:rsidR="00AC7D0E">
        <w:rPr>
          <w:rFonts w:ascii="Times New Roman" w:hAnsi="Times New Roman" w:cs="Times New Roman"/>
          <w:sz w:val="24"/>
          <w:szCs w:val="28"/>
        </w:rPr>
        <w:t>.0</w:t>
      </w:r>
      <w:r w:rsidR="007E7C85">
        <w:rPr>
          <w:rFonts w:ascii="Times New Roman" w:hAnsi="Times New Roman" w:cs="Times New Roman"/>
          <w:sz w:val="24"/>
          <w:szCs w:val="28"/>
        </w:rPr>
        <w:t>3</w:t>
      </w:r>
      <w:r w:rsidR="00AC7D0E">
        <w:rPr>
          <w:rFonts w:ascii="Times New Roman" w:hAnsi="Times New Roman" w:cs="Times New Roman"/>
          <w:sz w:val="24"/>
          <w:szCs w:val="28"/>
        </w:rPr>
        <w:t xml:space="preserve">.2019 г. № </w:t>
      </w:r>
      <w:r w:rsidR="00A318C1">
        <w:rPr>
          <w:rFonts w:ascii="Times New Roman" w:hAnsi="Times New Roman" w:cs="Times New Roman"/>
          <w:sz w:val="24"/>
          <w:szCs w:val="28"/>
        </w:rPr>
        <w:t>1</w:t>
      </w:r>
      <w:r w:rsidR="00AC7D0E">
        <w:rPr>
          <w:rFonts w:ascii="Times New Roman" w:hAnsi="Times New Roman" w:cs="Times New Roman"/>
          <w:sz w:val="24"/>
          <w:szCs w:val="28"/>
        </w:rPr>
        <w:t>3</w:t>
      </w:r>
    </w:p>
    <w:p w:rsidR="00AC7D0E" w:rsidRPr="00165531" w:rsidRDefault="00AC7D0E" w:rsidP="00AC7D0E">
      <w:pPr>
        <w:tabs>
          <w:tab w:val="left" w:pos="5387"/>
        </w:tabs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940FA6" w:rsidRPr="00165531" w:rsidRDefault="00940FA6" w:rsidP="00165531">
      <w:pPr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31">
        <w:rPr>
          <w:rFonts w:ascii="Times New Roman" w:hAnsi="Times New Roman" w:cs="Times New Roman"/>
          <w:b/>
          <w:sz w:val="28"/>
          <w:szCs w:val="28"/>
        </w:rPr>
        <w:t xml:space="preserve">Регламент работы Антинаркотической комиссии </w:t>
      </w:r>
    </w:p>
    <w:p w:rsidR="00940FA6" w:rsidRDefault="00940FA6" w:rsidP="00165531">
      <w:pPr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3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65531">
        <w:rPr>
          <w:rFonts w:ascii="Times New Roman" w:hAnsi="Times New Roman" w:cs="Times New Roman"/>
          <w:b/>
          <w:sz w:val="28"/>
          <w:szCs w:val="28"/>
        </w:rPr>
        <w:t>Октябрьском</w:t>
      </w:r>
      <w:r w:rsidRPr="00165531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165531" w:rsidRPr="00165531" w:rsidRDefault="00165531" w:rsidP="00165531">
      <w:pPr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FA6" w:rsidRPr="00AC7D0E" w:rsidRDefault="00940FA6" w:rsidP="00940FA6">
      <w:pPr>
        <w:pStyle w:val="a3"/>
        <w:numPr>
          <w:ilvl w:val="0"/>
          <w:numId w:val="2"/>
        </w:numPr>
        <w:tabs>
          <w:tab w:val="left" w:pos="22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3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40FA6" w:rsidRPr="00AC7D0E" w:rsidRDefault="00940FA6" w:rsidP="00940FA6">
      <w:pPr>
        <w:pStyle w:val="a3"/>
        <w:tabs>
          <w:tab w:val="left" w:pos="2205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40FA6" w:rsidRPr="00165531" w:rsidRDefault="008B7A0B" w:rsidP="008B7A0B">
      <w:pPr>
        <w:pStyle w:val="a3"/>
        <w:tabs>
          <w:tab w:val="left" w:pos="22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40FA6" w:rsidRPr="00165531">
        <w:rPr>
          <w:rFonts w:ascii="Times New Roman" w:hAnsi="Times New Roman" w:cs="Times New Roman"/>
          <w:sz w:val="28"/>
          <w:szCs w:val="28"/>
        </w:rPr>
        <w:t xml:space="preserve">Настоящий Регламент устанавливает общий порядок организации работы Антинаркотической комиссии поселения (далее – комиссия) по реализации ее полномочий по координации деятельности на территории сельского поселения, по противодействию незаконному обороту наркотических средств, психотропных веществ и их прекурсоров, направления деятельности которой предусмотрены Положением об Антинаркотической комиссии </w:t>
      </w:r>
      <w:r w:rsidR="00165531" w:rsidRPr="00165531">
        <w:rPr>
          <w:rFonts w:ascii="Times New Roman" w:hAnsi="Times New Roman" w:cs="Times New Roman"/>
          <w:sz w:val="28"/>
          <w:szCs w:val="28"/>
        </w:rPr>
        <w:t>Октябрьского</w:t>
      </w:r>
      <w:r w:rsidR="00940FA6" w:rsidRPr="00165531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940FA6" w:rsidRPr="00165531" w:rsidRDefault="008B7A0B" w:rsidP="008B7A0B">
      <w:pPr>
        <w:pStyle w:val="a3"/>
        <w:tabs>
          <w:tab w:val="left" w:pos="22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40FA6" w:rsidRPr="00165531">
        <w:rPr>
          <w:rFonts w:ascii="Times New Roman" w:hAnsi="Times New Roman" w:cs="Times New Roman"/>
          <w:sz w:val="28"/>
          <w:szCs w:val="28"/>
        </w:rPr>
        <w:t xml:space="preserve">Руководство всей деятельностью Антинаркотической комиссии осуществляет Председатель комиссии – глава поселения. </w:t>
      </w:r>
    </w:p>
    <w:p w:rsidR="00940FA6" w:rsidRPr="00165531" w:rsidRDefault="00940FA6" w:rsidP="00940FA6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0FA6" w:rsidRPr="00165531" w:rsidRDefault="00940FA6" w:rsidP="00940FA6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7A0B" w:rsidRDefault="00940FA6" w:rsidP="008B7A0B">
      <w:pPr>
        <w:pStyle w:val="a3"/>
        <w:tabs>
          <w:tab w:val="left" w:pos="220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3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5531">
        <w:rPr>
          <w:rFonts w:ascii="Times New Roman" w:hAnsi="Times New Roman" w:cs="Times New Roman"/>
          <w:b/>
          <w:sz w:val="28"/>
          <w:szCs w:val="28"/>
        </w:rPr>
        <w:t>.</w:t>
      </w:r>
      <w:r w:rsidR="00395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531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председателя, </w:t>
      </w:r>
    </w:p>
    <w:p w:rsidR="00940FA6" w:rsidRPr="00165531" w:rsidRDefault="00940FA6" w:rsidP="008B7A0B">
      <w:pPr>
        <w:pStyle w:val="a3"/>
        <w:tabs>
          <w:tab w:val="left" w:pos="220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31">
        <w:rPr>
          <w:rFonts w:ascii="Times New Roman" w:hAnsi="Times New Roman" w:cs="Times New Roman"/>
          <w:b/>
          <w:sz w:val="28"/>
          <w:szCs w:val="28"/>
        </w:rPr>
        <w:t>руководителя аппарата и членов Комиссии.</w:t>
      </w:r>
    </w:p>
    <w:p w:rsidR="00940FA6" w:rsidRPr="00165531" w:rsidRDefault="00940FA6" w:rsidP="008B7A0B">
      <w:pPr>
        <w:pStyle w:val="a3"/>
        <w:tabs>
          <w:tab w:val="left" w:pos="220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FA6" w:rsidRPr="00165531" w:rsidRDefault="00940FA6" w:rsidP="008B7A0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940FA6" w:rsidRPr="00165531" w:rsidRDefault="00940FA6" w:rsidP="008B7A0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 Комиссии;</w:t>
      </w:r>
    </w:p>
    <w:p w:rsidR="00940FA6" w:rsidRPr="00165531" w:rsidRDefault="00940FA6" w:rsidP="008B7A0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Комиссии;</w:t>
      </w:r>
    </w:p>
    <w:p w:rsidR="00940FA6" w:rsidRPr="00165531" w:rsidRDefault="00940FA6" w:rsidP="008B7A0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Ведет заседания комиссии;</w:t>
      </w:r>
    </w:p>
    <w:p w:rsidR="00940FA6" w:rsidRPr="00165531" w:rsidRDefault="00940FA6" w:rsidP="008B7A0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Дает поручения членам Комиссии по вопросам, отнесенным к компетенции Комиссии;</w:t>
      </w:r>
    </w:p>
    <w:p w:rsidR="00940FA6" w:rsidRPr="00165531" w:rsidRDefault="00940FA6" w:rsidP="008B7A0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Принимает решения о проведении внеочередных заседаний Комиссии при возникновении необходимости безотлагательного рассмотрения вопросов, относящихся к компетенции Комиссии;</w:t>
      </w:r>
    </w:p>
    <w:p w:rsidR="00940FA6" w:rsidRPr="00165531" w:rsidRDefault="00940FA6" w:rsidP="008B7A0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Утверждает протоколы заседаний Комиссии;</w:t>
      </w:r>
    </w:p>
    <w:p w:rsidR="00940FA6" w:rsidRPr="00165531" w:rsidRDefault="00940FA6" w:rsidP="008B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 xml:space="preserve">7) информирует Антинаркотическую комиссию </w:t>
      </w:r>
      <w:r w:rsidR="00165531" w:rsidRPr="00165531">
        <w:rPr>
          <w:rFonts w:ascii="Times New Roman" w:hAnsi="Times New Roman" w:cs="Times New Roman"/>
          <w:sz w:val="28"/>
          <w:szCs w:val="28"/>
        </w:rPr>
        <w:t>Октябрьского</w:t>
      </w:r>
      <w:r w:rsidRPr="00165531">
        <w:rPr>
          <w:rFonts w:ascii="Times New Roman" w:hAnsi="Times New Roman" w:cs="Times New Roman"/>
          <w:sz w:val="28"/>
          <w:szCs w:val="28"/>
        </w:rPr>
        <w:t xml:space="preserve"> сельского поселения по итогам календарного года о деятельности Комиссии.</w:t>
      </w:r>
    </w:p>
    <w:p w:rsidR="00940FA6" w:rsidRPr="00165531" w:rsidRDefault="00940FA6" w:rsidP="008B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 xml:space="preserve">По решению председателя Комиссии заместитель председателя Комиссии замещает председателя Комиссии в его отсутствие, и организует работу Комиссии согласно пункта 3 настоящего регламента. Представляет Комиссию во взаимоотношениях с органами местного самоуправления, предприятиями и организациями, расположенными на территории </w:t>
      </w:r>
      <w:r w:rsidR="00165531" w:rsidRPr="00165531">
        <w:rPr>
          <w:rFonts w:ascii="Times New Roman" w:hAnsi="Times New Roman" w:cs="Times New Roman"/>
          <w:sz w:val="28"/>
          <w:szCs w:val="28"/>
        </w:rPr>
        <w:t>Октябрьского</w:t>
      </w:r>
      <w:r w:rsidR="003956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65531">
        <w:rPr>
          <w:rFonts w:ascii="Times New Roman" w:hAnsi="Times New Roman" w:cs="Times New Roman"/>
          <w:sz w:val="28"/>
          <w:szCs w:val="28"/>
        </w:rPr>
        <w:t>, а также средствами массовой информации.</w:t>
      </w:r>
    </w:p>
    <w:p w:rsidR="00940FA6" w:rsidRPr="00165531" w:rsidRDefault="00940FA6" w:rsidP="008B7A0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Председатель Комиссии назначает секретаря Комиссии, который по его поручению:</w:t>
      </w:r>
    </w:p>
    <w:p w:rsidR="00940FA6" w:rsidRPr="00165531" w:rsidRDefault="00940FA6" w:rsidP="008B7A0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lastRenderedPageBreak/>
        <w:t>организует делопроизводство Комиссии;</w:t>
      </w:r>
    </w:p>
    <w:p w:rsidR="00940FA6" w:rsidRPr="00165531" w:rsidRDefault="00940FA6" w:rsidP="008B7A0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Комиссии;</w:t>
      </w:r>
    </w:p>
    <w:p w:rsidR="00940FA6" w:rsidRPr="00165531" w:rsidRDefault="00940FA6" w:rsidP="008B7A0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осуществляет планирование работы Комиссии;</w:t>
      </w:r>
    </w:p>
    <w:p w:rsidR="00940FA6" w:rsidRPr="00165531" w:rsidRDefault="00940FA6" w:rsidP="008B7A0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изучает и анализирует информацию о состоянии общественно</w:t>
      </w:r>
      <w:r w:rsidR="008B7A0B">
        <w:rPr>
          <w:rFonts w:ascii="Times New Roman" w:hAnsi="Times New Roman" w:cs="Times New Roman"/>
          <w:sz w:val="28"/>
          <w:szCs w:val="28"/>
        </w:rPr>
        <w:t xml:space="preserve"> </w:t>
      </w:r>
      <w:r w:rsidRPr="00165531">
        <w:rPr>
          <w:rFonts w:ascii="Times New Roman" w:hAnsi="Times New Roman" w:cs="Times New Roman"/>
          <w:sz w:val="28"/>
          <w:szCs w:val="28"/>
        </w:rPr>
        <w:t xml:space="preserve">- политической и социально-экономической обстановки, складывающейся на территории </w:t>
      </w:r>
      <w:r w:rsidR="008B7A0B">
        <w:rPr>
          <w:rFonts w:ascii="Times New Roman" w:hAnsi="Times New Roman" w:cs="Times New Roman"/>
          <w:sz w:val="28"/>
          <w:szCs w:val="28"/>
        </w:rPr>
        <w:t>Октябрьского</w:t>
      </w:r>
      <w:r w:rsidRPr="001655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развитие, которой может оказать негативное влияние на развитие ситуации в области противодействия незаконному обороту наркотических средств, психотропных веществ и их прекурсоров, вырабатывает необходимые предложения по устранению причин и условий, способствовавших проявлению таких процессов, и докладывает их председателю Комиссии;</w:t>
      </w:r>
    </w:p>
    <w:p w:rsidR="00940FA6" w:rsidRPr="00165531" w:rsidRDefault="00940FA6" w:rsidP="008B7A0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разрабатывает проекты планов работы (заседаний) Комиссии;</w:t>
      </w:r>
    </w:p>
    <w:p w:rsidR="00940FA6" w:rsidRPr="00165531" w:rsidRDefault="00940FA6" w:rsidP="008B7A0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обеспечивает проработку и подготовку материалов к заседанию Комиссии и ведение протокола заседания Комиссии;</w:t>
      </w:r>
    </w:p>
    <w:p w:rsidR="00940FA6" w:rsidRPr="008B7A0B" w:rsidRDefault="00940FA6" w:rsidP="008B7A0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осуществляет контроль за исполнением решений Антинаркотической комиссии муниципального образования «</w:t>
      </w:r>
      <w:r w:rsidR="00D6764F" w:rsidRPr="00165531">
        <w:rPr>
          <w:rFonts w:ascii="Times New Roman" w:hAnsi="Times New Roman" w:cs="Times New Roman"/>
          <w:sz w:val="28"/>
          <w:szCs w:val="28"/>
        </w:rPr>
        <w:t xml:space="preserve">Тулунский </w:t>
      </w:r>
      <w:r w:rsidRPr="00165531">
        <w:rPr>
          <w:rFonts w:ascii="Times New Roman" w:hAnsi="Times New Roman" w:cs="Times New Roman"/>
          <w:sz w:val="28"/>
          <w:szCs w:val="28"/>
        </w:rPr>
        <w:t xml:space="preserve">район» и </w:t>
      </w:r>
      <w:r w:rsidRPr="008B7A0B">
        <w:rPr>
          <w:rFonts w:ascii="Times New Roman" w:hAnsi="Times New Roman" w:cs="Times New Roman"/>
          <w:sz w:val="28"/>
          <w:szCs w:val="28"/>
        </w:rPr>
        <w:t>собственных решений Комиссии;</w:t>
      </w:r>
    </w:p>
    <w:p w:rsidR="00940FA6" w:rsidRPr="00165531" w:rsidRDefault="00940FA6" w:rsidP="008B7A0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анализирует проделанную работу по выполнению решений Антинаркотической комиссии муниципального образования «</w:t>
      </w:r>
      <w:r w:rsidR="0039564B">
        <w:rPr>
          <w:rFonts w:ascii="Times New Roman" w:hAnsi="Times New Roman" w:cs="Times New Roman"/>
          <w:sz w:val="28"/>
          <w:szCs w:val="28"/>
        </w:rPr>
        <w:t>Тулунс</w:t>
      </w:r>
      <w:r w:rsidR="00D6764F" w:rsidRPr="00165531">
        <w:rPr>
          <w:rFonts w:ascii="Times New Roman" w:hAnsi="Times New Roman" w:cs="Times New Roman"/>
          <w:sz w:val="28"/>
          <w:szCs w:val="28"/>
        </w:rPr>
        <w:t>к</w:t>
      </w:r>
      <w:r w:rsidR="0039564B">
        <w:rPr>
          <w:rFonts w:ascii="Times New Roman" w:hAnsi="Times New Roman" w:cs="Times New Roman"/>
          <w:sz w:val="28"/>
          <w:szCs w:val="28"/>
        </w:rPr>
        <w:t>и</w:t>
      </w:r>
      <w:r w:rsidR="00D6764F" w:rsidRPr="00165531">
        <w:rPr>
          <w:rFonts w:ascii="Times New Roman" w:hAnsi="Times New Roman" w:cs="Times New Roman"/>
          <w:sz w:val="28"/>
          <w:szCs w:val="28"/>
        </w:rPr>
        <w:t xml:space="preserve">й район» </w:t>
      </w:r>
      <w:r w:rsidRPr="00165531">
        <w:rPr>
          <w:rFonts w:ascii="Times New Roman" w:hAnsi="Times New Roman" w:cs="Times New Roman"/>
          <w:sz w:val="28"/>
          <w:szCs w:val="28"/>
        </w:rPr>
        <w:t>и собственных решений Комиссии и письменно информирует о ее результатах председателя Комиссии;</w:t>
      </w:r>
    </w:p>
    <w:p w:rsidR="00940FA6" w:rsidRPr="00165531" w:rsidRDefault="00940FA6" w:rsidP="008B7A0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обеспечивает взаимодействие с Антинаркотической комиссией муниципального образования «</w:t>
      </w:r>
      <w:r w:rsidR="00D6764F" w:rsidRPr="00165531">
        <w:rPr>
          <w:rFonts w:ascii="Times New Roman" w:hAnsi="Times New Roman" w:cs="Times New Roman"/>
          <w:sz w:val="28"/>
          <w:szCs w:val="28"/>
        </w:rPr>
        <w:t>Тулунский</w:t>
      </w:r>
      <w:r w:rsidRPr="00165531">
        <w:rPr>
          <w:rFonts w:ascii="Times New Roman" w:hAnsi="Times New Roman" w:cs="Times New Roman"/>
          <w:sz w:val="28"/>
          <w:szCs w:val="28"/>
        </w:rPr>
        <w:t xml:space="preserve"> район» и иных органов по противодействию незаконному обороту наркотических средств, психотропных веществ и их прекурсоров;</w:t>
      </w:r>
    </w:p>
    <w:p w:rsidR="00940FA6" w:rsidRPr="008B7A0B" w:rsidRDefault="008B7A0B" w:rsidP="008B7A0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 письменную отчетность председателю </w:t>
      </w:r>
      <w:r w:rsidR="00940FA6" w:rsidRPr="008B7A0B">
        <w:rPr>
          <w:rFonts w:ascii="Times New Roman" w:hAnsi="Times New Roman" w:cs="Times New Roman"/>
          <w:sz w:val="28"/>
          <w:szCs w:val="28"/>
        </w:rPr>
        <w:t xml:space="preserve">Антинаркотической комиссии </w:t>
      </w:r>
      <w:r w:rsidR="00165531" w:rsidRPr="008B7A0B">
        <w:rPr>
          <w:rFonts w:ascii="Times New Roman" w:hAnsi="Times New Roman" w:cs="Times New Roman"/>
          <w:sz w:val="28"/>
          <w:szCs w:val="28"/>
        </w:rPr>
        <w:t>Октябрьского</w:t>
      </w:r>
      <w:r w:rsidR="00D6764F" w:rsidRPr="008B7A0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40FA6" w:rsidRPr="008B7A0B">
        <w:rPr>
          <w:rFonts w:ascii="Times New Roman" w:hAnsi="Times New Roman" w:cs="Times New Roman"/>
          <w:sz w:val="28"/>
          <w:szCs w:val="28"/>
        </w:rPr>
        <w:t xml:space="preserve"> об итогах работы Комиссии за текущий год.</w:t>
      </w:r>
    </w:p>
    <w:p w:rsidR="00940FA6" w:rsidRPr="00165531" w:rsidRDefault="00940FA6" w:rsidP="008B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4. Члены Комиссии при подготовке и обсуждении рассматриваемых вопросов имеют право:</w:t>
      </w:r>
    </w:p>
    <w:p w:rsidR="00D6764F" w:rsidRPr="00165531" w:rsidRDefault="00D6764F" w:rsidP="008B7A0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D6764F" w:rsidRPr="00165531" w:rsidRDefault="00D6764F" w:rsidP="008B7A0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голосовать на заседаниях Комиссии;</w:t>
      </w:r>
    </w:p>
    <w:p w:rsidR="00D6764F" w:rsidRPr="00165531" w:rsidRDefault="00D6764F" w:rsidP="008B7A0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Комиссии, непосредственно касающимися деятельности Комиссии в сфере противодействия незаконному обороту наркотических средств, психотропных веществ и их прекурсоров;</w:t>
      </w:r>
    </w:p>
    <w:p w:rsidR="00D6764F" w:rsidRPr="00165531" w:rsidRDefault="00D6764F" w:rsidP="008B7A0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привлекать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D6764F" w:rsidRPr="00165531" w:rsidRDefault="00D6764F" w:rsidP="008B7A0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излагать, в случае несогласия с решением Комиссии, в письменной форме особое мнение, которое подлежит внесению в протокол Комиссии и прилагается к его решению.</w:t>
      </w:r>
    </w:p>
    <w:p w:rsidR="00D6764F" w:rsidRPr="00165531" w:rsidRDefault="00D6764F" w:rsidP="008B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Член Комиссии обязан:</w:t>
      </w:r>
    </w:p>
    <w:p w:rsidR="00D6764F" w:rsidRPr="00165531" w:rsidRDefault="00D6764F" w:rsidP="008B7A0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lastRenderedPageBreak/>
        <w:t>организовывать в рамках своих должностных полномочий проработку и подготовку вопросов, выносимых на рассмотрение Комиссии, а также выполнение решений Комиссии;</w:t>
      </w:r>
    </w:p>
    <w:p w:rsidR="00D6764F" w:rsidRPr="00165531" w:rsidRDefault="00D6764F" w:rsidP="008B7A0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присутствовать на заседаниях Комиссии. В случае невозможности присутствия - заблаговременно проинформировать об этом аппарат Комиссии и делегировать на заседание своего представителя.</w:t>
      </w:r>
      <w:r w:rsidR="00A869AF" w:rsidRPr="00165531">
        <w:rPr>
          <w:rFonts w:ascii="Times New Roman" w:hAnsi="Times New Roman" w:cs="Times New Roman"/>
          <w:sz w:val="28"/>
          <w:szCs w:val="28"/>
        </w:rPr>
        <w:t xml:space="preserve"> </w:t>
      </w:r>
      <w:r w:rsidRPr="00165531">
        <w:rPr>
          <w:rFonts w:ascii="Times New Roman" w:hAnsi="Times New Roman" w:cs="Times New Roman"/>
          <w:sz w:val="28"/>
          <w:szCs w:val="28"/>
        </w:rPr>
        <w:t>Лицо, исполняющее его обязанности по должности, после согласования с председателем Комиссии может присутствовать на заседании с правом совещательного голоса.</w:t>
      </w:r>
    </w:p>
    <w:p w:rsidR="00D6764F" w:rsidRDefault="00D6764F" w:rsidP="008B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8B7A0B" w:rsidRPr="00165531" w:rsidRDefault="008B7A0B" w:rsidP="008B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64F" w:rsidRPr="00165531" w:rsidRDefault="00D6764F" w:rsidP="00165531">
      <w:pPr>
        <w:pStyle w:val="1"/>
        <w:numPr>
          <w:ilvl w:val="0"/>
          <w:numId w:val="0"/>
        </w:numPr>
        <w:rPr>
          <w:sz w:val="28"/>
          <w:szCs w:val="28"/>
        </w:rPr>
      </w:pPr>
      <w:r w:rsidRPr="00165531">
        <w:rPr>
          <w:sz w:val="28"/>
          <w:szCs w:val="28"/>
        </w:rPr>
        <w:t>Ш. Планирование работы Комиссии</w:t>
      </w:r>
    </w:p>
    <w:p w:rsidR="00D6764F" w:rsidRPr="00165531" w:rsidRDefault="00D6764F" w:rsidP="008B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Заседания Комиссии проводятся на плановой основе не реже одного раза в квартал.</w:t>
      </w:r>
    </w:p>
    <w:p w:rsidR="00D6764F" w:rsidRPr="00165531" w:rsidRDefault="00D6764F" w:rsidP="008B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План работы Комиссии составляется на год, утверждается председателем Комиссии.</w:t>
      </w:r>
    </w:p>
    <w:p w:rsidR="00D6764F" w:rsidRPr="00165531" w:rsidRDefault="00D6764F" w:rsidP="008B7A0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В разделе Плана, предусматривающего проведение заседаний Комиссии, должен быть отражен перечень основных вопросов, подлежащих рассмотрению на заседании Комиссии, с указанием срока его рассмотрения и ответственных за подготовку каждого вопроса.</w:t>
      </w:r>
    </w:p>
    <w:p w:rsidR="00D6764F" w:rsidRPr="00165531" w:rsidRDefault="00D6764F" w:rsidP="008B7A0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Предложения в план работы Комиссии направляются в письменной форме не позднее, чем за месяц до начала планируемого периода, либо в сроки, определенные председателем Комиссии.</w:t>
      </w:r>
    </w:p>
    <w:p w:rsidR="00D6764F" w:rsidRPr="00165531" w:rsidRDefault="00D6764F" w:rsidP="008B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Предложения должны содержать:</w:t>
      </w:r>
    </w:p>
    <w:p w:rsidR="00D6764F" w:rsidRPr="00165531" w:rsidRDefault="00D6764F" w:rsidP="008B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1 Наименование вопроса и краткое обоснование необходимости его рассмотрения на заседании Комиссии;</w:t>
      </w:r>
    </w:p>
    <w:p w:rsidR="00D6764F" w:rsidRPr="00165531" w:rsidRDefault="00D6764F" w:rsidP="008B7A0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форму предлагаемого решения;</w:t>
      </w:r>
    </w:p>
    <w:p w:rsidR="00D6764F" w:rsidRPr="008B7A0B" w:rsidRDefault="00D6764F" w:rsidP="008B7A0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наименование органа, ответственного за подготовку вопроса;</w:t>
      </w:r>
    </w:p>
    <w:p w:rsidR="00D6764F" w:rsidRPr="00165531" w:rsidRDefault="00D6764F" w:rsidP="008B7A0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перечень соисполнителей;</w:t>
      </w:r>
    </w:p>
    <w:p w:rsidR="00D6764F" w:rsidRPr="00165531" w:rsidRDefault="00D6764F" w:rsidP="008B7A0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срок рассмотрения вопроса на заседании Комиссии.</w:t>
      </w:r>
    </w:p>
    <w:p w:rsidR="00D6764F" w:rsidRPr="00165531" w:rsidRDefault="00D6764F" w:rsidP="008B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органом, к компетенции которого он относится.</w:t>
      </w:r>
    </w:p>
    <w:p w:rsidR="00D6764F" w:rsidRPr="00165531" w:rsidRDefault="00D6764F" w:rsidP="008B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Предложения могут направляться в Комиссию для дополнительной проработки членам Комиссии. Заключение членов Комиссии и другие материалы по внесенным предложениям должны быть представлены в Комиссию не позднее одного месяца со дня их получения, если иное не оговорено сопроводительным документом.</w:t>
      </w:r>
    </w:p>
    <w:p w:rsidR="00D6764F" w:rsidRPr="00165531" w:rsidRDefault="00D6764F" w:rsidP="008B7A0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На основе предложений, поступивших в Комиссию, формируется проект плана работы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полугодия.</w:t>
      </w:r>
    </w:p>
    <w:p w:rsidR="00D6764F" w:rsidRPr="00165531" w:rsidRDefault="00D6764F" w:rsidP="008B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lastRenderedPageBreak/>
        <w:t>Утвержденный план работы Комиссии рассылается секретарем Комиссии членам Комиссии.</w:t>
      </w:r>
    </w:p>
    <w:p w:rsidR="00D6764F" w:rsidRPr="00165531" w:rsidRDefault="00D6764F" w:rsidP="008B7A0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D6764F" w:rsidRDefault="00D6764F" w:rsidP="008B7A0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8B7A0B" w:rsidRPr="00165531" w:rsidRDefault="008B7A0B" w:rsidP="004772A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6764F" w:rsidRDefault="00D6764F" w:rsidP="008B7A0B">
      <w:pPr>
        <w:pStyle w:val="1"/>
        <w:spacing w:after="0" w:line="240" w:lineRule="auto"/>
        <w:ind w:left="0" w:right="0" w:firstLine="709"/>
        <w:rPr>
          <w:sz w:val="28"/>
          <w:szCs w:val="28"/>
        </w:rPr>
      </w:pPr>
      <w:r w:rsidRPr="00165531">
        <w:rPr>
          <w:sz w:val="28"/>
          <w:szCs w:val="28"/>
        </w:rPr>
        <w:t>Порядок подготовки заседаний Комиссии</w:t>
      </w:r>
    </w:p>
    <w:p w:rsidR="008B7A0B" w:rsidRPr="008B7A0B" w:rsidRDefault="008B7A0B" w:rsidP="008B7A0B">
      <w:pPr>
        <w:rPr>
          <w:lang w:eastAsia="ru-RU"/>
        </w:rPr>
      </w:pPr>
    </w:p>
    <w:p w:rsidR="00A869AF" w:rsidRPr="00165531" w:rsidRDefault="004772A7" w:rsidP="008B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764F" w:rsidRPr="00165531">
        <w:rPr>
          <w:rFonts w:ascii="Times New Roman" w:hAnsi="Times New Roman" w:cs="Times New Roman"/>
          <w:sz w:val="28"/>
          <w:szCs w:val="28"/>
        </w:rPr>
        <w:t xml:space="preserve">Члены Комиссии - представители органов местного самоуправления </w:t>
      </w:r>
      <w:r w:rsidR="00A869AF" w:rsidRPr="00165531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="00D6764F" w:rsidRPr="00165531">
        <w:rPr>
          <w:rFonts w:ascii="Times New Roman" w:hAnsi="Times New Roman" w:cs="Times New Roman"/>
          <w:sz w:val="28"/>
          <w:szCs w:val="28"/>
        </w:rPr>
        <w:t xml:space="preserve">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D6764F" w:rsidRPr="00165531" w:rsidRDefault="00D6764F" w:rsidP="008B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 xml:space="preserve">2. Комиссия оказывает организационную и методическую помощь представителям федеральных органов исполнительной власти, органов местного самоуправления </w:t>
      </w:r>
      <w:r w:rsidR="00A869AF" w:rsidRPr="00165531">
        <w:rPr>
          <w:rFonts w:ascii="Times New Roman" w:hAnsi="Times New Roman" w:cs="Times New Roman"/>
          <w:sz w:val="28"/>
          <w:szCs w:val="28"/>
        </w:rPr>
        <w:t>поселения</w:t>
      </w:r>
      <w:r w:rsidRPr="00165531">
        <w:rPr>
          <w:rFonts w:ascii="Times New Roman" w:hAnsi="Times New Roman" w:cs="Times New Roman"/>
          <w:sz w:val="28"/>
          <w:szCs w:val="28"/>
        </w:rPr>
        <w:t>, участвующим в подготовке материалов к заседанию Комиссии.</w:t>
      </w:r>
    </w:p>
    <w:p w:rsidR="00D6764F" w:rsidRPr="00165531" w:rsidRDefault="004772A7" w:rsidP="00477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6764F" w:rsidRPr="00165531">
        <w:rPr>
          <w:rFonts w:ascii="Times New Roman" w:hAnsi="Times New Roman" w:cs="Times New Roman"/>
          <w:sz w:val="28"/>
          <w:szCs w:val="28"/>
        </w:rPr>
        <w:t>Проект повестки заседания Комиссии уточняется в процессе подготовки к очередному заседанию и согласовывается председателем Комиссии.</w:t>
      </w:r>
    </w:p>
    <w:p w:rsidR="00D6764F" w:rsidRPr="00165531" w:rsidRDefault="004772A7" w:rsidP="00477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6764F" w:rsidRPr="00165531">
        <w:rPr>
          <w:rFonts w:ascii="Times New Roman" w:hAnsi="Times New Roman" w:cs="Times New Roman"/>
          <w:sz w:val="28"/>
          <w:szCs w:val="28"/>
        </w:rPr>
        <w:t>Для подготовки вопросов, вносимых на рассмотрение Комиссии, решением председателя Комиссии могут создаваться рабочие группы из числа членов Комиссии, представителей заинтересованных органов, сотрудников Комиссии, а также экспертов.</w:t>
      </w:r>
    </w:p>
    <w:p w:rsidR="00D6764F" w:rsidRPr="00165531" w:rsidRDefault="004772A7" w:rsidP="00477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6764F" w:rsidRPr="00165531">
        <w:rPr>
          <w:rFonts w:ascii="Times New Roman" w:hAnsi="Times New Roman" w:cs="Times New Roman"/>
          <w:sz w:val="28"/>
          <w:szCs w:val="28"/>
        </w:rPr>
        <w:t>В Комиссию не позднее, чем за 15 дней до даты проведения заседания, представляются следующие материалы:</w:t>
      </w:r>
    </w:p>
    <w:p w:rsidR="00D6764F" w:rsidRPr="004772A7" w:rsidRDefault="00D6764F" w:rsidP="004772A7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аналитическая справка по рассматриваемому вопросу;</w:t>
      </w:r>
    </w:p>
    <w:p w:rsidR="00D6764F" w:rsidRPr="00165531" w:rsidRDefault="00D6764F" w:rsidP="008B7A0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тезисы выступления основного докладчика;</w:t>
      </w:r>
    </w:p>
    <w:p w:rsidR="00D6764F" w:rsidRPr="00165531" w:rsidRDefault="00D6764F" w:rsidP="008B7A0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проект решения по рассматриваемому вопросу с указанием исполнителей и сроков исполнения принятых решений;</w:t>
      </w:r>
    </w:p>
    <w:p w:rsidR="00D6764F" w:rsidRPr="00165531" w:rsidRDefault="00D6764F" w:rsidP="008B7A0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материалы согласования проекта решения с заинтересованными органами;</w:t>
      </w:r>
    </w:p>
    <w:p w:rsidR="00D6764F" w:rsidRPr="00165531" w:rsidRDefault="00D6764F" w:rsidP="008B7A0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особое мнение по представленному проекту, если таковое имеется.</w:t>
      </w:r>
    </w:p>
    <w:p w:rsidR="00D6764F" w:rsidRPr="00165531" w:rsidRDefault="00D6764F" w:rsidP="008B7A0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Контроль за своевременностью подготовки и представления материалов для рассмотрения на заседаниях Комиссии осуществляется Комиссией.</w:t>
      </w:r>
    </w:p>
    <w:p w:rsidR="00D6764F" w:rsidRPr="00165531" w:rsidRDefault="00D6764F" w:rsidP="008B7A0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на другое заседание.</w:t>
      </w:r>
    </w:p>
    <w:p w:rsidR="00D6764F" w:rsidRPr="00165531" w:rsidRDefault="00D6764F" w:rsidP="008B7A0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lastRenderedPageBreak/>
        <w:t>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D6764F" w:rsidRPr="00165531" w:rsidRDefault="00D6764F" w:rsidP="008B7A0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Одобренные председателем Комиссии проект протокольного решения, повестка заседания и соответствующие материалы рассылаются членам Комиссии участникам заседания не позднее, чем за 5 дней до даты проведения заседания.</w:t>
      </w:r>
    </w:p>
    <w:p w:rsidR="00D6764F" w:rsidRPr="00165531" w:rsidRDefault="00D6764F" w:rsidP="008B7A0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Члены Комиссии и участники заседания, которым разосланы проект повестки заседания и соответствующие материалы, при необходимости, не позднее, чем за 3 дня до начала заседания, представляют в письменном виде в Комиссию свои замечания и предложения к проекту решения по соответствующим вопросам.</w:t>
      </w:r>
    </w:p>
    <w:p w:rsidR="00D6764F" w:rsidRPr="00165531" w:rsidRDefault="00D6764F" w:rsidP="008B7A0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Комиссия не позднее, чем за 5 дней до даты проведения заседания, информирует членов Комиссии и лиц, приглашенных на заседание о дате, времени и месте проведения заседания Комиссии.</w:t>
      </w:r>
    </w:p>
    <w:p w:rsidR="00D6764F" w:rsidRPr="00165531" w:rsidRDefault="00D6764F" w:rsidP="008B7A0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Члены Комиссии не позднее, чем за 2 дня до даты проведения заседания Комиссии, информируют председателя Комиссии (аппарат Комиссии)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D6764F" w:rsidRPr="00165531" w:rsidRDefault="00D6764F" w:rsidP="008B7A0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На заседания Комиссии могут быть приглашены руководители территориальных подразделений федеральных органов исполнительной власти, а также руководители иных органов и организаций, имеющие непосредственное отношение к рассматриваемому вопросу.</w:t>
      </w:r>
    </w:p>
    <w:p w:rsidR="00D6764F" w:rsidRDefault="00D6764F" w:rsidP="008B7A0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Состав приглашаемых на заседание Комиссии должностных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8B7A0B" w:rsidRPr="00165531" w:rsidRDefault="008B7A0B" w:rsidP="008B7A0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B7A0B" w:rsidRDefault="00D6764F" w:rsidP="008B7A0B">
      <w:pPr>
        <w:pStyle w:val="1"/>
        <w:spacing w:after="0" w:line="240" w:lineRule="auto"/>
        <w:ind w:left="0" w:right="0" w:firstLine="709"/>
        <w:rPr>
          <w:sz w:val="28"/>
          <w:szCs w:val="28"/>
        </w:rPr>
      </w:pPr>
      <w:r w:rsidRPr="00165531">
        <w:rPr>
          <w:sz w:val="28"/>
          <w:szCs w:val="28"/>
        </w:rPr>
        <w:t>Порядок проведения заседаний Комиссии</w:t>
      </w:r>
    </w:p>
    <w:p w:rsidR="008B7A0B" w:rsidRPr="008B7A0B" w:rsidRDefault="008B7A0B" w:rsidP="008B7A0B">
      <w:pPr>
        <w:rPr>
          <w:lang w:eastAsia="ru-RU"/>
        </w:rPr>
      </w:pPr>
    </w:p>
    <w:p w:rsidR="00D6764F" w:rsidRPr="00165531" w:rsidRDefault="00D6764F" w:rsidP="008B7A0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Заседания Комиссии созываются председателем Комиссии либо, по его поручению, секретарем Комиссии.</w:t>
      </w:r>
    </w:p>
    <w:p w:rsidR="00D6764F" w:rsidRPr="00165531" w:rsidRDefault="00D6764F" w:rsidP="008B7A0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на нем присутствует 3. </w:t>
      </w:r>
    </w:p>
    <w:p w:rsidR="00D6764F" w:rsidRPr="00165531" w:rsidRDefault="00D6764F" w:rsidP="008B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более половины его членов.</w:t>
      </w:r>
    </w:p>
    <w:p w:rsidR="00D6764F" w:rsidRPr="00165531" w:rsidRDefault="00D6764F" w:rsidP="008B7A0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Время, отведенное для доклада, содоклада и выступлений на заседаниях Комиссии, определяется при подготовке к заседанию и утверждается непосредственно на заседании Комиссии.</w:t>
      </w:r>
    </w:p>
    <w:p w:rsidR="004772A7" w:rsidRDefault="00D6764F" w:rsidP="008B7A0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 xml:space="preserve">Заседания проходят под руководством председателя Комиссии, который: </w:t>
      </w:r>
    </w:p>
    <w:p w:rsidR="00D6764F" w:rsidRPr="00165531" w:rsidRDefault="00D6764F" w:rsidP="004772A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1) ведет заседании Комиссии;</w:t>
      </w:r>
    </w:p>
    <w:p w:rsidR="004772A7" w:rsidRDefault="00D6764F" w:rsidP="008B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 xml:space="preserve">2) организует обсуждение вопросов, повестки дня заседания Комиссии; </w:t>
      </w:r>
    </w:p>
    <w:p w:rsidR="004772A7" w:rsidRDefault="00D6764F" w:rsidP="008B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 xml:space="preserve">3) предоставляет слово для выступления членами Комиссии, а также приглашенными лицами в порядке очередности поступивших заявок; </w:t>
      </w:r>
    </w:p>
    <w:p w:rsidR="00D6764F" w:rsidRPr="00165531" w:rsidRDefault="00D6764F" w:rsidP="008B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lastRenderedPageBreak/>
        <w:t>4) организует голосование и подсчет голосов, оглашает результаты голосования;</w:t>
      </w:r>
    </w:p>
    <w:p w:rsidR="00D6764F" w:rsidRPr="00165531" w:rsidRDefault="00D6764F" w:rsidP="008B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5) обеспечивает соблюдение положений настоящего Регламента членами Комиссии и приглашенными лицами. Участвуя в голосовании, председатель голосует последним.</w:t>
      </w:r>
    </w:p>
    <w:p w:rsidR="00D6764F" w:rsidRPr="00165531" w:rsidRDefault="00D6764F" w:rsidP="008B7A0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При голосовании член Комиссии имеет один голос и голосует лично.</w:t>
      </w:r>
    </w:p>
    <w:p w:rsidR="00D6764F" w:rsidRPr="00165531" w:rsidRDefault="00D6764F" w:rsidP="008B7A0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При несогласии кого - либо из членов Комиссии с принятым Комиссией решением, он имеет особое мнение, которое в письменной форме прилагается к протоколу заседания Комиссии.</w:t>
      </w:r>
    </w:p>
    <w:p w:rsidR="00D6764F" w:rsidRPr="00165531" w:rsidRDefault="00D6764F" w:rsidP="008B7A0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Решения Комиссии принимаются открытым голосованием,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D6764F" w:rsidRPr="00165531" w:rsidRDefault="00D6764F" w:rsidP="008B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Результаты голосования, вносятся в протокол.</w:t>
      </w:r>
    </w:p>
    <w:p w:rsidR="00D6764F" w:rsidRPr="004772A7" w:rsidRDefault="00D6764F" w:rsidP="004772A7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 xml:space="preserve">Присутствие представителей средств массовой информации и проведения кино-, видео-, и фотосъемок, а также звукозаписи на заседаниях Комиссии организуются в порядке, определяемом председателем или по его </w:t>
      </w:r>
      <w:r w:rsidRPr="004772A7">
        <w:rPr>
          <w:rFonts w:ascii="Times New Roman" w:hAnsi="Times New Roman" w:cs="Times New Roman"/>
          <w:sz w:val="28"/>
          <w:szCs w:val="28"/>
        </w:rPr>
        <w:t>поручению, секретарем Комиссии.</w:t>
      </w:r>
    </w:p>
    <w:p w:rsidR="008B7A0B" w:rsidRPr="00165531" w:rsidRDefault="008B7A0B" w:rsidP="008B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64F" w:rsidRDefault="00D6764F" w:rsidP="008B7A0B">
      <w:pPr>
        <w:pStyle w:val="1"/>
        <w:spacing w:after="0" w:line="240" w:lineRule="auto"/>
        <w:ind w:left="0" w:right="0" w:firstLine="709"/>
        <w:rPr>
          <w:sz w:val="28"/>
          <w:szCs w:val="28"/>
        </w:rPr>
      </w:pPr>
      <w:r w:rsidRPr="00165531">
        <w:rPr>
          <w:sz w:val="28"/>
          <w:szCs w:val="28"/>
        </w:rPr>
        <w:t>Оформление решений, принятых на заседаниях Комиссии</w:t>
      </w:r>
    </w:p>
    <w:p w:rsidR="008B7A0B" w:rsidRPr="008B7A0B" w:rsidRDefault="008B7A0B" w:rsidP="008B7A0B">
      <w:pPr>
        <w:rPr>
          <w:lang w:eastAsia="ru-RU"/>
        </w:rPr>
      </w:pPr>
    </w:p>
    <w:p w:rsidR="00D6764F" w:rsidRPr="00165531" w:rsidRDefault="004772A7" w:rsidP="00477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764F" w:rsidRPr="00165531">
        <w:rPr>
          <w:rFonts w:ascii="Times New Roman" w:hAnsi="Times New Roman" w:cs="Times New Roman"/>
          <w:sz w:val="28"/>
          <w:szCs w:val="28"/>
        </w:rPr>
        <w:t>Решения Комиссии оформляется протоколом, который в пятидневный срок после даты проведения заседания готовится Комиссией и подписывается председательствующим на заседании.</w:t>
      </w:r>
    </w:p>
    <w:p w:rsidR="00D6764F" w:rsidRPr="00165531" w:rsidRDefault="004772A7" w:rsidP="00477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764F" w:rsidRPr="00165531">
        <w:rPr>
          <w:rFonts w:ascii="Times New Roman" w:hAnsi="Times New Roman" w:cs="Times New Roman"/>
          <w:sz w:val="28"/>
          <w:szCs w:val="28"/>
        </w:rPr>
        <w:t>В протоколе указываются:</w:t>
      </w:r>
    </w:p>
    <w:p w:rsidR="00D6764F" w:rsidRPr="00165531" w:rsidRDefault="00D6764F" w:rsidP="008B7A0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 xml:space="preserve">фамилии председательствующего, присутствующих на заседании членов </w:t>
      </w:r>
    </w:p>
    <w:p w:rsidR="00D6764F" w:rsidRPr="00165531" w:rsidRDefault="00D6764F" w:rsidP="008B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Комиссии и приглашенных лиц;</w:t>
      </w:r>
    </w:p>
    <w:p w:rsidR="004772A7" w:rsidRDefault="00D6764F" w:rsidP="008B7A0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вопросы, рассмотренные в ходе заседания;</w:t>
      </w:r>
    </w:p>
    <w:p w:rsidR="00D6764F" w:rsidRPr="00165531" w:rsidRDefault="00D6764F" w:rsidP="008B7A0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принятые решения.</w:t>
      </w:r>
    </w:p>
    <w:p w:rsidR="00D6764F" w:rsidRPr="00165531" w:rsidRDefault="00D6764F" w:rsidP="008B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К протоколу прилагаются особые мнения членов Комиссии, если таковые имеются.</w:t>
      </w:r>
    </w:p>
    <w:p w:rsidR="00D6764F" w:rsidRPr="00165531" w:rsidRDefault="00D6764F" w:rsidP="00477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3. В случае необходимости доработки проектов материалов рассмотренных на заседании Комиссии,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D6764F" w:rsidRPr="00165531" w:rsidRDefault="00D6764F" w:rsidP="008B7A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</w:rPr>
        <w:t>4.</w:t>
      </w:r>
      <w:r w:rsidR="004772A7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Pr="00165531">
        <w:rPr>
          <w:rFonts w:ascii="Times New Roman" w:hAnsi="Times New Roman" w:cs="Times New Roman"/>
          <w:sz w:val="28"/>
          <w:szCs w:val="28"/>
        </w:rPr>
        <w:t>ы заседаний комиссии  (выписки из решений Комиссии) Комиссией рассылаются члена</w:t>
      </w:r>
      <w:r w:rsidR="00A869AF" w:rsidRPr="00165531">
        <w:rPr>
          <w:rFonts w:ascii="Times New Roman" w:hAnsi="Times New Roman" w:cs="Times New Roman"/>
          <w:sz w:val="28"/>
          <w:szCs w:val="28"/>
        </w:rPr>
        <w:t>м комиссии, а также организациям  и должностным лицам по списку, утвержденному председателем Комиссии, в трехдневный срок после получения Комиссией подписанного протокола заседания Комиссии.</w:t>
      </w:r>
    </w:p>
    <w:p w:rsidR="00A869AF" w:rsidRDefault="00A869AF" w:rsidP="008B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31" w:rsidRDefault="00C41931" w:rsidP="008B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31" w:rsidRDefault="00C41931" w:rsidP="00C41931">
      <w:pPr>
        <w:pStyle w:val="1"/>
        <w:spacing w:after="0" w:line="240" w:lineRule="auto"/>
        <w:ind w:left="0" w:right="0" w:firstLine="709"/>
        <w:rPr>
          <w:sz w:val="28"/>
          <w:szCs w:val="28"/>
        </w:rPr>
      </w:pPr>
      <w:r w:rsidRPr="00165531">
        <w:rPr>
          <w:sz w:val="28"/>
          <w:szCs w:val="28"/>
        </w:rPr>
        <w:lastRenderedPageBreak/>
        <w:t>Исполнение поручений, содержащихся в решениях Комиссии</w:t>
      </w:r>
    </w:p>
    <w:p w:rsidR="00C41931" w:rsidRPr="008B7A0B" w:rsidRDefault="00C41931" w:rsidP="00C41931">
      <w:pPr>
        <w:rPr>
          <w:lang w:eastAsia="ru-RU"/>
        </w:rPr>
      </w:pPr>
    </w:p>
    <w:p w:rsidR="00C41931" w:rsidRPr="00165531" w:rsidRDefault="00C41931" w:rsidP="00C4193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531">
        <w:rPr>
          <w:rFonts w:ascii="Times New Roman" w:hAnsi="Times New Roman" w:cs="Times New Roman"/>
          <w:sz w:val="28"/>
          <w:szCs w:val="28"/>
          <w:lang w:eastAsia="ru-RU"/>
        </w:rPr>
        <w:t>Об исполнении поручений, содержащихся в решениях Комиссии, ответственные исполнители  готовят отчеты о проделанной работе и ее результатах. Отчеты предоставляются в течение 10 дней по окончании срока исполнения решений Комиссии в Комиссию.</w:t>
      </w:r>
    </w:p>
    <w:p w:rsidR="00C41931" w:rsidRPr="00165531" w:rsidRDefault="00C41931" w:rsidP="00C4193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531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решений и поручений, содержащихся в протоколах заседаний Комиссии осуществляет Комиссия.</w:t>
      </w:r>
    </w:p>
    <w:p w:rsidR="00C41931" w:rsidRPr="00165531" w:rsidRDefault="00C41931" w:rsidP="00C4193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531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 определяет сроки и периодичность предоставления ему результатов исполнения решений и поручений.</w:t>
      </w:r>
    </w:p>
    <w:p w:rsidR="00C41931" w:rsidRDefault="00C41931" w:rsidP="00C41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531">
        <w:rPr>
          <w:rFonts w:ascii="Times New Roman" w:hAnsi="Times New Roman" w:cs="Times New Roman"/>
          <w:sz w:val="28"/>
          <w:szCs w:val="28"/>
          <w:lang w:eastAsia="ru-RU"/>
        </w:rPr>
        <w:t xml:space="preserve">Снятие поручений с контроля осуществляется Комиссией на основании решения председателя Комиссии, </w:t>
      </w:r>
      <w:r>
        <w:rPr>
          <w:rFonts w:ascii="Times New Roman" w:hAnsi="Times New Roman" w:cs="Times New Roman"/>
          <w:sz w:val="28"/>
          <w:szCs w:val="28"/>
          <w:lang w:eastAsia="ru-RU"/>
        </w:rPr>
        <w:t>о чем информируется исполнитель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931" w:rsidRDefault="00C41931" w:rsidP="008B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31" w:rsidRDefault="00C41931" w:rsidP="008B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31" w:rsidRDefault="00C41931" w:rsidP="008B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31" w:rsidRDefault="00C41931" w:rsidP="008B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31" w:rsidRDefault="00C41931" w:rsidP="008B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31" w:rsidRDefault="00C41931" w:rsidP="008B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31" w:rsidRDefault="00C41931" w:rsidP="008B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31" w:rsidRDefault="00C41931" w:rsidP="008B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31" w:rsidRDefault="00C41931" w:rsidP="008B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31" w:rsidRDefault="00C41931" w:rsidP="008B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31" w:rsidRDefault="00C41931" w:rsidP="008B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31" w:rsidRDefault="00C41931" w:rsidP="008B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31" w:rsidRDefault="00C41931" w:rsidP="008B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31" w:rsidRDefault="00C41931" w:rsidP="008B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31" w:rsidRDefault="00C41931" w:rsidP="008B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31" w:rsidRDefault="00C41931" w:rsidP="008B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31" w:rsidRDefault="00C41931" w:rsidP="008B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31" w:rsidRDefault="00C41931" w:rsidP="008B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31" w:rsidRDefault="00C41931" w:rsidP="008B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31" w:rsidRDefault="00C41931" w:rsidP="008B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31" w:rsidRDefault="00C41931" w:rsidP="008B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31" w:rsidRDefault="00C41931" w:rsidP="008B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31" w:rsidRDefault="00C41931" w:rsidP="008B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31" w:rsidRDefault="00C41931" w:rsidP="008B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31" w:rsidRDefault="00C41931" w:rsidP="008B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31" w:rsidRDefault="00C41931" w:rsidP="008B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31" w:rsidRDefault="00C41931" w:rsidP="008B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31" w:rsidRDefault="00C41931" w:rsidP="008B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31" w:rsidRDefault="00C41931" w:rsidP="008B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31" w:rsidRDefault="00C41931" w:rsidP="008B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31" w:rsidRDefault="00C41931" w:rsidP="008B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31" w:rsidRDefault="00C41931" w:rsidP="008B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31" w:rsidRDefault="00C41931" w:rsidP="008B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1931" w:rsidSect="00C41931">
      <w:pgSz w:w="12005" w:h="16906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77937"/>
    <w:multiLevelType w:val="hybridMultilevel"/>
    <w:tmpl w:val="D514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3550"/>
    <w:multiLevelType w:val="hybridMultilevel"/>
    <w:tmpl w:val="050A9096"/>
    <w:lvl w:ilvl="0" w:tplc="411AD010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E817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2F8E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807A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487A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29DE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01A2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C42E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823E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DB7AAD"/>
    <w:multiLevelType w:val="hybridMultilevel"/>
    <w:tmpl w:val="2CA070FA"/>
    <w:lvl w:ilvl="0" w:tplc="9C0E42D4">
      <w:start w:val="5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6C32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C26B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A3E8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4320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2713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A904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C4212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0871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967101"/>
    <w:multiLevelType w:val="hybridMultilevel"/>
    <w:tmpl w:val="0A50DD34"/>
    <w:lvl w:ilvl="0" w:tplc="A6B4EEE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ED64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4A52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C89E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EA141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4278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2E95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04C5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6CC5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A75B7A"/>
    <w:multiLevelType w:val="hybridMultilevel"/>
    <w:tmpl w:val="08C02C10"/>
    <w:lvl w:ilvl="0" w:tplc="0DA61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4D7B86"/>
    <w:multiLevelType w:val="hybridMultilevel"/>
    <w:tmpl w:val="343E96A6"/>
    <w:lvl w:ilvl="0" w:tplc="FA6825B0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6E86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0CFC8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AC73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6C27C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8518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0EEA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4E684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E4F1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37641C"/>
    <w:multiLevelType w:val="hybridMultilevel"/>
    <w:tmpl w:val="8CA631FE"/>
    <w:lvl w:ilvl="0" w:tplc="2AB021E0">
      <w:start w:val="2"/>
      <w:numFmt w:val="decimal"/>
      <w:lvlText w:val="%1)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2D352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893A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AC760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83ED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07AA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CCBF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0FA6C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AE16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D6004F"/>
    <w:multiLevelType w:val="hybridMultilevel"/>
    <w:tmpl w:val="F9BE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337C8"/>
    <w:multiLevelType w:val="hybridMultilevel"/>
    <w:tmpl w:val="656E9D7A"/>
    <w:lvl w:ilvl="0" w:tplc="F692DC5A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A990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C816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6C31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227D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0893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C1FD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6BCA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C9FA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0914B04"/>
    <w:multiLevelType w:val="hybridMultilevel"/>
    <w:tmpl w:val="3856A1B0"/>
    <w:lvl w:ilvl="0" w:tplc="5928E5CC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DE3F0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2E38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82D58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6020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A27EA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0C0B4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6B00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ADB3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54B1789"/>
    <w:multiLevelType w:val="hybridMultilevel"/>
    <w:tmpl w:val="21369A32"/>
    <w:lvl w:ilvl="0" w:tplc="1A5E10C6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E6E0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4955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6CCD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C54A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05A9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050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4502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AB9E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59D6797"/>
    <w:multiLevelType w:val="hybridMultilevel"/>
    <w:tmpl w:val="9D44C3FE"/>
    <w:lvl w:ilvl="0" w:tplc="5E52EEDE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873D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A42CC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F6326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83B0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47C0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E1B9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07B8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E46F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6BC4F38"/>
    <w:multiLevelType w:val="hybridMultilevel"/>
    <w:tmpl w:val="AA82D58C"/>
    <w:lvl w:ilvl="0" w:tplc="4EC2E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61A41"/>
    <w:multiLevelType w:val="hybridMultilevel"/>
    <w:tmpl w:val="A6E05294"/>
    <w:lvl w:ilvl="0" w:tplc="8FE4AC06">
      <w:start w:val="4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9C4FF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85642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04CCA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A198C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61A6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7087CE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40957E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A11B4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315171A"/>
    <w:multiLevelType w:val="hybridMultilevel"/>
    <w:tmpl w:val="117ADAEA"/>
    <w:lvl w:ilvl="0" w:tplc="047A1ADE">
      <w:start w:val="3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009506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C681E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4B77E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C7E04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ADBA6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81BA6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A8B1E6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8CA9C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9C0665C"/>
    <w:multiLevelType w:val="hybridMultilevel"/>
    <w:tmpl w:val="300E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513A"/>
    <w:multiLevelType w:val="hybridMultilevel"/>
    <w:tmpl w:val="C2A4934A"/>
    <w:lvl w:ilvl="0" w:tplc="257662D8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44A16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83848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6A73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8DCDA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E0768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02E7E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8CBE0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CF3E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6284DE7"/>
    <w:multiLevelType w:val="hybridMultilevel"/>
    <w:tmpl w:val="C296AE82"/>
    <w:lvl w:ilvl="0" w:tplc="3ABA3F22">
      <w:start w:val="6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C498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E884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CF56A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8968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48BB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A7A8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AAB9F0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243B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F77891"/>
    <w:multiLevelType w:val="hybridMultilevel"/>
    <w:tmpl w:val="70529C04"/>
    <w:lvl w:ilvl="0" w:tplc="BBFE9FDC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E7F4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CB22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9A58C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2025A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46DA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ED10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6209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AADA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A571BA4"/>
    <w:multiLevelType w:val="hybridMultilevel"/>
    <w:tmpl w:val="37F29D3C"/>
    <w:lvl w:ilvl="0" w:tplc="70CA8372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A002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C94FA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87AFA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2C428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AA8A8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C1EBC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67B3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E455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4"/>
  </w:num>
  <w:num w:numId="5">
    <w:abstractNumId w:val="16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6"/>
  </w:num>
  <w:num w:numId="11">
    <w:abstractNumId w:val="19"/>
  </w:num>
  <w:num w:numId="12">
    <w:abstractNumId w:val="14"/>
  </w:num>
  <w:num w:numId="13">
    <w:abstractNumId w:val="5"/>
  </w:num>
  <w:num w:numId="14">
    <w:abstractNumId w:val="17"/>
  </w:num>
  <w:num w:numId="15">
    <w:abstractNumId w:val="3"/>
  </w:num>
  <w:num w:numId="16">
    <w:abstractNumId w:val="2"/>
  </w:num>
  <w:num w:numId="17">
    <w:abstractNumId w:val="18"/>
  </w:num>
  <w:num w:numId="18">
    <w:abstractNumId w:val="9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77"/>
    <w:rsid w:val="00165531"/>
    <w:rsid w:val="00264C5C"/>
    <w:rsid w:val="0039564B"/>
    <w:rsid w:val="004772A7"/>
    <w:rsid w:val="00573877"/>
    <w:rsid w:val="00730B32"/>
    <w:rsid w:val="007E7C85"/>
    <w:rsid w:val="008B7A0B"/>
    <w:rsid w:val="008F2399"/>
    <w:rsid w:val="00940FA6"/>
    <w:rsid w:val="00A00B66"/>
    <w:rsid w:val="00A318C1"/>
    <w:rsid w:val="00A869AF"/>
    <w:rsid w:val="00AC7D0E"/>
    <w:rsid w:val="00C22F88"/>
    <w:rsid w:val="00C41931"/>
    <w:rsid w:val="00D6764F"/>
    <w:rsid w:val="00FA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E3E3C-DB6E-4E6A-8FDD-2FDDDBF8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FA6"/>
  </w:style>
  <w:style w:type="paragraph" w:styleId="1">
    <w:name w:val="heading 1"/>
    <w:next w:val="a"/>
    <w:link w:val="10"/>
    <w:uiPriority w:val="9"/>
    <w:unhideWhenUsed/>
    <w:qFormat/>
    <w:rsid w:val="00940FA6"/>
    <w:pPr>
      <w:keepNext/>
      <w:keepLines/>
      <w:numPr>
        <w:numId w:val="19"/>
      </w:numPr>
      <w:spacing w:after="335" w:line="267" w:lineRule="auto"/>
      <w:ind w:left="10" w:right="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F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0FA6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New-Element</cp:lastModifiedBy>
  <cp:revision>15</cp:revision>
  <dcterms:created xsi:type="dcterms:W3CDTF">2018-11-20T12:18:00Z</dcterms:created>
  <dcterms:modified xsi:type="dcterms:W3CDTF">2019-03-14T07:09:00Z</dcterms:modified>
</cp:coreProperties>
</file>