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1536"/>
        <w:gridCol w:w="1206"/>
        <w:gridCol w:w="2256"/>
        <w:gridCol w:w="1109"/>
        <w:gridCol w:w="2722"/>
      </w:tblGrid>
      <w:tr w:rsidR="00CF1C01" w:rsidRPr="000B06A2" w:rsidTr="003641A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1C01" w:rsidRDefault="00CF1C01" w:rsidP="00364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B06A2">
              <w:rPr>
                <w:b/>
                <w:bCs/>
              </w:rPr>
              <w:t>Перечень закупок с единственным поставщиком за 2017г</w:t>
            </w:r>
          </w:p>
          <w:p w:rsidR="00CF1C01" w:rsidRPr="000B06A2" w:rsidRDefault="00CF1C01" w:rsidP="00364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C01" w:rsidRPr="000B06A2" w:rsidTr="001D3776">
        <w:trPr>
          <w:trHeight w:val="915"/>
        </w:trPr>
        <w:tc>
          <w:tcPr>
            <w:tcW w:w="3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№ п/п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Номер договора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Дата договора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Подрядчик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Сумма договора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Основание</w:t>
            </w:r>
          </w:p>
        </w:tc>
      </w:tr>
      <w:tr w:rsidR="00CF1C01" w:rsidRPr="000B06A2" w:rsidTr="003641AD">
        <w:trPr>
          <w:trHeight w:val="9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Администрация Октябрьского сельского поселения</w:t>
            </w:r>
          </w:p>
        </w:tc>
      </w:tr>
      <w:tr w:rsidR="00CF1C01" w:rsidRPr="000B06A2" w:rsidTr="001D3776">
        <w:trPr>
          <w:trHeight w:val="7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б/н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26.01.2017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ООО "АЗС-1"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4 000,00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ГСМ</w:t>
            </w:r>
          </w:p>
        </w:tc>
      </w:tr>
      <w:tr w:rsidR="00CF1C01" w:rsidRPr="000B06A2" w:rsidTr="001D3776">
        <w:trPr>
          <w:trHeight w:val="7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638000028437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29.01.2017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Иркутский филиал ПАО "Ростелеком"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3 874,90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услуги связи</w:t>
            </w:r>
          </w:p>
        </w:tc>
      </w:tr>
      <w:tr w:rsidR="00CF1C01" w:rsidRPr="000B06A2" w:rsidTr="001D3776">
        <w:trPr>
          <w:trHeight w:val="8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1428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06.02.2017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Тулунское отделение ООО "Иркутскэнергосбыт"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27 929,35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эл/энергия</w:t>
            </w:r>
          </w:p>
        </w:tc>
      </w:tr>
      <w:tr w:rsidR="00CF1C01" w:rsidRPr="000B06A2" w:rsidTr="001D3776">
        <w:trPr>
          <w:trHeight w:val="23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258/17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24.04.2017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Автономная некоммерческая организация дополнительного профессионального образования "УНИВЕРСИТЕТ УПРАВЛЕНИЯ И ЭКОНОМИКИ"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6 000,00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Повышение квалификации</w:t>
            </w:r>
          </w:p>
        </w:tc>
      </w:tr>
      <w:tr w:rsidR="00CF1C01" w:rsidRPr="000B06A2" w:rsidTr="001D3776">
        <w:trPr>
          <w:trHeight w:val="81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88У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27.04.2017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ИП Кулешов Анатолий Иванович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1 200,00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Заправка катриджа</w:t>
            </w:r>
          </w:p>
        </w:tc>
      </w:tr>
      <w:tr w:rsidR="00CF1C01" w:rsidRPr="000B06A2" w:rsidTr="001D3776">
        <w:trPr>
          <w:trHeight w:val="69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б/н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28.04.2017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ООО "АЗС-1"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20 000,00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ГСМ, дизельное топливо</w:t>
            </w:r>
          </w:p>
        </w:tc>
      </w:tr>
      <w:tr w:rsidR="00CF1C01" w:rsidRPr="000B06A2" w:rsidTr="001D3776">
        <w:trPr>
          <w:trHeight w:val="7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193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02.05.2017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МУП "Тулунская городская типография"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2 500,00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Канц. товары</w:t>
            </w:r>
          </w:p>
        </w:tc>
      </w:tr>
      <w:tr w:rsidR="00CF1C01" w:rsidRPr="000B06A2" w:rsidTr="001D3776">
        <w:trPr>
          <w:trHeight w:val="84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bookmarkStart w:id="1" w:name="RANGE!A19:D20"/>
            <w:bookmarkStart w:id="2" w:name="RANGE!A19"/>
            <w:bookmarkEnd w:id="1"/>
            <w:r w:rsidRPr="000B06A2">
              <w:rPr>
                <w:sz w:val="22"/>
              </w:rPr>
              <w:t>8</w:t>
            </w:r>
            <w:bookmarkEnd w:id="2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288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18.05.2017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bookmarkStart w:id="3" w:name="RANGE!D19"/>
            <w:r w:rsidRPr="000B06A2">
              <w:rPr>
                <w:sz w:val="22"/>
              </w:rPr>
              <w:t>ООО "Корпоративные информационные системы"</w:t>
            </w:r>
            <w:bookmarkEnd w:id="3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sz w:val="22"/>
              </w:rPr>
            </w:pPr>
            <w:r w:rsidRPr="000B06A2">
              <w:rPr>
                <w:sz w:val="22"/>
              </w:rPr>
              <w:t>3 600,00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sz w:val="22"/>
              </w:rPr>
            </w:pPr>
            <w:r w:rsidRPr="000B06A2">
              <w:rPr>
                <w:sz w:val="22"/>
              </w:rPr>
              <w:t>Техническое обслуживание сайта МО (</w:t>
            </w:r>
            <w:proofErr w:type="spellStart"/>
            <w:r w:rsidRPr="000B06A2">
              <w:rPr>
                <w:sz w:val="22"/>
              </w:rPr>
              <w:t>сел.пос</w:t>
            </w:r>
            <w:proofErr w:type="spellEnd"/>
            <w:r w:rsidRPr="000B06A2">
              <w:rPr>
                <w:sz w:val="22"/>
              </w:rPr>
              <w:t>.) тариф "Базовый"</w:t>
            </w:r>
          </w:p>
        </w:tc>
      </w:tr>
      <w:tr w:rsidR="00CF1C01" w:rsidRPr="000B06A2" w:rsidTr="001D3776">
        <w:trPr>
          <w:trHeight w:val="525"/>
        </w:trPr>
        <w:tc>
          <w:tcPr>
            <w:tcW w:w="2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по реестру</w:t>
            </w:r>
            <w:r w:rsidRPr="000B06A2"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right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69 104,25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C01" w:rsidRPr="000B06A2" w:rsidRDefault="00CF1C01" w:rsidP="003641AD">
            <w:pPr>
              <w:jc w:val="center"/>
              <w:rPr>
                <w:b/>
                <w:bCs/>
                <w:sz w:val="22"/>
              </w:rPr>
            </w:pPr>
            <w:r w:rsidRPr="000B06A2">
              <w:rPr>
                <w:b/>
                <w:bCs/>
                <w:sz w:val="22"/>
              </w:rPr>
              <w:t> </w:t>
            </w:r>
          </w:p>
        </w:tc>
      </w:tr>
    </w:tbl>
    <w:p w:rsidR="00CF1C01" w:rsidRDefault="00CF1C01" w:rsidP="00CF1C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FEB" w:rsidRDefault="00635FEB"/>
    <w:sectPr w:rsidR="0063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A"/>
    <w:rsid w:val="001D3776"/>
    <w:rsid w:val="003A6AF9"/>
    <w:rsid w:val="00635FEB"/>
    <w:rsid w:val="00C60B3D"/>
    <w:rsid w:val="00CF1C01"/>
    <w:rsid w:val="00E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72B7-25EA-49F0-B961-3F5E40C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1C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1C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4</cp:revision>
  <dcterms:created xsi:type="dcterms:W3CDTF">2018-01-23T05:38:00Z</dcterms:created>
  <dcterms:modified xsi:type="dcterms:W3CDTF">2018-01-31T06:39:00Z</dcterms:modified>
</cp:coreProperties>
</file>