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408"/>
        <w:gridCol w:w="3077"/>
      </w:tblGrid>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ИРКУТСКАЯ  ОБЛАСТЬ</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Тулунский район</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FD1A9C">
              <w:rPr>
                <w:rFonts w:ascii="Century Schoolbook" w:eastAsia="Times New Roman" w:hAnsi="Century Schoolbook" w:cs="Times New Roman"/>
                <w:b/>
                <w:spacing w:val="20"/>
                <w:sz w:val="28"/>
                <w:szCs w:val="20"/>
                <w:lang w:eastAsia="ru-RU"/>
              </w:rPr>
              <w:t>АДМИНИСТРАЦИЯ</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FD1A9C">
              <w:rPr>
                <w:rFonts w:ascii="Times New Roman" w:eastAsia="Times New Roman" w:hAnsi="Times New Roman" w:cs="Times New Roman"/>
                <w:b/>
                <w:spacing w:val="20"/>
                <w:sz w:val="28"/>
                <w:szCs w:val="20"/>
                <w:lang w:eastAsia="ru-RU"/>
              </w:rPr>
              <w:t>Октябрьского сельского поселения</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roofErr w:type="gramStart"/>
            <w:r w:rsidRPr="00FD1A9C">
              <w:rPr>
                <w:rFonts w:ascii="Century Schoolbook" w:eastAsia="Times New Roman" w:hAnsi="Century Schoolbook" w:cs="Times New Roman"/>
                <w:b/>
                <w:spacing w:val="20"/>
                <w:sz w:val="36"/>
                <w:szCs w:val="20"/>
                <w:lang w:eastAsia="ru-RU"/>
              </w:rPr>
              <w:t>П</w:t>
            </w:r>
            <w:proofErr w:type="gramEnd"/>
            <w:r w:rsidRPr="00FD1A9C">
              <w:rPr>
                <w:rFonts w:ascii="Century Schoolbook" w:eastAsia="Times New Roman" w:hAnsi="Century Schoolbook" w:cs="Times New Roman"/>
                <w:b/>
                <w:spacing w:val="20"/>
                <w:sz w:val="36"/>
                <w:szCs w:val="20"/>
                <w:lang w:eastAsia="ru-RU"/>
              </w:rPr>
              <w:t xml:space="preserve"> О С Т А Н О В Л Е Н И Е </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8"/>
                <w:szCs w:val="20"/>
                <w:lang w:eastAsia="ru-RU"/>
              </w:rPr>
            </w:pPr>
            <w:r w:rsidRPr="00FD1A9C">
              <w:rPr>
                <w:rFonts w:ascii="Times New Roman" w:eastAsia="Times New Roman" w:hAnsi="Times New Roman" w:cs="Times New Roman"/>
                <w:b/>
                <w:spacing w:val="20"/>
                <w:sz w:val="28"/>
                <w:szCs w:val="20"/>
                <w:lang w:eastAsia="ru-RU"/>
              </w:rPr>
              <w:t>« 28» декабря 2016 г</w:t>
            </w:r>
            <w:r w:rsidRPr="00FD1A9C">
              <w:rPr>
                <w:rFonts w:ascii="Times New Roman" w:eastAsia="Times New Roman" w:hAnsi="Times New Roman" w:cs="Times New Roman"/>
                <w:spacing w:val="20"/>
                <w:sz w:val="28"/>
                <w:szCs w:val="20"/>
                <w:lang w:eastAsia="ru-RU"/>
              </w:rPr>
              <w:t xml:space="preserve">.                                    </w:t>
            </w:r>
            <w:r>
              <w:rPr>
                <w:rFonts w:ascii="Times New Roman" w:eastAsia="Times New Roman" w:hAnsi="Times New Roman" w:cs="Times New Roman"/>
                <w:spacing w:val="20"/>
                <w:sz w:val="28"/>
                <w:szCs w:val="20"/>
                <w:lang w:eastAsia="ru-RU"/>
              </w:rPr>
              <w:t xml:space="preserve">        </w:t>
            </w:r>
            <w:r w:rsidRPr="00FD1A9C">
              <w:rPr>
                <w:rFonts w:ascii="Times New Roman" w:eastAsia="Times New Roman" w:hAnsi="Times New Roman" w:cs="Times New Roman"/>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 65</w:t>
            </w:r>
          </w:p>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FD1A9C">
              <w:rPr>
                <w:rFonts w:ascii="Times New Roman" w:eastAsia="Times New Roman" w:hAnsi="Times New Roman" w:cs="Times New Roman"/>
                <w:b/>
                <w:spacing w:val="20"/>
                <w:sz w:val="28"/>
                <w:szCs w:val="20"/>
                <w:lang w:eastAsia="ru-RU"/>
              </w:rPr>
              <w:t xml:space="preserve">                         </w:t>
            </w:r>
            <w:r w:rsidR="0073536D">
              <w:rPr>
                <w:rFonts w:ascii="Times New Roman" w:eastAsia="Times New Roman" w:hAnsi="Times New Roman" w:cs="Times New Roman"/>
                <w:b/>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 xml:space="preserve">  п.</w:t>
            </w:r>
            <w:r w:rsidR="0073536D">
              <w:rPr>
                <w:rFonts w:ascii="Times New Roman" w:eastAsia="Times New Roman" w:hAnsi="Times New Roman" w:cs="Times New Roman"/>
                <w:b/>
                <w:spacing w:val="20"/>
                <w:sz w:val="28"/>
                <w:szCs w:val="20"/>
                <w:lang w:eastAsia="ru-RU"/>
              </w:rPr>
              <w:t xml:space="preserve"> </w:t>
            </w:r>
            <w:r w:rsidRPr="00FD1A9C">
              <w:rPr>
                <w:rFonts w:ascii="Times New Roman" w:eastAsia="Times New Roman" w:hAnsi="Times New Roman" w:cs="Times New Roman"/>
                <w:b/>
                <w:spacing w:val="20"/>
                <w:sz w:val="28"/>
                <w:szCs w:val="20"/>
                <w:lang w:eastAsia="ru-RU"/>
              </w:rPr>
              <w:t>Октябрьский-2</w:t>
            </w:r>
          </w:p>
        </w:tc>
      </w:tr>
      <w:tr w:rsidR="00FD1A9C" w:rsidRPr="00FD1A9C" w:rsidTr="00E57458">
        <w:tc>
          <w:tcPr>
            <w:tcW w:w="9485" w:type="dxa"/>
            <w:gridSpan w:val="2"/>
            <w:shd w:val="clear" w:color="auto" w:fill="auto"/>
          </w:tcPr>
          <w:p w:rsidR="00FD1A9C" w:rsidRPr="00FD1A9C" w:rsidRDefault="00FD1A9C" w:rsidP="00FD1A9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FD1A9C" w:rsidRPr="00FD1A9C" w:rsidTr="00E57458">
        <w:trPr>
          <w:gridAfter w:val="1"/>
          <w:wAfter w:w="3077" w:type="dxa"/>
        </w:trPr>
        <w:tc>
          <w:tcPr>
            <w:tcW w:w="6408" w:type="dxa"/>
            <w:shd w:val="clear" w:color="auto" w:fill="auto"/>
          </w:tcPr>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FD1A9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FD1A9C" w:rsidRPr="00FD1A9C" w:rsidRDefault="00FD1A9C" w:rsidP="00FD1A9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1A9C">
        <w:rPr>
          <w:rFonts w:ascii="Times New Roman" w:eastAsia="Times New Roman" w:hAnsi="Times New Roman" w:cs="Times New Roman"/>
          <w:sz w:val="28"/>
          <w:szCs w:val="28"/>
          <w:lang w:eastAsia="ru-RU"/>
        </w:rPr>
        <w:t>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30 декабря 2014 года № 173-ОЗ «Об отдельных вопросах регулирования административной ответственности в</w:t>
      </w:r>
      <w:proofErr w:type="gramEnd"/>
      <w:r w:rsidRPr="00FD1A9C">
        <w:rPr>
          <w:rFonts w:ascii="Times New Roman" w:eastAsia="Times New Roman" w:hAnsi="Times New Roman" w:cs="Times New Roman"/>
          <w:sz w:val="28"/>
          <w:szCs w:val="28"/>
          <w:lang w:eastAsia="ru-RU"/>
        </w:rPr>
        <w:t xml:space="preserve"> области благоустройства территорий муниципальных образований Иркутской области»</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руководствуясь Уставом Октябрьского муниципального образования  </w:t>
      </w:r>
    </w:p>
    <w:p w:rsidR="00FD1A9C" w:rsidRPr="00FD1A9C" w:rsidRDefault="00FD1A9C" w:rsidP="00FD1A9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gramStart"/>
      <w:r w:rsidRPr="00FD1A9C">
        <w:rPr>
          <w:rFonts w:ascii="Times New Roman" w:eastAsia="Times New Roman" w:hAnsi="Times New Roman" w:cs="Times New Roman"/>
          <w:sz w:val="28"/>
          <w:szCs w:val="28"/>
          <w:lang w:eastAsia="ru-RU"/>
        </w:rPr>
        <w:t>П</w:t>
      </w:r>
      <w:proofErr w:type="gramEnd"/>
      <w:r w:rsidRPr="00FD1A9C">
        <w:rPr>
          <w:rFonts w:ascii="Times New Roman" w:eastAsia="Times New Roman" w:hAnsi="Times New Roman" w:cs="Times New Roman"/>
          <w:sz w:val="28"/>
          <w:szCs w:val="28"/>
          <w:lang w:eastAsia="ru-RU"/>
        </w:rPr>
        <w:t xml:space="preserve"> О С Т А Н О В Л Я Ю :</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Утвердить перечень должностных лиц администрации </w:t>
      </w:r>
      <w:r>
        <w:rPr>
          <w:rFonts w:ascii="Times New Roman" w:eastAsia="Times New Roman" w:hAnsi="Times New Roman" w:cs="Times New Roman"/>
          <w:sz w:val="28"/>
          <w:szCs w:val="28"/>
          <w:lang w:eastAsia="ru-RU"/>
        </w:rPr>
        <w:t>Октябрьского</w:t>
      </w:r>
      <w:r w:rsidRPr="00FD1A9C">
        <w:rPr>
          <w:rFonts w:ascii="Times New Roman" w:eastAsia="Times New Roman" w:hAnsi="Times New Roman" w:cs="Times New Roman"/>
          <w:sz w:val="28"/>
          <w:szCs w:val="28"/>
          <w:lang w:eastAsia="ru-RU"/>
        </w:rPr>
        <w:t xml:space="preserve"> сельского поселения, уполно</w:t>
      </w:r>
      <w:r>
        <w:rPr>
          <w:rFonts w:ascii="Times New Roman" w:eastAsia="Times New Roman" w:hAnsi="Times New Roman" w:cs="Times New Roman"/>
          <w:sz w:val="28"/>
          <w:szCs w:val="28"/>
          <w:lang w:eastAsia="ru-RU"/>
        </w:rPr>
        <w:t xml:space="preserve">моченных составлять протоколы </w:t>
      </w:r>
      <w:r w:rsidRPr="00FD1A9C">
        <w:rPr>
          <w:rFonts w:ascii="Times New Roman" w:eastAsia="Times New Roman" w:hAnsi="Times New Roman" w:cs="Times New Roman"/>
          <w:sz w:val="28"/>
          <w:szCs w:val="28"/>
          <w:lang w:eastAsia="ru-RU"/>
        </w:rPr>
        <w:t xml:space="preserve">об административных правонарушениях, предусмотренных </w:t>
      </w:r>
      <w:r>
        <w:rPr>
          <w:rFonts w:ascii="Times New Roman" w:eastAsia="Times New Roman" w:hAnsi="Times New Roman" w:cs="Times New Roman"/>
          <w:sz w:val="28"/>
          <w:szCs w:val="28"/>
          <w:lang w:eastAsia="ru-RU"/>
        </w:rPr>
        <w:t>Законом</w:t>
      </w:r>
      <w:r w:rsidRPr="00FD1A9C">
        <w:rPr>
          <w:rFonts w:ascii="Times New Roman" w:eastAsia="Times New Roman" w:hAnsi="Times New Roman" w:cs="Times New Roman"/>
          <w:sz w:val="28"/>
          <w:szCs w:val="28"/>
          <w:lang w:eastAsia="ru-RU"/>
        </w:rPr>
        <w:t xml:space="preserve"> Иркутской области о</w:t>
      </w:r>
      <w:r>
        <w:rPr>
          <w:rFonts w:ascii="Times New Roman" w:eastAsia="Times New Roman" w:hAnsi="Times New Roman" w:cs="Times New Roman"/>
          <w:sz w:val="28"/>
          <w:szCs w:val="28"/>
          <w:lang w:eastAsia="ru-RU"/>
        </w:rPr>
        <w:t>т 30 декабря 2014 года № 173-ОЗ</w:t>
      </w:r>
      <w:r w:rsidRPr="00FD1A9C">
        <w:rPr>
          <w:rFonts w:ascii="Times New Roman" w:eastAsia="Times New Roman" w:hAnsi="Times New Roman" w:cs="Times New Roman"/>
          <w:sz w:val="28"/>
          <w:szCs w:val="28"/>
          <w:lang w:eastAsia="ru-RU"/>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2. Опубликовать настоящее постановление в газете  «Октябрьского вестник» и разместить на официальном сайте администрации Октябрьского сельского поселения в сети интернет.</w:t>
      </w:r>
    </w:p>
    <w:p w:rsidR="00FD1A9C" w:rsidRPr="00FD1A9C" w:rsidRDefault="00FD1A9C" w:rsidP="00FD1A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3. </w:t>
      </w:r>
      <w:proofErr w:type="gramStart"/>
      <w:r w:rsidRPr="00FD1A9C">
        <w:rPr>
          <w:rFonts w:ascii="Times New Roman" w:eastAsia="Times New Roman" w:hAnsi="Times New Roman" w:cs="Times New Roman"/>
          <w:sz w:val="28"/>
          <w:szCs w:val="28"/>
          <w:lang w:eastAsia="ru-RU"/>
        </w:rPr>
        <w:t>Контроль за</w:t>
      </w:r>
      <w:proofErr w:type="gramEnd"/>
      <w:r w:rsidRPr="00FD1A9C">
        <w:rPr>
          <w:rFonts w:ascii="Times New Roman" w:eastAsia="Times New Roman" w:hAnsi="Times New Roman" w:cs="Times New Roman"/>
          <w:sz w:val="28"/>
          <w:szCs w:val="28"/>
          <w:lang w:eastAsia="ru-RU"/>
        </w:rPr>
        <w:t xml:space="preserve"> испо</w:t>
      </w:r>
      <w:r>
        <w:rPr>
          <w:rFonts w:ascii="Times New Roman" w:eastAsia="Times New Roman" w:hAnsi="Times New Roman" w:cs="Times New Roman"/>
          <w:sz w:val="28"/>
          <w:szCs w:val="28"/>
          <w:lang w:eastAsia="ru-RU"/>
        </w:rPr>
        <w:t>лнением настоящего</w:t>
      </w:r>
      <w:r w:rsidRPr="00FD1A9C">
        <w:rPr>
          <w:rFonts w:ascii="Times New Roman" w:eastAsia="Times New Roman" w:hAnsi="Times New Roman" w:cs="Times New Roman"/>
          <w:sz w:val="28"/>
          <w:szCs w:val="28"/>
          <w:lang w:eastAsia="ru-RU"/>
        </w:rPr>
        <w:t xml:space="preserve"> постановления оставляю за собой. </w:t>
      </w:r>
    </w:p>
    <w:p w:rsidR="00FD1A9C" w:rsidRPr="00FD1A9C" w:rsidRDefault="00FD1A9C" w:rsidP="00FD1A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Глава  </w:t>
      </w:r>
      <w:proofErr w:type="gramStart"/>
      <w:r w:rsidRPr="00FD1A9C">
        <w:rPr>
          <w:rFonts w:ascii="Times New Roman" w:eastAsia="Times New Roman" w:hAnsi="Times New Roman" w:cs="Times New Roman"/>
          <w:sz w:val="28"/>
          <w:szCs w:val="28"/>
          <w:lang w:eastAsia="ru-RU"/>
        </w:rPr>
        <w:t>Октябрьского</w:t>
      </w:r>
      <w:proofErr w:type="gramEnd"/>
      <w:r w:rsidRPr="00FD1A9C">
        <w:rPr>
          <w:rFonts w:ascii="Times New Roman" w:eastAsia="Times New Roman" w:hAnsi="Times New Roman" w:cs="Times New Roman"/>
          <w:sz w:val="28"/>
          <w:szCs w:val="28"/>
          <w:lang w:eastAsia="ru-RU"/>
        </w:rPr>
        <w:t xml:space="preserve"> </w:t>
      </w:r>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FD1A9C">
        <w:rPr>
          <w:rFonts w:ascii="Times New Roman" w:eastAsia="Times New Roman" w:hAnsi="Times New Roman" w:cs="Times New Roman"/>
          <w:sz w:val="28"/>
          <w:szCs w:val="28"/>
          <w:lang w:eastAsia="ru-RU"/>
        </w:rPr>
        <w:t xml:space="preserve">          Н.А. Стяжкина</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lastRenderedPageBreak/>
        <w:t xml:space="preserve">Приложение </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к постановлению</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 xml:space="preserve"> администрации </w:t>
      </w:r>
      <w:proofErr w:type="gramStart"/>
      <w:r w:rsidRPr="00FD1A9C">
        <w:rPr>
          <w:rFonts w:ascii="Times New Roman" w:eastAsia="Times New Roman" w:hAnsi="Times New Roman" w:cs="Times New Roman"/>
          <w:sz w:val="28"/>
          <w:szCs w:val="28"/>
          <w:lang w:eastAsia="ru-RU"/>
        </w:rPr>
        <w:t>Октябрьского</w:t>
      </w:r>
      <w:proofErr w:type="gramEnd"/>
      <w:r w:rsidRPr="00FD1A9C">
        <w:rPr>
          <w:rFonts w:ascii="Times New Roman" w:eastAsia="Times New Roman" w:hAnsi="Times New Roman" w:cs="Times New Roman"/>
          <w:sz w:val="28"/>
          <w:szCs w:val="28"/>
          <w:lang w:eastAsia="ru-RU"/>
        </w:rPr>
        <w:t xml:space="preserve"> </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сельского поселения</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r w:rsidRPr="00FD1A9C">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8» декабря</w:t>
      </w:r>
      <w:r w:rsidRPr="00FD1A9C">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6 </w:t>
      </w:r>
      <w:r w:rsidRPr="00FD1A9C">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65</w:t>
      </w: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right"/>
        <w:rPr>
          <w:rFonts w:ascii="Times New Roman" w:eastAsia="Times New Roman" w:hAnsi="Times New Roman" w:cs="Times New Roman"/>
          <w:sz w:val="28"/>
          <w:szCs w:val="28"/>
          <w:lang w:eastAsia="ru-RU"/>
        </w:rPr>
      </w:pPr>
    </w:p>
    <w:p w:rsidR="00FD1A9C" w:rsidRDefault="00FD1A9C" w:rsidP="00FD1A9C">
      <w:pPr>
        <w:spacing w:after="0" w:line="240" w:lineRule="auto"/>
        <w:jc w:val="center"/>
        <w:rPr>
          <w:rFonts w:ascii="Times New Roman" w:eastAsia="Times New Roman" w:hAnsi="Times New Roman" w:cs="Times New Roman"/>
          <w:sz w:val="28"/>
          <w:szCs w:val="28"/>
          <w:lang w:eastAsia="ru-RU"/>
        </w:rPr>
      </w:pPr>
      <w:proofErr w:type="gramStart"/>
      <w:r w:rsidRPr="00FD1A9C">
        <w:rPr>
          <w:rFonts w:ascii="Times New Roman" w:eastAsia="Times New Roman" w:hAnsi="Times New Roman" w:cs="Times New Roman"/>
          <w:sz w:val="28"/>
          <w:szCs w:val="28"/>
          <w:lang w:eastAsia="ru-RU"/>
        </w:rPr>
        <w:t>П</w:t>
      </w:r>
      <w:proofErr w:type="gramEnd"/>
      <w:r w:rsidRPr="00FD1A9C">
        <w:rPr>
          <w:rFonts w:ascii="Times New Roman" w:eastAsia="Times New Roman" w:hAnsi="Times New Roman" w:cs="Times New Roman"/>
          <w:sz w:val="28"/>
          <w:szCs w:val="28"/>
          <w:lang w:eastAsia="ru-RU"/>
        </w:rPr>
        <w:t xml:space="preserve"> Е Р Е Ч Е Н Ь</w:t>
      </w:r>
    </w:p>
    <w:p w:rsidR="00FD1A9C" w:rsidRPr="00FD1A9C" w:rsidRDefault="00FD1A9C" w:rsidP="00FD1A9C">
      <w:pPr>
        <w:spacing w:after="0" w:line="240" w:lineRule="auto"/>
        <w:jc w:val="center"/>
        <w:rPr>
          <w:rFonts w:ascii="Times New Roman" w:eastAsia="Times New Roman" w:hAnsi="Times New Roman" w:cs="Times New Roman"/>
          <w:sz w:val="28"/>
          <w:szCs w:val="28"/>
          <w:lang w:eastAsia="ru-RU"/>
        </w:rPr>
      </w:pPr>
    </w:p>
    <w:p w:rsidR="00FD1A9C" w:rsidRPr="00FD1A9C" w:rsidRDefault="00FD1A9C" w:rsidP="00FD1A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должностных</w:t>
      </w:r>
      <w:r w:rsidRPr="00FD1A9C">
        <w:rPr>
          <w:rFonts w:ascii="Times New Roman" w:eastAsia="Times New Roman" w:hAnsi="Times New Roman" w:cs="Times New Roman"/>
          <w:sz w:val="28"/>
          <w:szCs w:val="28"/>
          <w:lang w:eastAsia="ru-RU"/>
        </w:rPr>
        <w:t xml:space="preserve"> лиц администрации </w:t>
      </w:r>
      <w:r>
        <w:rPr>
          <w:rFonts w:ascii="Times New Roman" w:eastAsia="Times New Roman" w:hAnsi="Times New Roman" w:cs="Times New Roman"/>
          <w:sz w:val="28"/>
          <w:szCs w:val="28"/>
          <w:lang w:eastAsia="ru-RU"/>
        </w:rPr>
        <w:t>Октябрьского</w:t>
      </w:r>
      <w:r w:rsidRPr="00FD1A9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Иркутской области от</w:t>
      </w:r>
      <w:r>
        <w:rPr>
          <w:rFonts w:ascii="Times New Roman" w:eastAsia="Times New Roman" w:hAnsi="Times New Roman" w:cs="Times New Roman"/>
          <w:sz w:val="28"/>
          <w:szCs w:val="28"/>
          <w:lang w:eastAsia="ru-RU"/>
        </w:rPr>
        <w:t xml:space="preserve"> 30 декабря 2014 года № 173-ОЗ </w:t>
      </w:r>
      <w:r w:rsidRPr="00FD1A9C">
        <w:rPr>
          <w:rFonts w:ascii="Times New Roman" w:eastAsia="Times New Roman" w:hAnsi="Times New Roman" w:cs="Times New Roman"/>
          <w:sz w:val="28"/>
          <w:szCs w:val="28"/>
          <w:lang w:eastAsia="ru-RU"/>
        </w:rPr>
        <w:t>«Об отдельных вопросах регулирования административной ответственности в области благоустройства территорий муниципальных</w:t>
      </w:r>
      <w:r w:rsidR="002161AA">
        <w:rPr>
          <w:rFonts w:ascii="Times New Roman" w:eastAsia="Times New Roman" w:hAnsi="Times New Roman" w:cs="Times New Roman"/>
          <w:sz w:val="28"/>
          <w:szCs w:val="28"/>
          <w:lang w:eastAsia="ru-RU"/>
        </w:rPr>
        <w:t xml:space="preserve"> образований Иркутской области»:</w:t>
      </w:r>
    </w:p>
    <w:p w:rsidR="00FD1A9C" w:rsidRPr="00FD1A9C" w:rsidRDefault="00FD1A9C" w:rsidP="00FD1A9C">
      <w:pPr>
        <w:spacing w:after="0" w:line="240" w:lineRule="auto"/>
        <w:jc w:val="both"/>
        <w:rPr>
          <w:rFonts w:ascii="Times New Roman" w:eastAsia="Times New Roman" w:hAnsi="Times New Roman" w:cs="Times New Roman"/>
          <w:sz w:val="28"/>
          <w:szCs w:val="28"/>
          <w:lang w:eastAsia="ru-RU"/>
        </w:rPr>
      </w:pPr>
    </w:p>
    <w:p w:rsidR="00FD1A9C" w:rsidRPr="00FD1A9C" w:rsidRDefault="00FD1A9C" w:rsidP="00FD1A9C">
      <w:pPr>
        <w:spacing w:after="0" w:line="240" w:lineRule="auto"/>
        <w:rPr>
          <w:rFonts w:ascii="Times New Roman" w:eastAsia="Times New Roman" w:hAnsi="Times New Roman" w:cs="Times New Roman"/>
          <w:sz w:val="28"/>
          <w:szCs w:val="28"/>
          <w:lang w:eastAsia="ru-RU"/>
        </w:rPr>
      </w:pPr>
    </w:p>
    <w:p w:rsidR="00FD1A9C" w:rsidRDefault="002161AA" w:rsidP="00FD1A9C">
      <w:pPr>
        <w:pStyle w:val="a8"/>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FD1A9C" w:rsidRPr="00FD1A9C">
        <w:rPr>
          <w:rFonts w:ascii="Times New Roman" w:eastAsia="Times New Roman" w:hAnsi="Times New Roman" w:cs="Times New Roman"/>
          <w:sz w:val="28"/>
          <w:szCs w:val="28"/>
        </w:rPr>
        <w:t>администрации Октябрьского сельского посел</w:t>
      </w:r>
      <w:r>
        <w:rPr>
          <w:rFonts w:ascii="Times New Roman" w:eastAsia="Times New Roman" w:hAnsi="Times New Roman" w:cs="Times New Roman"/>
          <w:sz w:val="28"/>
          <w:szCs w:val="28"/>
        </w:rPr>
        <w:t>ения Стяжкина Надежда Алексеевна;</w:t>
      </w:r>
    </w:p>
    <w:p w:rsidR="002161AA" w:rsidRDefault="002161AA" w:rsidP="002161AA">
      <w:pPr>
        <w:pStyle w:val="a8"/>
        <w:numPr>
          <w:ilvl w:val="0"/>
          <w:numId w:val="1"/>
        </w:numPr>
        <w:spacing w:after="0" w:line="240" w:lineRule="auto"/>
        <w:rPr>
          <w:rFonts w:ascii="Times New Roman" w:eastAsia="Times New Roman" w:hAnsi="Times New Roman" w:cs="Times New Roman"/>
          <w:sz w:val="28"/>
          <w:szCs w:val="28"/>
        </w:rPr>
      </w:pPr>
      <w:r w:rsidRPr="00FD1A9C">
        <w:rPr>
          <w:rFonts w:ascii="Times New Roman" w:eastAsia="Times New Roman" w:hAnsi="Times New Roman" w:cs="Times New Roman"/>
          <w:sz w:val="28"/>
          <w:szCs w:val="28"/>
        </w:rPr>
        <w:t>Специалист администрации Октябрьского сельского посел</w:t>
      </w:r>
      <w:r>
        <w:rPr>
          <w:rFonts w:ascii="Times New Roman" w:eastAsia="Times New Roman" w:hAnsi="Times New Roman" w:cs="Times New Roman"/>
          <w:sz w:val="28"/>
          <w:szCs w:val="28"/>
        </w:rPr>
        <w:t xml:space="preserve">ения </w:t>
      </w:r>
      <w:proofErr w:type="spellStart"/>
      <w:r>
        <w:rPr>
          <w:rFonts w:ascii="Times New Roman" w:eastAsia="Times New Roman" w:hAnsi="Times New Roman" w:cs="Times New Roman"/>
          <w:sz w:val="28"/>
          <w:szCs w:val="28"/>
        </w:rPr>
        <w:t>Фурманец</w:t>
      </w:r>
      <w:proofErr w:type="spellEnd"/>
      <w:r>
        <w:rPr>
          <w:rFonts w:ascii="Times New Roman" w:eastAsia="Times New Roman" w:hAnsi="Times New Roman" w:cs="Times New Roman"/>
          <w:sz w:val="28"/>
          <w:szCs w:val="28"/>
        </w:rPr>
        <w:t xml:space="preserve"> Надежда Сергеевна</w:t>
      </w:r>
      <w:r>
        <w:rPr>
          <w:rFonts w:ascii="Times New Roman" w:eastAsia="Times New Roman" w:hAnsi="Times New Roman" w:cs="Times New Roman"/>
          <w:sz w:val="28"/>
          <w:szCs w:val="28"/>
        </w:rPr>
        <w:t>.</w:t>
      </w:r>
    </w:p>
    <w:p w:rsidR="002161AA" w:rsidRPr="00FD1A9C" w:rsidRDefault="002161AA" w:rsidP="002161AA">
      <w:pPr>
        <w:pStyle w:val="a8"/>
        <w:spacing w:after="0" w:line="240" w:lineRule="auto"/>
        <w:rPr>
          <w:rFonts w:ascii="Times New Roman" w:eastAsia="Times New Roman" w:hAnsi="Times New Roman" w:cs="Times New Roman"/>
          <w:sz w:val="28"/>
          <w:szCs w:val="28"/>
        </w:rPr>
      </w:pPr>
    </w:p>
    <w:p w:rsidR="00FD1A9C" w:rsidRPr="00FD1A9C" w:rsidRDefault="00FD1A9C" w:rsidP="00FD1A9C">
      <w:pPr>
        <w:spacing w:after="0" w:line="240" w:lineRule="auto"/>
        <w:ind w:firstLine="709"/>
        <w:contextualSpacing/>
        <w:jc w:val="both"/>
        <w:rPr>
          <w:rFonts w:ascii="Calibri" w:eastAsia="Times New Roman" w:hAnsi="Calibri" w:cs="Times New Roman"/>
          <w:sz w:val="28"/>
          <w:szCs w:val="28"/>
        </w:rPr>
      </w:pPr>
      <w:bookmarkStart w:id="0" w:name="_GoBack"/>
      <w:bookmarkEnd w:id="0"/>
    </w:p>
    <w:p w:rsidR="00FD1A9C" w:rsidRPr="00FD1A9C" w:rsidRDefault="00FD1A9C" w:rsidP="00FD1A9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39A7" w:rsidRDefault="00EB39A7"/>
    <w:sectPr w:rsidR="00EB39A7" w:rsidSect="001D1058">
      <w:footerReference w:type="even" r:id="rId9"/>
      <w:footerReference w:type="default" r:id="rId10"/>
      <w:pgSz w:w="11906" w:h="16838"/>
      <w:pgMar w:top="568" w:right="850" w:bottom="1079" w:left="1701" w:header="708" w:footer="9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77" w:rsidRDefault="00596877">
      <w:pPr>
        <w:spacing w:after="0" w:line="240" w:lineRule="auto"/>
      </w:pPr>
      <w:r>
        <w:separator/>
      </w:r>
    </w:p>
  </w:endnote>
  <w:endnote w:type="continuationSeparator" w:id="0">
    <w:p w:rsidR="00596877" w:rsidRDefault="0059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11" w:rsidRDefault="0073536D" w:rsidP="00682F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011" w:rsidRDefault="00596877" w:rsidP="00682FB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11" w:rsidRPr="0078311B" w:rsidRDefault="00596877" w:rsidP="00682FBD">
    <w:pPr>
      <w:pStyle w:val="a3"/>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77" w:rsidRDefault="00596877">
      <w:pPr>
        <w:spacing w:after="0" w:line="240" w:lineRule="auto"/>
      </w:pPr>
      <w:r>
        <w:separator/>
      </w:r>
    </w:p>
  </w:footnote>
  <w:footnote w:type="continuationSeparator" w:id="0">
    <w:p w:rsidR="00596877" w:rsidRDefault="0059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88"/>
    <w:multiLevelType w:val="hybridMultilevel"/>
    <w:tmpl w:val="59F4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F3"/>
    <w:rsid w:val="002161AA"/>
    <w:rsid w:val="00596877"/>
    <w:rsid w:val="006430F3"/>
    <w:rsid w:val="0073536D"/>
    <w:rsid w:val="00EB39A7"/>
    <w:rsid w:val="00FD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1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D1A9C"/>
    <w:rPr>
      <w:rFonts w:ascii="Times New Roman" w:eastAsia="Times New Roman" w:hAnsi="Times New Roman" w:cs="Times New Roman"/>
      <w:sz w:val="24"/>
      <w:szCs w:val="24"/>
      <w:lang w:eastAsia="ru-RU"/>
    </w:rPr>
  </w:style>
  <w:style w:type="character" w:styleId="a5">
    <w:name w:val="page number"/>
    <w:basedOn w:val="a0"/>
    <w:rsid w:val="00FD1A9C"/>
  </w:style>
  <w:style w:type="paragraph" w:styleId="a6">
    <w:name w:val="Balloon Text"/>
    <w:basedOn w:val="a"/>
    <w:link w:val="a7"/>
    <w:uiPriority w:val="99"/>
    <w:semiHidden/>
    <w:unhideWhenUsed/>
    <w:rsid w:val="00FD1A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A9C"/>
    <w:rPr>
      <w:rFonts w:ascii="Tahoma" w:hAnsi="Tahoma" w:cs="Tahoma"/>
      <w:sz w:val="16"/>
      <w:szCs w:val="16"/>
    </w:rPr>
  </w:style>
  <w:style w:type="paragraph" w:styleId="a8">
    <w:name w:val="List Paragraph"/>
    <w:basedOn w:val="a"/>
    <w:uiPriority w:val="34"/>
    <w:qFormat/>
    <w:rsid w:val="00FD1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1A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D1A9C"/>
    <w:rPr>
      <w:rFonts w:ascii="Times New Roman" w:eastAsia="Times New Roman" w:hAnsi="Times New Roman" w:cs="Times New Roman"/>
      <w:sz w:val="24"/>
      <w:szCs w:val="24"/>
      <w:lang w:eastAsia="ru-RU"/>
    </w:rPr>
  </w:style>
  <w:style w:type="character" w:styleId="a5">
    <w:name w:val="page number"/>
    <w:basedOn w:val="a0"/>
    <w:rsid w:val="00FD1A9C"/>
  </w:style>
  <w:style w:type="paragraph" w:styleId="a6">
    <w:name w:val="Balloon Text"/>
    <w:basedOn w:val="a"/>
    <w:link w:val="a7"/>
    <w:uiPriority w:val="99"/>
    <w:semiHidden/>
    <w:unhideWhenUsed/>
    <w:rsid w:val="00FD1A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A9C"/>
    <w:rPr>
      <w:rFonts w:ascii="Tahoma" w:hAnsi="Tahoma" w:cs="Tahoma"/>
      <w:sz w:val="16"/>
      <w:szCs w:val="16"/>
    </w:rPr>
  </w:style>
  <w:style w:type="paragraph" w:styleId="a8">
    <w:name w:val="List Paragraph"/>
    <w:basedOn w:val="a"/>
    <w:uiPriority w:val="34"/>
    <w:qFormat/>
    <w:rsid w:val="00FD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7DB2-23A9-4FDE-BB21-A45397CA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2017-07-05T09:48:00Z</cp:lastPrinted>
  <dcterms:created xsi:type="dcterms:W3CDTF">2017-07-05T09:29:00Z</dcterms:created>
  <dcterms:modified xsi:type="dcterms:W3CDTF">2017-07-05T09:48:00Z</dcterms:modified>
</cp:coreProperties>
</file>