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1B90" w14:textId="5983E2E9" w:rsidR="00B246AB" w:rsidRPr="00B246AB" w:rsidRDefault="00B246AB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B246AB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103598CA" w:rsidR="00B246AB" w:rsidRPr="00B246AB" w:rsidRDefault="002F645F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473F3F79" w:rsidR="00B246AB" w:rsidRPr="00B246AB" w:rsidRDefault="00236179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F2122A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F2122A">
              <w:rPr>
                <w:rFonts w:ascii="Times New Roman" w:hAnsi="Times New Roman"/>
                <w:b/>
                <w:spacing w:val="20"/>
                <w:sz w:val="28"/>
              </w:rPr>
              <w:t>февраля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2021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</w:t>
            </w:r>
            <w:r w:rsid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№ </w:t>
            </w:r>
            <w:r w:rsidR="00F2122A"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bookmarkStart w:id="0" w:name="_GoBack"/>
            <w:bookmarkEnd w:id="0"/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578A481D" w:rsidR="00B246AB" w:rsidRPr="00B246AB" w:rsidRDefault="002F645F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Октябрьский-2</w:t>
            </w:r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1E87A9A7" w:rsidR="00B246AB" w:rsidRPr="00B246AB" w:rsidRDefault="00B246AB" w:rsidP="00FB725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Положение о порядке разработки и корректировки прогнозов социально-экономического развития </w:t>
            </w:r>
            <w:r w:rsidR="002F645F" w:rsidRPr="002F64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Октябрьского</w:t>
            </w: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14BC1F38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2F645F" w:rsidRPr="002F6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Октябрьского 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F645F" w:rsidRPr="002F645F">
        <w:rPr>
          <w:rFonts w:ascii="Times New Roman" w:hAnsi="Times New Roman" w:cs="Times New Roman"/>
          <w:sz w:val="28"/>
          <w:szCs w:val="28"/>
        </w:rPr>
        <w:t>Октябрьского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649425B4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F645F" w:rsidRPr="002F645F">
        <w:rPr>
          <w:rFonts w:ascii="Times New Roman" w:hAnsi="Times New Roman" w:cs="Times New Roman"/>
          <w:sz w:val="28"/>
          <w:szCs w:val="28"/>
        </w:rPr>
        <w:t>Октябрьского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645F" w:rsidRPr="002F645F">
        <w:rPr>
          <w:rFonts w:ascii="Times New Roman" w:hAnsi="Times New Roman" w:cs="Times New Roman"/>
          <w:sz w:val="28"/>
          <w:szCs w:val="28"/>
        </w:rPr>
        <w:t>Октябрьского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05574E" w:rsidRPr="00FB7251">
        <w:rPr>
          <w:rFonts w:ascii="Times New Roman" w:hAnsi="Times New Roman" w:cs="Times New Roman"/>
          <w:sz w:val="28"/>
          <w:szCs w:val="28"/>
        </w:rPr>
        <w:t>«</w:t>
      </w:r>
      <w:r w:rsidR="00C51280">
        <w:rPr>
          <w:rFonts w:ascii="Times New Roman" w:hAnsi="Times New Roman" w:cs="Times New Roman"/>
          <w:sz w:val="28"/>
          <w:szCs w:val="28"/>
        </w:rPr>
        <w:t>15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» </w:t>
      </w:r>
      <w:r w:rsidR="00C51280">
        <w:rPr>
          <w:rFonts w:ascii="Times New Roman" w:hAnsi="Times New Roman" w:cs="Times New Roman"/>
          <w:sz w:val="28"/>
          <w:szCs w:val="28"/>
        </w:rPr>
        <w:t>июня</w:t>
      </w:r>
      <w:r w:rsidR="00FB7251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C51280">
        <w:rPr>
          <w:rFonts w:ascii="Times New Roman" w:hAnsi="Times New Roman" w:cs="Times New Roman"/>
          <w:sz w:val="28"/>
          <w:szCs w:val="28"/>
        </w:rPr>
        <w:t>15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r w:rsidR="00C51280">
        <w:rPr>
          <w:rFonts w:ascii="Times New Roman" w:hAnsi="Times New Roman" w:cs="Times New Roman"/>
          <w:sz w:val="28"/>
          <w:szCs w:val="28"/>
        </w:rPr>
        <w:t>18</w:t>
      </w:r>
      <w:r w:rsidR="00A869E5" w:rsidRPr="00FB725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1800B27" w14:textId="14331758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F645F" w:rsidRPr="002F645F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45F" w:rsidRPr="002F645F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7B97DB8F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r w:rsidR="002F645F" w:rsidRPr="002F645F">
        <w:rPr>
          <w:rFonts w:ascii="Times New Roman" w:hAnsi="Times New Roman" w:cs="Times New Roman"/>
          <w:sz w:val="28"/>
          <w:szCs w:val="28"/>
        </w:rPr>
        <w:t>Октябрьского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социально-экономического развития </w:t>
      </w:r>
      <w:r w:rsidR="002F645F" w:rsidRPr="002F645F">
        <w:rPr>
          <w:rFonts w:ascii="Times New Roman" w:hAnsi="Times New Roman" w:cs="Times New Roman"/>
          <w:sz w:val="28"/>
          <w:szCs w:val="28"/>
        </w:rPr>
        <w:t>Октябрьского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3A01D301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r w:rsidR="002F645F">
        <w:rPr>
          <w:rFonts w:ascii="Times New Roman" w:hAnsi="Times New Roman" w:cs="Times New Roman"/>
          <w:sz w:val="28"/>
          <w:szCs w:val="28"/>
        </w:rPr>
        <w:t>Октябрьский вестник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</w:t>
      </w:r>
      <w:r w:rsidR="00D47E47" w:rsidRPr="00FB7251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645F" w:rsidRPr="002F645F">
        <w:rPr>
          <w:rFonts w:ascii="Times New Roman" w:hAnsi="Times New Roman" w:cs="Times New Roman"/>
          <w:sz w:val="28"/>
          <w:szCs w:val="28"/>
        </w:rPr>
        <w:t>Октябрьского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6A133D42" w:rsidR="009D7D7F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F645F" w:rsidRPr="002F645F"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14:paraId="6EB88EB0" w14:textId="65A0157F" w:rsidR="00D47E47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F645F">
        <w:rPr>
          <w:rFonts w:ascii="Times New Roman" w:hAnsi="Times New Roman" w:cs="Times New Roman"/>
          <w:b/>
          <w:sz w:val="28"/>
          <w:szCs w:val="28"/>
        </w:rPr>
        <w:t>В.А. Войтович</w:t>
      </w:r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179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645F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1280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22A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9B11-8A02-4DC2-9205-217AB795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11</cp:revision>
  <cp:lastPrinted>2021-02-20T06:58:00Z</cp:lastPrinted>
  <dcterms:created xsi:type="dcterms:W3CDTF">2020-12-25T00:40:00Z</dcterms:created>
  <dcterms:modified xsi:type="dcterms:W3CDTF">2021-02-20T06:58:00Z</dcterms:modified>
</cp:coreProperties>
</file>