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«2</w:t>
      </w:r>
      <w:r w:rsidR="00DD1942">
        <w:rPr>
          <w:sz w:val="28"/>
          <w:szCs w:val="28"/>
        </w:rPr>
        <w:t>1</w:t>
      </w:r>
      <w:r>
        <w:rPr>
          <w:sz w:val="28"/>
          <w:szCs w:val="28"/>
        </w:rPr>
        <w:t>»  апреля  2017 г.                                                                    № 8</w:t>
      </w:r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bookmarkStart w:id="0" w:name="_GoBack"/>
      <w:r>
        <w:rPr>
          <w:bCs w:val="0"/>
          <w:i/>
          <w:sz w:val="28"/>
          <w:szCs w:val="28"/>
        </w:rPr>
        <w:t>О проведении публичных слушаний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«Об итогах исполнения бюджета </w:t>
      </w:r>
      <w:bookmarkEnd w:id="0"/>
      <w:r>
        <w:rPr>
          <w:bCs w:val="0"/>
          <w:i/>
          <w:sz w:val="28"/>
          <w:szCs w:val="28"/>
        </w:rPr>
        <w:t>Октябрьского</w:t>
      </w:r>
    </w:p>
    <w:p w:rsidR="0087320B" w:rsidRP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муниципального образования за 2016 год»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поселения «Об итогах исполнения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образования за 2016 год» в соответствии со ст.28 Федерального Закона от </w:t>
      </w:r>
      <w:r>
        <w:rPr>
          <w:b w:val="0"/>
          <w:bCs w:val="0"/>
          <w:color w:val="000000"/>
          <w:spacing w:val="21"/>
          <w:sz w:val="28"/>
          <w:szCs w:val="28"/>
        </w:rPr>
        <w:t xml:space="preserve">06.10.2003г. №131-ФЗ «Об общих принципах организации местного </w:t>
      </w:r>
      <w:r>
        <w:rPr>
          <w:b w:val="0"/>
          <w:bCs w:val="0"/>
          <w:color w:val="000000"/>
          <w:spacing w:val="10"/>
          <w:sz w:val="28"/>
          <w:szCs w:val="28"/>
        </w:rPr>
        <w:t>самоуправления в Российской</w:t>
      </w:r>
      <w:proofErr w:type="gramEnd"/>
      <w:r>
        <w:rPr>
          <w:b w:val="0"/>
          <w:bCs w:val="0"/>
          <w:color w:val="000000"/>
          <w:spacing w:val="10"/>
          <w:sz w:val="28"/>
          <w:szCs w:val="28"/>
        </w:rPr>
        <w:t xml:space="preserve"> Федерации», ст. 36 Положения «О бюджетном </w:t>
      </w:r>
      <w:r>
        <w:rPr>
          <w:b w:val="0"/>
          <w:bCs w:val="0"/>
          <w:color w:val="000000"/>
          <w:spacing w:val="19"/>
          <w:sz w:val="28"/>
          <w:szCs w:val="28"/>
        </w:rPr>
        <w:t xml:space="preserve">процессе в Октябрьском муниципальном образовании», ст. 16 Устава </w:t>
      </w:r>
      <w:r>
        <w:rPr>
          <w:b w:val="0"/>
          <w:bCs w:val="0"/>
          <w:color w:val="000000"/>
          <w:spacing w:val="6"/>
          <w:sz w:val="28"/>
          <w:szCs w:val="28"/>
        </w:rPr>
        <w:t xml:space="preserve">Октябрьского муниципального образования  </w:t>
      </w: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«Об итогах исполнения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2016 год»</w:t>
      </w:r>
      <w:r>
        <w:rPr>
          <w:b w:val="0"/>
          <w:bCs w:val="0"/>
          <w:color w:val="000000"/>
          <w:sz w:val="28"/>
          <w:szCs w:val="28"/>
        </w:rPr>
        <w:t xml:space="preserve"> 28.04.2017 года в 15.00 часов в здании администрации Октябрьского муниципального образования (п. Октябрьский-2)</w:t>
      </w:r>
      <w:r>
        <w:rPr>
          <w:sz w:val="28"/>
          <w:szCs w:val="28"/>
        </w:rPr>
        <w:t>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</w:t>
      </w:r>
      <w:proofErr w:type="gramStart"/>
      <w:r>
        <w:rPr>
          <w:b w:val="0"/>
          <w:bCs w:val="0"/>
          <w:color w:val="000000"/>
          <w:sz w:val="28"/>
          <w:szCs w:val="28"/>
        </w:rPr>
        <w:t>Ответственным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за проведение публичных слушаний назначить главу Октябрьского муниципального образования </w:t>
      </w:r>
      <w:proofErr w:type="spellStart"/>
      <w:r>
        <w:rPr>
          <w:b w:val="0"/>
          <w:bCs w:val="0"/>
          <w:color w:val="000000"/>
          <w:sz w:val="28"/>
          <w:szCs w:val="28"/>
        </w:rPr>
        <w:t>Стяжкину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Н.А. Настоящее решение опубликовать в газете «Октябрьский вестник».</w:t>
      </w: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proofErr w:type="gramStart"/>
      <w:r>
        <w:rPr>
          <w:b w:val="0"/>
          <w:color w:val="000000"/>
          <w:sz w:val="28"/>
          <w:szCs w:val="28"/>
        </w:rPr>
        <w:t>Октябрьского</w:t>
      </w:r>
      <w:proofErr w:type="gramEnd"/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  <w:t xml:space="preserve">    Н.А.Стяжкина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87320B"/>
    <w:rsid w:val="00A96731"/>
    <w:rsid w:val="00AD4F7F"/>
    <w:rsid w:val="00D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2017-04-21T10:37:00Z</cp:lastPrinted>
  <dcterms:created xsi:type="dcterms:W3CDTF">2017-04-21T10:33:00Z</dcterms:created>
  <dcterms:modified xsi:type="dcterms:W3CDTF">2017-04-21T10:38:00Z</dcterms:modified>
</cp:coreProperties>
</file>