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6C3FB2" w:rsidP="005D2A6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Октябрьского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891213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891213">
              <w:rPr>
                <w:b/>
                <w:spacing w:val="20"/>
                <w:sz w:val="28"/>
              </w:rPr>
              <w:t>мая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</w:t>
            </w:r>
            <w:r w:rsidR="00891213">
              <w:rPr>
                <w:b/>
                <w:spacing w:val="20"/>
                <w:sz w:val="28"/>
              </w:rPr>
              <w:t xml:space="preserve">     </w:t>
            </w:r>
            <w:bookmarkStart w:id="0" w:name="_GoBack"/>
            <w:bookmarkEnd w:id="0"/>
            <w:r w:rsidRPr="00852578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891213">
              <w:rPr>
                <w:b/>
                <w:spacing w:val="20"/>
                <w:sz w:val="28"/>
              </w:rPr>
              <w:t>24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6C3FB2" w:rsidP="006C3FB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473B35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Октябрьский-2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Pr="001234B5" w:rsidRDefault="00AF391A" w:rsidP="009C0509">
            <w:pPr>
              <w:rPr>
                <w:sz w:val="28"/>
                <w:szCs w:val="28"/>
              </w:rPr>
            </w:pPr>
            <w:proofErr w:type="gramStart"/>
            <w:r w:rsidRPr="001234B5">
              <w:rPr>
                <w:sz w:val="28"/>
                <w:szCs w:val="28"/>
              </w:rPr>
              <w:t>Об</w:t>
            </w:r>
            <w:proofErr w:type="gramEnd"/>
            <w:r w:rsidRPr="001234B5">
              <w:rPr>
                <w:sz w:val="28"/>
                <w:szCs w:val="28"/>
              </w:rPr>
              <w:t xml:space="preserve"> </w:t>
            </w:r>
            <w:r w:rsidR="00473B35">
              <w:rPr>
                <w:sz w:val="28"/>
                <w:szCs w:val="28"/>
              </w:rPr>
              <w:t>внесении измен</w:t>
            </w:r>
            <w:r w:rsidR="00BA08A2">
              <w:rPr>
                <w:sz w:val="28"/>
                <w:szCs w:val="28"/>
              </w:rPr>
              <w:t>ен</w:t>
            </w:r>
            <w:r w:rsidR="00473B35">
              <w:rPr>
                <w:sz w:val="28"/>
                <w:szCs w:val="28"/>
              </w:rPr>
              <w:t>ий</w:t>
            </w:r>
          </w:p>
          <w:p w:rsidR="00AF391A" w:rsidRPr="00852578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 w:rsidR="006C3FB2">
        <w:rPr>
          <w:color w:val="000000"/>
          <w:sz w:val="28"/>
          <w:szCs w:val="28"/>
        </w:rPr>
        <w:t>Октябрьское</w:t>
      </w:r>
      <w:r w:rsidR="00473B35">
        <w:rPr>
          <w:color w:val="000000"/>
          <w:sz w:val="28"/>
          <w:szCs w:val="28"/>
        </w:rPr>
        <w:t xml:space="preserve">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BA08A2" w:rsidRPr="00BA08A2" w:rsidRDefault="00AF391A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 w:rsidR="006C3FB2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r w:rsidR="006C3FB2">
        <w:rPr>
          <w:rFonts w:ascii="Times New Roman" w:hAnsi="Times New Roman" w:cs="Times New Roman"/>
          <w:sz w:val="28"/>
          <w:szCs w:val="28"/>
        </w:rPr>
        <w:t>Октябрьского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</w:t>
      </w:r>
      <w:r w:rsidR="005D2A60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</w:t>
      </w:r>
      <w:r w:rsidR="00BA08A2" w:rsidRPr="00BA08A2">
        <w:rPr>
          <w:rFonts w:ascii="Times New Roman" w:hAnsi="Times New Roman" w:cs="Times New Roman"/>
          <w:sz w:val="28"/>
          <w:szCs w:val="28"/>
        </w:rPr>
        <w:t>следующие изменения: пункт 5 постановления читать в следующей редакции: «</w:t>
      </w:r>
      <w:r w:rsidRPr="00BA08A2">
        <w:rPr>
          <w:rFonts w:ascii="Times New Roman" w:hAnsi="Times New Roman" w:cs="Times New Roman"/>
          <w:sz w:val="28"/>
          <w:szCs w:val="28"/>
        </w:rPr>
        <w:t>.</w:t>
      </w:r>
      <w:r w:rsidR="00BA08A2" w:rsidRPr="00BA08A2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</w:t>
      </w:r>
      <w:r w:rsidR="00486AC9">
        <w:rPr>
          <w:rFonts w:ascii="Times New Roman" w:hAnsi="Times New Roman" w:cs="Times New Roman"/>
          <w:sz w:val="28"/>
          <w:szCs w:val="28"/>
        </w:rPr>
        <w:t>,</w:t>
      </w:r>
      <w:r w:rsidR="00BA08A2" w:rsidRPr="00BA08A2">
        <w:rPr>
          <w:rFonts w:ascii="Times New Roman" w:hAnsi="Times New Roman" w:cs="Times New Roman"/>
          <w:sz w:val="28"/>
          <w:szCs w:val="28"/>
        </w:rPr>
        <w:t>5 процент</w:t>
      </w:r>
      <w:r w:rsidR="00486AC9">
        <w:rPr>
          <w:rFonts w:ascii="Times New Roman" w:hAnsi="Times New Roman" w:cs="Times New Roman"/>
          <w:sz w:val="28"/>
          <w:szCs w:val="28"/>
        </w:rPr>
        <w:t>а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BA08A2" w:rsidRPr="00BA08A2" w:rsidRDefault="00BA08A2" w:rsidP="00BA0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Pr="00BA08A2">
          <w:rPr>
            <w:color w:val="0000FF"/>
            <w:sz w:val="28"/>
            <w:szCs w:val="28"/>
          </w:rPr>
          <w:t>пункте 2 статьи 39.9</w:t>
        </w:r>
      </w:hyperlink>
      <w:r w:rsidRPr="00BA08A2">
        <w:rPr>
          <w:sz w:val="28"/>
          <w:szCs w:val="28"/>
        </w:rPr>
        <w:t xml:space="preserve"> Земельного кодекса Российской Федерации;</w:t>
      </w:r>
    </w:p>
    <w:p w:rsidR="00BA08A2" w:rsidRPr="00BA08A2" w:rsidRDefault="00BA08A2" w:rsidP="00BA0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BA08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</w:t>
      </w:r>
      <w:r w:rsidRPr="00BA08A2">
        <w:rPr>
          <w:rFonts w:ascii="Times New Roman" w:hAnsi="Times New Roman" w:cs="Times New Roman"/>
        </w:rPr>
        <w:t>.</w:t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 w:rsidR="006C3FB2">
        <w:rPr>
          <w:color w:val="000000"/>
          <w:sz w:val="28"/>
          <w:szCs w:val="28"/>
        </w:rPr>
        <w:t>Октябрьский</w:t>
      </w:r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6C3FB2">
        <w:rPr>
          <w:color w:val="000000"/>
          <w:sz w:val="28"/>
          <w:szCs w:val="28"/>
        </w:rPr>
        <w:t>Октябрьского</w:t>
      </w:r>
      <w:r w:rsidR="00486AC9">
        <w:rPr>
          <w:color w:val="000000"/>
          <w:sz w:val="28"/>
          <w:szCs w:val="28"/>
        </w:rPr>
        <w:t xml:space="preserve">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6C3FB2">
        <w:rPr>
          <w:sz w:val="28"/>
          <w:szCs w:val="28"/>
        </w:rPr>
        <w:t>Октябрьского</w:t>
      </w:r>
      <w:proofErr w:type="gramEnd"/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6C3FB2">
        <w:rPr>
          <w:sz w:val="28"/>
          <w:szCs w:val="28"/>
        </w:rPr>
        <w:t>Н.А. Стяжкина</w:t>
      </w:r>
    </w:p>
    <w:p w:rsidR="00AF391A" w:rsidRDefault="00AF391A"/>
    <w:sectPr w:rsidR="00AF391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C45"/>
    <w:rsid w:val="000C6D9F"/>
    <w:rsid w:val="000E3028"/>
    <w:rsid w:val="001234B5"/>
    <w:rsid w:val="00150FF7"/>
    <w:rsid w:val="0016620E"/>
    <w:rsid w:val="001C6AC8"/>
    <w:rsid w:val="00205B05"/>
    <w:rsid w:val="00226C45"/>
    <w:rsid w:val="002378E5"/>
    <w:rsid w:val="002D4996"/>
    <w:rsid w:val="002D755E"/>
    <w:rsid w:val="00351F11"/>
    <w:rsid w:val="00381503"/>
    <w:rsid w:val="0046230C"/>
    <w:rsid w:val="00473B35"/>
    <w:rsid w:val="00486AC9"/>
    <w:rsid w:val="004D063D"/>
    <w:rsid w:val="004E7FA1"/>
    <w:rsid w:val="0053646D"/>
    <w:rsid w:val="005D2A60"/>
    <w:rsid w:val="005E3C7F"/>
    <w:rsid w:val="00662F0E"/>
    <w:rsid w:val="006C3FB2"/>
    <w:rsid w:val="00725575"/>
    <w:rsid w:val="007531A7"/>
    <w:rsid w:val="007C5A31"/>
    <w:rsid w:val="007E04D8"/>
    <w:rsid w:val="007E5F4B"/>
    <w:rsid w:val="00822D98"/>
    <w:rsid w:val="00846448"/>
    <w:rsid w:val="00852578"/>
    <w:rsid w:val="00891213"/>
    <w:rsid w:val="008D263F"/>
    <w:rsid w:val="00954FBD"/>
    <w:rsid w:val="00974A9D"/>
    <w:rsid w:val="009C0509"/>
    <w:rsid w:val="00A16FFD"/>
    <w:rsid w:val="00A85C65"/>
    <w:rsid w:val="00AD1FA1"/>
    <w:rsid w:val="00AD67E6"/>
    <w:rsid w:val="00AF391A"/>
    <w:rsid w:val="00B12993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C4DCE"/>
    <w:rsid w:val="00E20D81"/>
    <w:rsid w:val="00E2638F"/>
    <w:rsid w:val="00E46848"/>
    <w:rsid w:val="00E81E6F"/>
    <w:rsid w:val="00F411C0"/>
    <w:rsid w:val="00F866A5"/>
    <w:rsid w:val="00FB309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ADDDAEE2BCFC4E86F5A4173J9x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D80520C4285F02A68E30DE7263E05A2D84FFD31237C6C65E7B7B75A68B7FB017314D242A9j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22043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2016-05-04T05:00:00Z</cp:lastPrinted>
  <dcterms:created xsi:type="dcterms:W3CDTF">2016-04-15T05:06:00Z</dcterms:created>
  <dcterms:modified xsi:type="dcterms:W3CDTF">2016-05-04T05:01:00Z</dcterms:modified>
</cp:coreProperties>
</file>